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36" w:rsidRDefault="00C91B36" w:rsidP="007069BE">
      <w:pPr>
        <w:tabs>
          <w:tab w:val="left" w:pos="5400"/>
        </w:tabs>
        <w:jc w:val="both"/>
        <w:rPr>
          <w:rFonts w:ascii="Arial" w:hAnsi="Arial" w:cs="Arial"/>
          <w:b/>
          <w:bCs/>
          <w:sz w:val="22"/>
          <w:szCs w:val="20"/>
        </w:rPr>
      </w:pPr>
      <w:r>
        <w:rPr>
          <w:rFonts w:ascii="Arial" w:hAnsi="Arial" w:cs="Arial"/>
          <w:b/>
          <w:bCs/>
          <w:sz w:val="22"/>
          <w:szCs w:val="20"/>
        </w:rPr>
        <w:t xml:space="preserve">DOMANDA </w:t>
      </w:r>
      <w:proofErr w:type="spellStart"/>
      <w:r>
        <w:rPr>
          <w:rFonts w:ascii="Arial" w:hAnsi="Arial" w:cs="Arial"/>
          <w:b/>
          <w:bCs/>
          <w:sz w:val="22"/>
          <w:szCs w:val="20"/>
        </w:rPr>
        <w:t>DI</w:t>
      </w:r>
      <w:proofErr w:type="spellEnd"/>
      <w:r>
        <w:rPr>
          <w:rFonts w:ascii="Arial" w:hAnsi="Arial" w:cs="Arial"/>
          <w:b/>
          <w:bCs/>
          <w:sz w:val="22"/>
          <w:szCs w:val="20"/>
        </w:rPr>
        <w:t xml:space="preserve"> PARTECIPAZIONE</w:t>
      </w:r>
      <w:r w:rsidRPr="00987A8E">
        <w:rPr>
          <w:rFonts w:ascii="Arial" w:hAnsi="Arial" w:cs="Arial"/>
          <w:b/>
          <w:bCs/>
          <w:sz w:val="22"/>
          <w:szCs w:val="20"/>
        </w:rPr>
        <w:t xml:space="preserve"> </w:t>
      </w:r>
      <w:r>
        <w:rPr>
          <w:rFonts w:ascii="Arial" w:hAnsi="Arial" w:cs="Arial"/>
          <w:b/>
          <w:bCs/>
          <w:sz w:val="22"/>
          <w:szCs w:val="20"/>
        </w:rPr>
        <w:t>ALLA PROCEDURA E DICHIARAZIONE UNICA IN ORDINE AI REQUISITI GENERALI E SPECIALI</w:t>
      </w:r>
    </w:p>
    <w:p w:rsidR="00C91B36" w:rsidRDefault="00C91B36" w:rsidP="007069BE">
      <w:pPr>
        <w:tabs>
          <w:tab w:val="left" w:pos="5400"/>
        </w:tabs>
        <w:jc w:val="both"/>
        <w:rPr>
          <w:rFonts w:ascii="Arial" w:hAnsi="Arial" w:cs="Arial"/>
          <w:b/>
          <w:bCs/>
          <w:sz w:val="22"/>
          <w:szCs w:val="20"/>
        </w:rPr>
      </w:pPr>
    </w:p>
    <w:p w:rsidR="00C91B36" w:rsidRDefault="00C91B36" w:rsidP="007069BE">
      <w:pPr>
        <w:tabs>
          <w:tab w:val="left" w:pos="5400"/>
        </w:tabs>
        <w:jc w:val="both"/>
        <w:rPr>
          <w:rFonts w:ascii="Arial" w:hAnsi="Arial" w:cs="Arial"/>
          <w:b/>
          <w:bCs/>
          <w:sz w:val="22"/>
          <w:szCs w:val="20"/>
        </w:rPr>
      </w:pPr>
    </w:p>
    <w:p w:rsidR="00C91B36" w:rsidRPr="00F3738C" w:rsidRDefault="00C91B36" w:rsidP="007069BE">
      <w:pPr>
        <w:tabs>
          <w:tab w:val="left" w:pos="5400"/>
        </w:tabs>
        <w:jc w:val="both"/>
        <w:rPr>
          <w:rFonts w:ascii="Arial" w:hAnsi="Arial" w:cs="Arial"/>
          <w:b/>
        </w:rPr>
      </w:pPr>
      <w:r w:rsidRPr="00F3738C">
        <w:rPr>
          <w:rFonts w:ascii="Arial" w:hAnsi="Arial" w:cs="Arial"/>
          <w:b/>
        </w:rPr>
        <w:t xml:space="preserve">OGGETTO: procedura aperta per affidamento del Servizio di </w:t>
      </w:r>
      <w:r w:rsidR="00DF422E">
        <w:rPr>
          <w:rFonts w:ascii="Arial" w:hAnsi="Arial" w:cs="Arial"/>
          <w:b/>
        </w:rPr>
        <w:t>…………………………………………………………………….</w:t>
      </w:r>
    </w:p>
    <w:p w:rsidR="00C91B36" w:rsidRPr="00987A8E" w:rsidRDefault="00C91B36" w:rsidP="007069BE">
      <w:pPr>
        <w:tabs>
          <w:tab w:val="left" w:pos="5400"/>
        </w:tabs>
        <w:jc w:val="both"/>
        <w:rPr>
          <w:rFonts w:ascii="Century Gothic" w:hAnsi="Century Gothic" w:cs="Century Gothic"/>
          <w:sz w:val="22"/>
          <w:szCs w:val="20"/>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351"/>
      </w:tblGrid>
      <w:tr w:rsidR="00C91B36" w:rsidRPr="00987A8E" w:rsidTr="00AE3E1F">
        <w:trPr>
          <w:trHeight w:val="480"/>
          <w:jc w:val="center"/>
        </w:trPr>
        <w:tc>
          <w:tcPr>
            <w:tcW w:w="835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C91B36" w:rsidRPr="00987A8E" w:rsidRDefault="00C91B36" w:rsidP="007069BE">
            <w:pPr>
              <w:tabs>
                <w:tab w:val="left" w:pos="5400"/>
              </w:tabs>
              <w:jc w:val="both"/>
              <w:rPr>
                <w:rFonts w:ascii="Arial" w:hAnsi="Arial" w:cs="Arial"/>
                <w:b/>
                <w:sz w:val="22"/>
                <w:u w:val="single"/>
              </w:rPr>
            </w:pPr>
            <w:r w:rsidRPr="00987A8E">
              <w:rPr>
                <w:rFonts w:ascii="Arial" w:hAnsi="Arial" w:cs="Arial"/>
                <w:b/>
                <w:sz w:val="22"/>
                <w:szCs w:val="22"/>
                <w:u w:val="single"/>
              </w:rPr>
              <w:t>Dichiarazione di manifestazione di interesse e assenza di cause d’esclusione di cui all’art. 80 del D.lgs. 50/2016</w:t>
            </w:r>
          </w:p>
        </w:tc>
      </w:tr>
    </w:tbl>
    <w:p w:rsidR="00C91B36" w:rsidRPr="00987A8E" w:rsidRDefault="00C91B36" w:rsidP="007069BE">
      <w:pPr>
        <w:tabs>
          <w:tab w:val="left" w:pos="5400"/>
        </w:tabs>
        <w:jc w:val="both"/>
        <w:rPr>
          <w:rFonts w:ascii="Arial" w:hAnsi="Arial" w:cs="Arial"/>
          <w:b/>
          <w:sz w:val="20"/>
        </w:rPr>
      </w:pPr>
    </w:p>
    <w:p w:rsidR="00C91B36" w:rsidRPr="00987A8E" w:rsidRDefault="00C91B36" w:rsidP="007069BE">
      <w:pPr>
        <w:tabs>
          <w:tab w:val="left" w:pos="5400"/>
        </w:tabs>
        <w:spacing w:line="360" w:lineRule="exact"/>
        <w:jc w:val="both"/>
        <w:rPr>
          <w:rFonts w:ascii="Arial" w:hAnsi="Arial" w:cs="Arial"/>
          <w:sz w:val="20"/>
          <w:szCs w:val="20"/>
        </w:rPr>
      </w:pPr>
      <w:r w:rsidRPr="00987A8E">
        <w:rPr>
          <w:rFonts w:ascii="Arial" w:hAnsi="Arial" w:cs="Arial"/>
          <w:sz w:val="20"/>
          <w:szCs w:val="20"/>
        </w:rPr>
        <w:t xml:space="preserve">Il sottoscritto __________________________________________________________________________, nato a _______________________________________________, il ______________________________, codice fiscale __________________________________________________________________________, residente in via _______________________________________________________________, n.________, CAP______________, città ______________________________________________________, in qualità di </w:t>
      </w:r>
    </w:p>
    <w:p w:rsidR="00C91B36" w:rsidRPr="00987A8E" w:rsidRDefault="00C91B36" w:rsidP="007069BE">
      <w:pPr>
        <w:tabs>
          <w:tab w:val="left" w:pos="5400"/>
        </w:tabs>
        <w:spacing w:line="180" w:lineRule="exact"/>
        <w:jc w:val="both"/>
        <w:rPr>
          <w:rFonts w:ascii="Arial" w:hAnsi="Arial" w:cs="Arial"/>
          <w:sz w:val="20"/>
          <w:szCs w:val="20"/>
        </w:rPr>
      </w:pPr>
    </w:p>
    <w:p w:rsidR="00C91B36" w:rsidRPr="00987A8E" w:rsidRDefault="00C91B36" w:rsidP="007069BE">
      <w:pPr>
        <w:numPr>
          <w:ilvl w:val="0"/>
          <w:numId w:val="2"/>
        </w:numPr>
        <w:tabs>
          <w:tab w:val="left" w:pos="5400"/>
        </w:tabs>
        <w:spacing w:line="360" w:lineRule="exact"/>
        <w:jc w:val="both"/>
        <w:rPr>
          <w:rFonts w:ascii="Arial" w:hAnsi="Arial" w:cs="Arial"/>
          <w:b/>
          <w:sz w:val="20"/>
          <w:szCs w:val="20"/>
        </w:rPr>
      </w:pPr>
      <w:r w:rsidRPr="00987A8E">
        <w:rPr>
          <w:rFonts w:ascii="Arial" w:hAnsi="Arial" w:cs="Arial"/>
          <w:b/>
          <w:sz w:val="20"/>
          <w:szCs w:val="20"/>
        </w:rPr>
        <w:t xml:space="preserve">legale rappresentante </w:t>
      </w:r>
    </w:p>
    <w:p w:rsidR="00C91B36" w:rsidRPr="00987A8E" w:rsidRDefault="00C91B36" w:rsidP="007069BE">
      <w:pPr>
        <w:numPr>
          <w:ilvl w:val="0"/>
          <w:numId w:val="2"/>
        </w:numPr>
        <w:tabs>
          <w:tab w:val="left" w:pos="5400"/>
        </w:tabs>
        <w:spacing w:before="60" w:line="360" w:lineRule="exact"/>
        <w:jc w:val="both"/>
        <w:rPr>
          <w:rFonts w:ascii="Arial" w:hAnsi="Arial" w:cs="Arial"/>
          <w:b/>
          <w:sz w:val="20"/>
          <w:szCs w:val="20"/>
        </w:rPr>
      </w:pPr>
      <w:r w:rsidRPr="00987A8E">
        <w:rPr>
          <w:rFonts w:ascii="Arial" w:hAnsi="Arial" w:cs="Arial"/>
          <w:b/>
          <w:sz w:val="20"/>
          <w:szCs w:val="20"/>
        </w:rPr>
        <w:t xml:space="preserve">procuratore del legale rappresentante </w:t>
      </w:r>
      <w:r w:rsidRPr="00987A8E">
        <w:rPr>
          <w:rFonts w:ascii="Arial" w:hAnsi="Arial" w:cs="Arial"/>
          <w:sz w:val="20"/>
          <w:szCs w:val="20"/>
        </w:rPr>
        <w:t>(allegare copia della procura)</w:t>
      </w:r>
    </w:p>
    <w:p w:rsidR="00C91B36" w:rsidRPr="00987A8E" w:rsidRDefault="00C91B36" w:rsidP="007069BE">
      <w:pPr>
        <w:tabs>
          <w:tab w:val="left" w:pos="5400"/>
        </w:tabs>
        <w:spacing w:line="180" w:lineRule="exact"/>
        <w:jc w:val="both"/>
        <w:rPr>
          <w:rFonts w:ascii="Arial" w:hAnsi="Arial" w:cs="Arial"/>
          <w:sz w:val="20"/>
          <w:szCs w:val="20"/>
        </w:rPr>
      </w:pPr>
    </w:p>
    <w:p w:rsidR="00C91B36" w:rsidRPr="00987A8E" w:rsidRDefault="00C91B36" w:rsidP="007069BE">
      <w:pPr>
        <w:tabs>
          <w:tab w:val="left" w:pos="5400"/>
        </w:tabs>
        <w:spacing w:line="360" w:lineRule="exact"/>
        <w:jc w:val="both"/>
        <w:rPr>
          <w:rFonts w:ascii="Arial" w:hAnsi="Arial" w:cs="Arial"/>
          <w:b/>
          <w:sz w:val="20"/>
          <w:szCs w:val="20"/>
        </w:rPr>
      </w:pPr>
      <w:r w:rsidRPr="00987A8E">
        <w:rPr>
          <w:rFonts w:ascii="Arial" w:hAnsi="Arial" w:cs="Arial"/>
          <w:sz w:val="20"/>
          <w:szCs w:val="20"/>
        </w:rPr>
        <w:t>del concorrente (ditta, consorzio, associazione, ecc.)  __________________________________________, con sede in _______________________________, via ________________________________________, n. ___________, CAP ______________________, città _________________________________________, codice fiscale __________________________________________, in nome e per conto dello stesso</w:t>
      </w:r>
      <w:r w:rsidRPr="00987A8E">
        <w:rPr>
          <w:rFonts w:ascii="Arial" w:hAnsi="Arial" w:cs="Arial"/>
          <w:b/>
          <w:sz w:val="20"/>
          <w:szCs w:val="20"/>
        </w:rPr>
        <w:t xml:space="preserve"> </w:t>
      </w:r>
    </w:p>
    <w:p w:rsidR="00C91B36" w:rsidRPr="00987A8E" w:rsidRDefault="00C91B36" w:rsidP="007069BE">
      <w:pPr>
        <w:tabs>
          <w:tab w:val="left" w:pos="5400"/>
        </w:tabs>
        <w:spacing w:before="240" w:line="360" w:lineRule="exact"/>
        <w:jc w:val="both"/>
        <w:rPr>
          <w:rFonts w:ascii="Arial" w:hAnsi="Arial" w:cs="Arial"/>
          <w:b/>
          <w:sz w:val="22"/>
          <w:szCs w:val="20"/>
          <w:u w:val="single"/>
        </w:rPr>
      </w:pPr>
      <w:r>
        <w:rPr>
          <w:rFonts w:ascii="Arial" w:hAnsi="Arial" w:cs="Arial"/>
          <w:b/>
          <w:sz w:val="22"/>
          <w:szCs w:val="20"/>
          <w:u w:val="single"/>
        </w:rPr>
        <w:t xml:space="preserve">CHIEDE DI PARTECIPARE ALLA PROCEDURA IN OGGETTO </w:t>
      </w:r>
    </w:p>
    <w:p w:rsidR="00C91B36" w:rsidRPr="00987A8E" w:rsidRDefault="00C91B36" w:rsidP="007069BE">
      <w:pPr>
        <w:tabs>
          <w:tab w:val="left" w:pos="5400"/>
        </w:tabs>
        <w:spacing w:line="360" w:lineRule="exact"/>
        <w:jc w:val="both"/>
        <w:rPr>
          <w:rFonts w:ascii="Arial" w:hAnsi="Arial" w:cs="Arial"/>
          <w:b/>
          <w:sz w:val="22"/>
          <w:szCs w:val="20"/>
          <w:u w:val="single"/>
        </w:rPr>
      </w:pPr>
    </w:p>
    <w:p w:rsidR="00C91B36" w:rsidRPr="00987A8E" w:rsidRDefault="00C91B36" w:rsidP="007069BE">
      <w:pPr>
        <w:tabs>
          <w:tab w:val="left" w:pos="5400"/>
        </w:tabs>
        <w:spacing w:line="360" w:lineRule="exact"/>
        <w:jc w:val="both"/>
        <w:rPr>
          <w:rFonts w:ascii="Arial" w:hAnsi="Arial" w:cs="Arial"/>
          <w:sz w:val="20"/>
          <w:szCs w:val="20"/>
        </w:rPr>
      </w:pPr>
      <w:r w:rsidRPr="00987A8E">
        <w:rPr>
          <w:rFonts w:ascii="Arial" w:hAnsi="Arial" w:cs="Arial"/>
          <w:sz w:val="20"/>
          <w:szCs w:val="20"/>
        </w:rPr>
        <w:t xml:space="preserve">e a tal fine, assumendosene la piena responsabilità e consapevole delle sanzioni anche di natura penale per l’eventuale rilascio di dichiarazioni false o mendaci (articolo 76 del DPR 28 dicembre 2000, numero 445),   </w:t>
      </w:r>
    </w:p>
    <w:p w:rsidR="00C91B36" w:rsidRPr="00987A8E" w:rsidRDefault="00C91B36" w:rsidP="007069BE">
      <w:pPr>
        <w:tabs>
          <w:tab w:val="left" w:pos="5400"/>
        </w:tabs>
        <w:spacing w:line="360" w:lineRule="exact"/>
        <w:jc w:val="both"/>
        <w:rPr>
          <w:rFonts w:ascii="Arial" w:hAnsi="Arial" w:cs="Arial"/>
          <w:sz w:val="20"/>
          <w:szCs w:val="20"/>
        </w:rPr>
      </w:pPr>
    </w:p>
    <w:p w:rsidR="00C91B36" w:rsidRPr="00987A8E" w:rsidRDefault="00C91B36" w:rsidP="007069BE">
      <w:pPr>
        <w:tabs>
          <w:tab w:val="left" w:pos="5400"/>
        </w:tabs>
        <w:spacing w:line="360" w:lineRule="exact"/>
        <w:jc w:val="both"/>
        <w:rPr>
          <w:rFonts w:ascii="Arial" w:hAnsi="Arial" w:cs="Arial"/>
          <w:b/>
          <w:sz w:val="20"/>
          <w:szCs w:val="20"/>
          <w:u w:val="single"/>
        </w:rPr>
      </w:pPr>
      <w:r w:rsidRPr="00987A8E">
        <w:rPr>
          <w:rFonts w:ascii="Arial" w:hAnsi="Arial" w:cs="Arial"/>
          <w:b/>
          <w:sz w:val="20"/>
          <w:szCs w:val="20"/>
          <w:u w:val="single"/>
        </w:rPr>
        <w:t>DICHIARA:</w:t>
      </w:r>
    </w:p>
    <w:p w:rsidR="00C91B36" w:rsidRPr="00987A8E" w:rsidRDefault="00C91B36" w:rsidP="007069BE">
      <w:pPr>
        <w:tabs>
          <w:tab w:val="left" w:pos="5400"/>
        </w:tabs>
        <w:spacing w:line="360" w:lineRule="exact"/>
        <w:jc w:val="both"/>
        <w:rPr>
          <w:rFonts w:ascii="Arial" w:hAnsi="Arial" w:cs="Arial"/>
          <w:b/>
          <w:sz w:val="20"/>
          <w:szCs w:val="20"/>
          <w:u w:val="single"/>
        </w:rPr>
      </w:pPr>
    </w:p>
    <w:p w:rsidR="00C91B36" w:rsidRPr="00987A8E" w:rsidRDefault="00C91B36" w:rsidP="007069BE">
      <w:pPr>
        <w:numPr>
          <w:ilvl w:val="0"/>
          <w:numId w:val="3"/>
        </w:numPr>
        <w:tabs>
          <w:tab w:val="left" w:pos="0"/>
          <w:tab w:val="left" w:pos="8496"/>
        </w:tabs>
        <w:suppressAutoHyphens/>
        <w:spacing w:line="300" w:lineRule="exact"/>
        <w:jc w:val="both"/>
        <w:rPr>
          <w:rFonts w:ascii="Arial" w:hAnsi="Arial" w:cs="Arial"/>
          <w:sz w:val="20"/>
          <w:szCs w:val="20"/>
        </w:rPr>
      </w:pPr>
      <w:r w:rsidRPr="00987A8E">
        <w:rPr>
          <w:rFonts w:ascii="Arial" w:hAnsi="Arial" w:cs="Arial"/>
          <w:sz w:val="20"/>
          <w:szCs w:val="20"/>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C91B36" w:rsidRPr="00987A8E" w:rsidRDefault="00C91B36" w:rsidP="007069BE">
      <w:pPr>
        <w:tabs>
          <w:tab w:val="left" w:pos="0"/>
          <w:tab w:val="left" w:pos="8496"/>
        </w:tabs>
        <w:suppressAutoHyphens/>
        <w:spacing w:line="300" w:lineRule="exact"/>
        <w:jc w:val="both"/>
        <w:rPr>
          <w:rFonts w:ascii="Arial" w:hAnsi="Arial" w:cs="Arial"/>
          <w:sz w:val="20"/>
          <w:szCs w:val="20"/>
        </w:rPr>
      </w:pP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Pr>
          <w:rFonts w:ascii="Arial" w:hAnsi="Arial" w:cs="Arial"/>
          <w:sz w:val="20"/>
          <w:szCs w:val="20"/>
        </w:rPr>
        <w:t xml:space="preserve"> </w:t>
      </w:r>
      <w:r w:rsidRPr="00987A8E">
        <w:rPr>
          <w:rFonts w:ascii="Arial" w:hAnsi="Arial" w:cs="Arial"/>
          <w:sz w:val="20"/>
          <w:szCs w:val="20"/>
        </w:rPr>
        <w:t xml:space="preserve">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Pr="0073321C">
        <w:rPr>
          <w:rFonts w:ascii="Arial" w:hAnsi="Arial" w:cs="Arial"/>
          <w:b/>
          <w:sz w:val="20"/>
          <w:szCs w:val="20"/>
        </w:rPr>
        <w:t>[Art. 80 comma 1, lettera a]</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delitti, consumati o tentati, di cui agli articoli 317, 318, 319, 319ter, 319quater, 320, 321, 322, 322bis, 346bis, 353, 353bis, 354, 355 e 356 del codice penale nonché all’articolo 2635 del codice civile </w:t>
      </w:r>
      <w:r w:rsidRPr="0073321C">
        <w:rPr>
          <w:rFonts w:ascii="Arial" w:hAnsi="Arial" w:cs="Arial"/>
          <w:b/>
          <w:sz w:val="20"/>
          <w:szCs w:val="20"/>
        </w:rPr>
        <w:t>[Art. 80 comma 1, lettera b]</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lastRenderedPageBreak/>
        <w:t xml:space="preserve">frode ai sensi dell’articolo 1 della convenzione relativa alla tutela degli interessi finanziari delle Comunità europee </w:t>
      </w:r>
      <w:r w:rsidRPr="0073321C">
        <w:rPr>
          <w:rFonts w:ascii="Arial" w:hAnsi="Arial" w:cs="Arial"/>
          <w:b/>
          <w:sz w:val="20"/>
          <w:szCs w:val="20"/>
        </w:rPr>
        <w:t>[Art. 80 comma 1, lettera c]</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r w:rsidRPr="007F26D7">
        <w:rPr>
          <w:rFonts w:ascii="Arial" w:hAnsi="Arial" w:cs="Arial"/>
          <w:b/>
          <w:sz w:val="20"/>
          <w:szCs w:val="20"/>
        </w:rPr>
        <w:t>[Art. 80 comma 1, lettera d]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delitti di cui agli articoli 648bis, 648ter e 648ter. 1 del codice penale, riciclaggio di proventi di attività criminose o finanziamento del terrorismo, quali definiti all’articolo 1 del decreto legislativo 22 giugno 2007, n. 109 e successive modificazioni </w:t>
      </w:r>
      <w:r w:rsidRPr="007F26D7">
        <w:rPr>
          <w:rFonts w:ascii="Arial" w:hAnsi="Arial" w:cs="Arial"/>
          <w:b/>
          <w:sz w:val="20"/>
          <w:szCs w:val="20"/>
        </w:rPr>
        <w:t>[Art. 80 comma 1, lettera e]</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sfruttamento del lavoro minorile e altre forme di tratta di esseri umani definite con il decreto legislativo 4 marzo 2014, n. 24 </w:t>
      </w:r>
      <w:r w:rsidRPr="007F26D7">
        <w:rPr>
          <w:rFonts w:ascii="Arial" w:hAnsi="Arial" w:cs="Arial"/>
          <w:b/>
          <w:sz w:val="20"/>
          <w:szCs w:val="20"/>
        </w:rPr>
        <w:t>[Art. 80 comma 1, lettera f]</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ogni altro delitto da cui derivi, quale pena accessoria, l'incapacità di contrattare con la pubblica amministrazione </w:t>
      </w:r>
      <w:r w:rsidRPr="007F26D7">
        <w:rPr>
          <w:rFonts w:ascii="Arial" w:hAnsi="Arial" w:cs="Arial"/>
          <w:b/>
          <w:sz w:val="20"/>
          <w:szCs w:val="20"/>
        </w:rPr>
        <w:t>[Art. 80 comma 1, lettera g]</w:t>
      </w:r>
      <w:r w:rsidRPr="00987A8E">
        <w:rPr>
          <w:rFonts w:ascii="Arial" w:hAnsi="Arial" w:cs="Arial"/>
          <w:sz w:val="20"/>
          <w:szCs w:val="20"/>
        </w:rPr>
        <w:t xml:space="preserve"> ;</w:t>
      </w:r>
    </w:p>
    <w:p w:rsidR="00C91B36" w:rsidRPr="00987A8E" w:rsidRDefault="00C91B36" w:rsidP="007069BE">
      <w:pPr>
        <w:tabs>
          <w:tab w:val="left" w:pos="709"/>
        </w:tabs>
        <w:suppressAutoHyphens/>
        <w:spacing w:line="300" w:lineRule="exact"/>
        <w:ind w:left="709"/>
        <w:jc w:val="both"/>
        <w:rPr>
          <w:rFonts w:ascii="Arial" w:hAnsi="Arial" w:cs="Arial"/>
          <w:sz w:val="20"/>
          <w:szCs w:val="20"/>
        </w:rPr>
      </w:pPr>
    </w:p>
    <w:p w:rsidR="00C91B36" w:rsidRPr="00987A8E" w:rsidRDefault="00C91B36" w:rsidP="007069BE">
      <w:pPr>
        <w:numPr>
          <w:ilvl w:val="0"/>
          <w:numId w:val="3"/>
        </w:numPr>
        <w:tabs>
          <w:tab w:val="left" w:pos="709"/>
        </w:tabs>
        <w:suppressAutoHyphens/>
        <w:spacing w:line="300" w:lineRule="exact"/>
        <w:jc w:val="both"/>
        <w:rPr>
          <w:rFonts w:ascii="Arial" w:hAnsi="Arial" w:cs="Arial"/>
          <w:sz w:val="20"/>
          <w:szCs w:val="20"/>
        </w:rPr>
      </w:pPr>
      <w:r w:rsidRPr="00987A8E">
        <w:rPr>
          <w:rFonts w:ascii="Arial" w:hAnsi="Arial" w:cs="Arial"/>
          <w:sz w:val="20"/>
          <w:szCs w:val="20"/>
        </w:rPr>
        <w:t xml:space="preserve">ai sensi </w:t>
      </w:r>
      <w:r w:rsidRPr="007F26D7">
        <w:rPr>
          <w:rFonts w:ascii="Arial" w:hAnsi="Arial" w:cs="Arial"/>
          <w:b/>
          <w:sz w:val="20"/>
          <w:szCs w:val="20"/>
        </w:rPr>
        <w:t>dell’art. 80 comma 2</w:t>
      </w:r>
      <w:r w:rsidRPr="00987A8E">
        <w:rPr>
          <w:rFonts w:ascii="Arial" w:hAnsi="Arial" w:cs="Arial"/>
          <w:sz w:val="20"/>
          <w:szCs w:val="20"/>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w:t>
      </w:r>
      <w:r>
        <w:rPr>
          <w:rFonts w:ascii="Arial" w:hAnsi="Arial" w:cs="Arial"/>
          <w:sz w:val="20"/>
          <w:szCs w:val="20"/>
        </w:rPr>
        <w:t>a</w:t>
      </w:r>
      <w:r w:rsidRPr="00987A8E">
        <w:rPr>
          <w:rFonts w:ascii="Arial" w:hAnsi="Arial" w:cs="Arial"/>
          <w:sz w:val="20"/>
          <w:szCs w:val="20"/>
        </w:rPr>
        <w:t>,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C91B36" w:rsidRPr="00987A8E" w:rsidRDefault="00C91B36" w:rsidP="007069BE">
      <w:pPr>
        <w:tabs>
          <w:tab w:val="left" w:pos="709"/>
        </w:tabs>
        <w:suppressAutoHyphens/>
        <w:spacing w:line="300" w:lineRule="exact"/>
        <w:jc w:val="both"/>
        <w:rPr>
          <w:rFonts w:ascii="Arial" w:hAnsi="Arial" w:cs="Arial"/>
          <w:sz w:val="20"/>
          <w:szCs w:val="20"/>
        </w:rPr>
      </w:pPr>
    </w:p>
    <w:p w:rsidR="00C91B36" w:rsidRPr="00987A8E" w:rsidRDefault="00C91B36" w:rsidP="007069BE">
      <w:pPr>
        <w:numPr>
          <w:ilvl w:val="0"/>
          <w:numId w:val="3"/>
        </w:numPr>
        <w:tabs>
          <w:tab w:val="left" w:pos="709"/>
        </w:tabs>
        <w:suppressAutoHyphens/>
        <w:spacing w:line="300" w:lineRule="exact"/>
        <w:jc w:val="both"/>
        <w:rPr>
          <w:rFonts w:ascii="Arial" w:hAnsi="Arial" w:cs="Arial"/>
          <w:sz w:val="20"/>
          <w:szCs w:val="20"/>
        </w:rPr>
      </w:pPr>
      <w:r w:rsidRPr="00987A8E">
        <w:rPr>
          <w:rFonts w:ascii="Arial" w:hAnsi="Arial" w:cs="Arial"/>
          <w:sz w:val="20"/>
          <w:szCs w:val="20"/>
        </w:rPr>
        <w:t xml:space="preserve">ai sensi </w:t>
      </w:r>
      <w:r w:rsidRPr="007F26D7">
        <w:rPr>
          <w:rFonts w:ascii="Arial" w:hAnsi="Arial" w:cs="Arial"/>
          <w:b/>
          <w:sz w:val="20"/>
          <w:szCs w:val="20"/>
        </w:rPr>
        <w:t>dell’art. 80 comma 3</w:t>
      </w:r>
      <w:r w:rsidRPr="00987A8E">
        <w:rPr>
          <w:rFonts w:ascii="Arial" w:hAnsi="Arial" w:cs="Arial"/>
          <w:sz w:val="20"/>
          <w:szCs w:val="20"/>
        </w:rPr>
        <w:t>, che le sentenze o i decreti di cui all’art. 80 comma 2 del Codice non sono stati emessi nei confronti dei soggetti cessati dalla carica nell'anno antecedente la data di pubblicazione del bando di gara;</w:t>
      </w:r>
    </w:p>
    <w:p w:rsidR="00C91B36" w:rsidRPr="00987A8E" w:rsidRDefault="00C91B36" w:rsidP="007069BE">
      <w:pPr>
        <w:tabs>
          <w:tab w:val="left" w:pos="709"/>
        </w:tabs>
        <w:suppressAutoHyphens/>
        <w:spacing w:line="300" w:lineRule="exact"/>
        <w:jc w:val="both"/>
        <w:rPr>
          <w:rFonts w:ascii="Arial" w:hAnsi="Arial" w:cs="Arial"/>
          <w:sz w:val="20"/>
          <w:szCs w:val="20"/>
        </w:rPr>
      </w:pPr>
      <w:r w:rsidRPr="00987A8E">
        <w:rPr>
          <w:rFonts w:ascii="Arial" w:hAnsi="Arial" w:cs="Arial"/>
          <w:sz w:val="20"/>
          <w:szCs w:val="20"/>
        </w:rPr>
        <w:t xml:space="preserve"> </w:t>
      </w:r>
    </w:p>
    <w:p w:rsidR="00C91B36" w:rsidRPr="00987A8E" w:rsidRDefault="00C91B36" w:rsidP="007069BE">
      <w:pPr>
        <w:numPr>
          <w:ilvl w:val="0"/>
          <w:numId w:val="3"/>
        </w:numPr>
        <w:tabs>
          <w:tab w:val="left" w:pos="709"/>
        </w:tabs>
        <w:suppressAutoHyphens/>
        <w:spacing w:after="120" w:line="300" w:lineRule="exact"/>
        <w:jc w:val="both"/>
        <w:rPr>
          <w:rFonts w:ascii="Arial" w:hAnsi="Arial" w:cs="Arial"/>
          <w:sz w:val="20"/>
          <w:szCs w:val="20"/>
        </w:rPr>
      </w:pPr>
      <w:r w:rsidRPr="00987A8E">
        <w:rPr>
          <w:rFonts w:ascii="Arial" w:hAnsi="Arial" w:cs="Arial"/>
          <w:sz w:val="20"/>
          <w:szCs w:val="20"/>
        </w:rPr>
        <w:t xml:space="preserve">ai sensi </w:t>
      </w:r>
      <w:r w:rsidRPr="007F26D7">
        <w:rPr>
          <w:rFonts w:ascii="Arial" w:hAnsi="Arial" w:cs="Arial"/>
          <w:b/>
          <w:sz w:val="20"/>
          <w:szCs w:val="20"/>
        </w:rPr>
        <w:t>dell’art. 80 comma 4,</w:t>
      </w:r>
      <w:r w:rsidRPr="00987A8E">
        <w:rPr>
          <w:rFonts w:ascii="Arial" w:hAnsi="Arial" w:cs="Arial"/>
          <w:sz w:val="20"/>
          <w:szCs w:val="20"/>
        </w:rPr>
        <w:t xml:space="preserve"> di non aver commesso violazioni gravi, definitivamente accertate, rispetto agli obblighi relativi al pagamento delle imposte e tasse o i contributi previdenziali, secondo la legislazione italiana o quella dello Stato in cui sono stabiliti;</w:t>
      </w:r>
    </w:p>
    <w:p w:rsidR="00C91B36" w:rsidRPr="00987A8E" w:rsidRDefault="00C91B36" w:rsidP="007069BE">
      <w:pPr>
        <w:tabs>
          <w:tab w:val="left" w:pos="709"/>
        </w:tabs>
        <w:suppressAutoHyphens/>
        <w:spacing w:after="120" w:line="300" w:lineRule="exact"/>
        <w:jc w:val="both"/>
        <w:rPr>
          <w:rFonts w:ascii="Arial" w:hAnsi="Arial" w:cs="Arial"/>
          <w:sz w:val="20"/>
          <w:szCs w:val="20"/>
        </w:rPr>
      </w:pPr>
    </w:p>
    <w:p w:rsidR="00C91B36" w:rsidRPr="00987A8E" w:rsidRDefault="00C91B36" w:rsidP="007069BE">
      <w:pPr>
        <w:numPr>
          <w:ilvl w:val="0"/>
          <w:numId w:val="3"/>
        </w:numPr>
        <w:tabs>
          <w:tab w:val="left" w:pos="709"/>
        </w:tabs>
        <w:suppressAutoHyphens/>
        <w:spacing w:after="120" w:line="300" w:lineRule="exact"/>
        <w:jc w:val="both"/>
        <w:rPr>
          <w:rFonts w:ascii="Arial" w:hAnsi="Arial" w:cs="Arial"/>
          <w:sz w:val="20"/>
          <w:szCs w:val="20"/>
        </w:rPr>
      </w:pPr>
      <w:r w:rsidRPr="00987A8E">
        <w:rPr>
          <w:rFonts w:ascii="Arial" w:hAnsi="Arial" w:cs="Arial"/>
          <w:sz w:val="20"/>
          <w:szCs w:val="20"/>
        </w:rPr>
        <w:t xml:space="preserve">ai sensi </w:t>
      </w:r>
      <w:r w:rsidRPr="00823C3D">
        <w:rPr>
          <w:rFonts w:ascii="Arial" w:hAnsi="Arial" w:cs="Arial"/>
          <w:b/>
          <w:sz w:val="20"/>
          <w:szCs w:val="20"/>
        </w:rPr>
        <w:t>dell’art. 80 comma 5</w:t>
      </w:r>
      <w:r w:rsidRPr="00987A8E">
        <w:rPr>
          <w:rFonts w:ascii="Arial" w:hAnsi="Arial" w:cs="Arial"/>
          <w:sz w:val="20"/>
          <w:szCs w:val="20"/>
        </w:rPr>
        <w:t>:</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di non aver commesso gravi infrazioni debitamente accertate alle norme in materia di salute e sicurezza sul lavoro nonché agli obblighi di cui all’articolo 30, comma 3 del codice [</w:t>
      </w:r>
      <w:r w:rsidRPr="00823C3D">
        <w:rPr>
          <w:rFonts w:ascii="Arial" w:hAnsi="Arial" w:cs="Arial"/>
          <w:b/>
          <w:sz w:val="20"/>
          <w:szCs w:val="20"/>
        </w:rPr>
        <w:t>Art. 80 comma 5, lettera a]</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w:t>
      </w:r>
      <w:r w:rsidRPr="00823C3D">
        <w:rPr>
          <w:rFonts w:ascii="Arial" w:hAnsi="Arial" w:cs="Arial"/>
          <w:b/>
          <w:sz w:val="20"/>
          <w:szCs w:val="20"/>
        </w:rPr>
        <w:t xml:space="preserve">[Art. 80 comma 5, lettera b] </w:t>
      </w:r>
      <w:r w:rsidRPr="00987A8E">
        <w:rPr>
          <w:rFonts w:ascii="Arial" w:hAnsi="Arial" w:cs="Arial"/>
          <w:sz w:val="20"/>
          <w:szCs w:val="20"/>
        </w:rPr>
        <w:t>;</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w:t>
      </w:r>
      <w:r w:rsidRPr="00987A8E">
        <w:rPr>
          <w:rFonts w:ascii="Arial" w:hAnsi="Arial" w:cs="Arial"/>
          <w:sz w:val="20"/>
          <w:szCs w:val="20"/>
        </w:rPr>
        <w:lastRenderedPageBreak/>
        <w:t>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sz w:val="20"/>
          <w:szCs w:val="20"/>
        </w:rPr>
        <w:t xml:space="preserve"> </w:t>
      </w:r>
      <w:r w:rsidRPr="00823C3D">
        <w:rPr>
          <w:rFonts w:ascii="Arial" w:hAnsi="Arial" w:cs="Arial"/>
          <w:b/>
          <w:sz w:val="20"/>
          <w:szCs w:val="20"/>
        </w:rPr>
        <w:t>[Art. 80 comma 5, lettera c]</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che con la propria partecipazione non venga determinata una situazione di conflitto di interesse ai sensi dell’articolo 42, comma 2, [Art. 80 comma 5, lettera d]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aver creato una distorsione della concorrenza derivante dal precedente coinvolgimento degli operatori economici nella preparazione della procedura d’appalto di cui all’articolo 67 </w:t>
      </w:r>
      <w:r w:rsidRPr="00823C3D">
        <w:rPr>
          <w:rFonts w:ascii="Arial" w:hAnsi="Arial" w:cs="Arial"/>
          <w:b/>
          <w:sz w:val="20"/>
          <w:szCs w:val="20"/>
        </w:rPr>
        <w:t>[Art. 80 comma 5, lettera e]</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essere stato soggetto alla sanzione </w:t>
      </w:r>
      <w:proofErr w:type="spellStart"/>
      <w:r w:rsidRPr="00987A8E">
        <w:rPr>
          <w:rFonts w:ascii="Arial" w:hAnsi="Arial" w:cs="Arial"/>
          <w:sz w:val="20"/>
          <w:szCs w:val="20"/>
        </w:rPr>
        <w:t>interdittiva</w:t>
      </w:r>
      <w:proofErr w:type="spellEnd"/>
      <w:r w:rsidRPr="00987A8E">
        <w:rPr>
          <w:rFonts w:ascii="Arial" w:hAnsi="Arial" w:cs="Arial"/>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987A8E">
        <w:rPr>
          <w:rFonts w:ascii="Arial" w:hAnsi="Arial" w:cs="Arial"/>
          <w:sz w:val="20"/>
          <w:szCs w:val="20"/>
        </w:rPr>
        <w:t>interdittivi</w:t>
      </w:r>
      <w:proofErr w:type="spellEnd"/>
      <w:r w:rsidRPr="00987A8E">
        <w:rPr>
          <w:rFonts w:ascii="Arial" w:hAnsi="Arial" w:cs="Arial"/>
          <w:sz w:val="20"/>
          <w:szCs w:val="20"/>
        </w:rPr>
        <w:t xml:space="preserve"> di cui all'articolo 14 del decreto legislativo 9 aprile 2008, n. 81 </w:t>
      </w:r>
      <w:r w:rsidRPr="00823C3D">
        <w:rPr>
          <w:rFonts w:ascii="Arial" w:hAnsi="Arial" w:cs="Arial"/>
          <w:b/>
          <w:sz w:val="20"/>
          <w:szCs w:val="20"/>
        </w:rPr>
        <w:t>[Art. 80 comma 5, lettera f]</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r w:rsidRPr="00823C3D">
        <w:rPr>
          <w:rFonts w:ascii="Arial" w:hAnsi="Arial" w:cs="Arial"/>
          <w:b/>
          <w:sz w:val="20"/>
          <w:szCs w:val="20"/>
        </w:rPr>
        <w:t>[Art. 80 comma 5, lettera g]</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aver violato il divieto di intestazione fiduciaria di cui all'articolo 17 della legge 19 marzo 1990, n. 55 </w:t>
      </w:r>
      <w:r w:rsidRPr="00823C3D">
        <w:rPr>
          <w:rFonts w:ascii="Arial" w:hAnsi="Arial" w:cs="Arial"/>
          <w:b/>
          <w:sz w:val="20"/>
          <w:szCs w:val="20"/>
        </w:rPr>
        <w:t xml:space="preserve">[Art. 80 comma 5, lettera h] </w:t>
      </w:r>
      <w:r w:rsidRPr="00987A8E">
        <w:rPr>
          <w:rFonts w:ascii="Arial" w:hAnsi="Arial" w:cs="Arial"/>
          <w:sz w:val="20"/>
          <w:szCs w:val="20"/>
        </w:rPr>
        <w:t>;</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aver presentato la certificazione di cui all'articolo 17 della legge 12 marzo 1999, n. 68, ovvero [non] autocertifichi la sussistenza del medesimo </w:t>
      </w:r>
      <w:r w:rsidRPr="00823C3D">
        <w:rPr>
          <w:rFonts w:ascii="Arial" w:hAnsi="Arial" w:cs="Arial"/>
          <w:b/>
          <w:sz w:val="20"/>
          <w:szCs w:val="20"/>
        </w:rPr>
        <w:t>requisito [Art. 80 comma 5, lettera i]</w:t>
      </w:r>
      <w:r w:rsidRPr="00987A8E">
        <w:rPr>
          <w:rFonts w:ascii="Arial" w:hAnsi="Arial" w:cs="Arial"/>
          <w:sz w:val="20"/>
          <w:szCs w:val="20"/>
        </w:rPr>
        <w:t xml:space="preserve"> ;</w:t>
      </w:r>
    </w:p>
    <w:p w:rsidR="00C91B36" w:rsidRPr="00987A8E" w:rsidRDefault="00C91B36" w:rsidP="007069BE">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la non la non esistenza delle condizioni di esclusione di cui all’art. 80 comma 5, lettera l;</w:t>
      </w:r>
    </w:p>
    <w:p w:rsidR="00C91B36" w:rsidRPr="00987A8E" w:rsidRDefault="00C91B36" w:rsidP="007069BE">
      <w:pPr>
        <w:tabs>
          <w:tab w:val="left" w:pos="709"/>
        </w:tabs>
        <w:suppressAutoHyphens/>
        <w:spacing w:line="300" w:lineRule="exact"/>
        <w:ind w:left="709"/>
        <w:jc w:val="both"/>
        <w:rPr>
          <w:rFonts w:ascii="Arial" w:hAnsi="Arial" w:cs="Arial"/>
          <w:sz w:val="20"/>
          <w:szCs w:val="20"/>
        </w:rPr>
      </w:pPr>
    </w:p>
    <w:p w:rsidR="00C91B36" w:rsidRPr="00987A8E" w:rsidRDefault="00C91B36" w:rsidP="007069BE">
      <w:pPr>
        <w:numPr>
          <w:ilvl w:val="0"/>
          <w:numId w:val="3"/>
        </w:numPr>
        <w:tabs>
          <w:tab w:val="left" w:pos="0"/>
          <w:tab w:val="left" w:pos="255"/>
          <w:tab w:val="left" w:pos="8496"/>
        </w:tabs>
        <w:suppressAutoHyphens/>
        <w:spacing w:line="350" w:lineRule="exact"/>
        <w:jc w:val="both"/>
        <w:rPr>
          <w:rFonts w:ascii="Arial" w:hAnsi="Arial" w:cs="Arial"/>
          <w:b/>
          <w:spacing w:val="-2"/>
          <w:sz w:val="20"/>
          <w:szCs w:val="20"/>
        </w:rPr>
      </w:pPr>
      <w:r w:rsidRPr="00987A8E">
        <w:rPr>
          <w:rFonts w:ascii="Arial" w:hAnsi="Arial" w:cs="Arial"/>
          <w:sz w:val="20"/>
          <w:szCs w:val="20"/>
        </w:rPr>
        <w:t xml:space="preserve">ai sensi </w:t>
      </w:r>
      <w:r w:rsidRPr="00823C3D">
        <w:rPr>
          <w:rFonts w:ascii="Arial" w:hAnsi="Arial" w:cs="Arial"/>
          <w:b/>
          <w:sz w:val="20"/>
          <w:szCs w:val="20"/>
        </w:rPr>
        <w:t>dell’Art. 80 comma 7</w:t>
      </w:r>
      <w:r w:rsidRPr="00987A8E">
        <w:rPr>
          <w:rFonts w:ascii="Arial" w:hAnsi="Arial" w:cs="Arial"/>
          <w:sz w:val="20"/>
          <w:szCs w:val="20"/>
        </w:rPr>
        <w:t xml:space="preserve"> del Codice</w:t>
      </w:r>
      <w:r w:rsidRPr="00987A8E">
        <w:rPr>
          <w:rFonts w:ascii="Arial" w:hAnsi="Arial" w:cs="Arial"/>
          <w:sz w:val="20"/>
          <w:szCs w:val="22"/>
        </w:rPr>
        <w:t>, (</w:t>
      </w:r>
      <w:r w:rsidRPr="00987A8E">
        <w:rPr>
          <w:rFonts w:ascii="Arial" w:hAnsi="Arial" w:cs="Arial"/>
          <w:b/>
          <w:sz w:val="20"/>
          <w:szCs w:val="22"/>
          <w:u w:val="single"/>
        </w:rPr>
        <w:t>barrare</w:t>
      </w:r>
      <w:r w:rsidRPr="00987A8E">
        <w:rPr>
          <w:rFonts w:ascii="Arial" w:hAnsi="Arial" w:cs="Arial"/>
          <w:sz w:val="20"/>
          <w:szCs w:val="22"/>
        </w:rPr>
        <w:t xml:space="preserve">): </w:t>
      </w:r>
    </w:p>
    <w:p w:rsidR="00C91B36" w:rsidRPr="00987A8E" w:rsidRDefault="00C91B36" w:rsidP="007069BE">
      <w:pPr>
        <w:tabs>
          <w:tab w:val="left" w:pos="0"/>
          <w:tab w:val="left" w:pos="255"/>
          <w:tab w:val="left" w:pos="8496"/>
        </w:tabs>
        <w:suppressAutoHyphens/>
        <w:spacing w:line="350" w:lineRule="exact"/>
        <w:jc w:val="both"/>
        <w:rPr>
          <w:rFonts w:ascii="Arial" w:hAnsi="Arial" w:cs="Arial"/>
          <w:b/>
          <w:spacing w:val="-2"/>
          <w:sz w:val="20"/>
          <w:szCs w:val="20"/>
        </w:rPr>
      </w:pPr>
    </w:p>
    <w:p w:rsidR="00C91B36" w:rsidRPr="00987A8E" w:rsidRDefault="00C91B36" w:rsidP="007069BE">
      <w:pPr>
        <w:numPr>
          <w:ilvl w:val="0"/>
          <w:numId w:val="4"/>
        </w:numPr>
        <w:tabs>
          <w:tab w:val="left" w:pos="709"/>
        </w:tabs>
        <w:suppressAutoHyphens/>
        <w:spacing w:line="300" w:lineRule="exact"/>
        <w:jc w:val="both"/>
        <w:rPr>
          <w:rFonts w:ascii="Arial" w:hAnsi="Arial" w:cs="Arial"/>
          <w:b/>
          <w:spacing w:val="-2"/>
          <w:sz w:val="20"/>
          <w:szCs w:val="20"/>
        </w:rPr>
      </w:pPr>
      <w:r w:rsidRPr="00987A8E">
        <w:rPr>
          <w:rFonts w:ascii="Arial" w:hAnsi="Arial" w:cs="Arial"/>
          <w:b/>
          <w:sz w:val="20"/>
          <w:szCs w:val="20"/>
        </w:rPr>
        <w:t>di trovarsi in una delle situazioni di cui all’art. 80 comma 1 del Codice</w:t>
      </w:r>
      <w:r w:rsidRPr="00987A8E">
        <w:rPr>
          <w:rFonts w:ascii="Arial" w:hAnsi="Arial" w:cs="Arial"/>
          <w:sz w:val="20"/>
          <w:szCs w:val="20"/>
        </w:rPr>
        <w:t xml:space="preserve">, limitatamente alle ipotesi in cui la sentenza definitiva abbia imposto una </w:t>
      </w:r>
      <w:r w:rsidRPr="00987A8E">
        <w:rPr>
          <w:rFonts w:ascii="Arial" w:hAnsi="Arial" w:cs="Arial"/>
          <w:b/>
          <w:sz w:val="20"/>
          <w:szCs w:val="20"/>
        </w:rPr>
        <w:t>pena detentiva non superiore a 18 mesi</w:t>
      </w:r>
      <w:r w:rsidRPr="00987A8E">
        <w:rPr>
          <w:rFonts w:ascii="Arial" w:hAnsi="Arial" w:cs="Arial"/>
          <w:sz w:val="20"/>
          <w:szCs w:val="20"/>
        </w:rPr>
        <w:t xml:space="preserve"> ovvero abbia riconosciuto l’attenuante della collaborazione come definita per le singole fattispecie di reato, </w:t>
      </w:r>
      <w:r w:rsidRPr="00987A8E">
        <w:rPr>
          <w:rFonts w:ascii="Arial" w:hAnsi="Arial" w:cs="Arial"/>
          <w:b/>
          <w:sz w:val="20"/>
          <w:szCs w:val="20"/>
        </w:rPr>
        <w:t>o all’art. 80 comma 5 del Codice</w:t>
      </w:r>
      <w:r w:rsidRPr="00987A8E">
        <w:rPr>
          <w:rFonts w:ascii="Arial" w:hAnsi="Arial" w:cs="Arial"/>
          <w:sz w:val="20"/>
          <w:szCs w:val="20"/>
        </w:rPr>
        <w:t xml:space="preserve"> </w:t>
      </w:r>
      <w:r w:rsidRPr="00987A8E">
        <w:rPr>
          <w:rFonts w:ascii="Arial" w:hAnsi="Arial" w:cs="Arial"/>
          <w:b/>
          <w:sz w:val="20"/>
          <w:szCs w:val="20"/>
        </w:rPr>
        <w:t>e di allegare all’interno della documentazione amministrativa</w:t>
      </w:r>
      <w:r w:rsidRPr="00987A8E">
        <w:rPr>
          <w:rFonts w:ascii="Arial" w:hAnsi="Arial" w:cs="Arial"/>
          <w:sz w:val="20"/>
          <w:szCs w:val="20"/>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C91B36" w:rsidRPr="00987A8E" w:rsidRDefault="00C91B36" w:rsidP="007069BE">
      <w:pPr>
        <w:tabs>
          <w:tab w:val="left" w:pos="709"/>
        </w:tabs>
        <w:suppressAutoHyphens/>
        <w:spacing w:line="300" w:lineRule="exact"/>
        <w:ind w:left="709"/>
        <w:jc w:val="both"/>
        <w:rPr>
          <w:rFonts w:ascii="Arial" w:hAnsi="Arial" w:cs="Arial"/>
          <w:b/>
          <w:spacing w:val="-2"/>
          <w:sz w:val="20"/>
          <w:szCs w:val="20"/>
        </w:rPr>
      </w:pPr>
    </w:p>
    <w:p w:rsidR="00C91B36" w:rsidRPr="00987A8E" w:rsidRDefault="00C91B36" w:rsidP="007069BE">
      <w:pPr>
        <w:tabs>
          <w:tab w:val="left" w:pos="709"/>
        </w:tabs>
        <w:suppressAutoHyphens/>
        <w:spacing w:line="300" w:lineRule="exact"/>
        <w:ind w:left="709"/>
        <w:jc w:val="both"/>
        <w:rPr>
          <w:rFonts w:ascii="Arial" w:hAnsi="Arial" w:cs="Arial"/>
          <w:b/>
          <w:sz w:val="20"/>
          <w:szCs w:val="20"/>
          <w:u w:val="single"/>
        </w:rPr>
      </w:pPr>
      <w:r w:rsidRPr="00987A8E">
        <w:rPr>
          <w:rFonts w:ascii="Arial" w:hAnsi="Arial" w:cs="Arial"/>
          <w:b/>
          <w:sz w:val="20"/>
          <w:szCs w:val="20"/>
          <w:u w:val="single"/>
        </w:rPr>
        <w:t>OPPURE</w:t>
      </w:r>
    </w:p>
    <w:p w:rsidR="00C91B36" w:rsidRPr="00987A8E" w:rsidRDefault="00C91B36" w:rsidP="007069BE">
      <w:pPr>
        <w:tabs>
          <w:tab w:val="left" w:pos="709"/>
        </w:tabs>
        <w:suppressAutoHyphens/>
        <w:spacing w:line="300" w:lineRule="exact"/>
        <w:ind w:left="709"/>
        <w:jc w:val="both"/>
        <w:rPr>
          <w:rFonts w:ascii="Arial" w:hAnsi="Arial" w:cs="Arial"/>
          <w:b/>
          <w:spacing w:val="-2"/>
          <w:sz w:val="20"/>
          <w:szCs w:val="20"/>
        </w:rPr>
      </w:pPr>
    </w:p>
    <w:p w:rsidR="00C91B36" w:rsidRPr="00987A8E" w:rsidRDefault="00C91B36" w:rsidP="007069BE">
      <w:pPr>
        <w:numPr>
          <w:ilvl w:val="0"/>
          <w:numId w:val="4"/>
        </w:numPr>
        <w:tabs>
          <w:tab w:val="left" w:pos="709"/>
        </w:tabs>
        <w:suppressAutoHyphens/>
        <w:spacing w:line="300" w:lineRule="exact"/>
        <w:jc w:val="both"/>
        <w:rPr>
          <w:rFonts w:ascii="Arial" w:hAnsi="Arial" w:cs="Arial"/>
          <w:b/>
          <w:spacing w:val="-2"/>
          <w:sz w:val="20"/>
          <w:szCs w:val="20"/>
        </w:rPr>
      </w:pPr>
      <w:r w:rsidRPr="00987A8E">
        <w:rPr>
          <w:rFonts w:ascii="Arial" w:hAnsi="Arial" w:cs="Arial"/>
          <w:b/>
          <w:sz w:val="20"/>
          <w:szCs w:val="20"/>
        </w:rPr>
        <w:t>di non trovarsi in alcune delle situazioni di cui sopra;</w:t>
      </w:r>
    </w:p>
    <w:p w:rsidR="00C91B36" w:rsidRPr="00987A8E" w:rsidRDefault="00C91B36" w:rsidP="007069BE">
      <w:pPr>
        <w:tabs>
          <w:tab w:val="left" w:pos="709"/>
        </w:tabs>
        <w:suppressAutoHyphens/>
        <w:spacing w:line="300" w:lineRule="exact"/>
        <w:jc w:val="both"/>
        <w:rPr>
          <w:rFonts w:ascii="Arial" w:hAnsi="Arial" w:cs="Arial"/>
          <w:b/>
          <w:spacing w:val="-2"/>
          <w:sz w:val="20"/>
          <w:szCs w:val="20"/>
        </w:rPr>
      </w:pPr>
      <w:r w:rsidRPr="00987A8E">
        <w:rPr>
          <w:rFonts w:ascii="Arial" w:hAnsi="Arial" w:cs="Arial"/>
          <w:b/>
          <w:sz w:val="20"/>
          <w:szCs w:val="20"/>
        </w:rPr>
        <w:t xml:space="preserve"> </w:t>
      </w:r>
    </w:p>
    <w:p w:rsidR="00C91B36" w:rsidRPr="00987A8E" w:rsidRDefault="00C91B36" w:rsidP="007069BE">
      <w:pPr>
        <w:numPr>
          <w:ilvl w:val="0"/>
          <w:numId w:val="3"/>
        </w:numPr>
        <w:tabs>
          <w:tab w:val="left" w:pos="709"/>
        </w:tabs>
        <w:suppressAutoHyphens/>
        <w:spacing w:line="300" w:lineRule="exact"/>
        <w:jc w:val="both"/>
        <w:rPr>
          <w:rFonts w:ascii="Arial" w:hAnsi="Arial" w:cs="Arial"/>
          <w:b/>
          <w:spacing w:val="-2"/>
          <w:sz w:val="20"/>
          <w:szCs w:val="20"/>
        </w:rPr>
      </w:pPr>
      <w:r w:rsidRPr="00987A8E">
        <w:rPr>
          <w:rFonts w:ascii="Arial" w:hAnsi="Arial" w:cs="Arial"/>
          <w:sz w:val="20"/>
          <w:szCs w:val="20"/>
        </w:rPr>
        <w:t xml:space="preserve">ai sensi </w:t>
      </w:r>
      <w:r w:rsidRPr="00823C3D">
        <w:rPr>
          <w:rFonts w:ascii="Arial" w:hAnsi="Arial" w:cs="Arial"/>
          <w:b/>
          <w:sz w:val="20"/>
          <w:szCs w:val="20"/>
        </w:rPr>
        <w:t>dell’art. 80 comma 9</w:t>
      </w:r>
      <w:r w:rsidRPr="00987A8E">
        <w:rPr>
          <w:rFonts w:ascii="Arial" w:hAnsi="Arial" w:cs="Arial"/>
          <w:sz w:val="20"/>
          <w:szCs w:val="20"/>
        </w:rPr>
        <w:t xml:space="preserve">, </w:t>
      </w:r>
      <w:r w:rsidRPr="00987A8E">
        <w:rPr>
          <w:rFonts w:ascii="Arial" w:hAnsi="Arial" w:cs="Arial"/>
          <w:spacing w:val="-2"/>
          <w:sz w:val="20"/>
          <w:szCs w:val="20"/>
        </w:rPr>
        <w:t>di non aver subito sentenza definitiva che implichi l’esclusione dalla partecipazione alle procedure d’appalto;</w:t>
      </w:r>
    </w:p>
    <w:p w:rsidR="00C91B36" w:rsidRPr="00987A8E" w:rsidRDefault="00C91B36" w:rsidP="007069BE">
      <w:pPr>
        <w:tabs>
          <w:tab w:val="left" w:pos="0"/>
          <w:tab w:val="left" w:pos="255"/>
          <w:tab w:val="left" w:pos="8496"/>
        </w:tabs>
        <w:suppressAutoHyphens/>
        <w:spacing w:line="350" w:lineRule="exact"/>
        <w:jc w:val="both"/>
        <w:rPr>
          <w:rFonts w:ascii="Arial" w:hAnsi="Arial" w:cs="Arial"/>
          <w:b/>
          <w:spacing w:val="-2"/>
          <w:sz w:val="20"/>
          <w:szCs w:val="20"/>
        </w:rPr>
      </w:pPr>
    </w:p>
    <w:p w:rsidR="00C91B36" w:rsidRPr="00987A8E" w:rsidRDefault="00C91B36" w:rsidP="007069BE">
      <w:pPr>
        <w:numPr>
          <w:ilvl w:val="0"/>
          <w:numId w:val="3"/>
        </w:numPr>
        <w:tabs>
          <w:tab w:val="left" w:pos="0"/>
          <w:tab w:val="left" w:pos="255"/>
          <w:tab w:val="left" w:pos="8496"/>
        </w:tabs>
        <w:suppressAutoHyphens/>
        <w:spacing w:line="350" w:lineRule="exact"/>
        <w:jc w:val="both"/>
        <w:rPr>
          <w:rFonts w:ascii="Arial" w:hAnsi="Arial" w:cs="Arial"/>
          <w:b/>
          <w:spacing w:val="-2"/>
          <w:sz w:val="20"/>
          <w:szCs w:val="20"/>
        </w:rPr>
      </w:pPr>
      <w:r w:rsidRPr="00987A8E">
        <w:rPr>
          <w:rFonts w:ascii="Arial" w:hAnsi="Arial" w:cs="Arial"/>
          <w:sz w:val="20"/>
          <w:szCs w:val="20"/>
        </w:rPr>
        <w:t>ai sensi dell’Art. 80 comma 5, lettera m del Codice</w:t>
      </w:r>
      <w:r w:rsidRPr="00987A8E">
        <w:rPr>
          <w:rFonts w:ascii="Arial" w:hAnsi="Arial" w:cs="Arial"/>
          <w:sz w:val="20"/>
          <w:szCs w:val="22"/>
        </w:rPr>
        <w:t>, dichiara e attesta (</w:t>
      </w:r>
      <w:r w:rsidRPr="00987A8E">
        <w:rPr>
          <w:rFonts w:ascii="Arial" w:hAnsi="Arial" w:cs="Arial"/>
          <w:b/>
          <w:sz w:val="20"/>
          <w:szCs w:val="22"/>
          <w:u w:val="single"/>
        </w:rPr>
        <w:t>barrare</w:t>
      </w:r>
      <w:r w:rsidRPr="00987A8E">
        <w:rPr>
          <w:rFonts w:ascii="Arial" w:hAnsi="Arial" w:cs="Arial"/>
          <w:sz w:val="20"/>
          <w:szCs w:val="22"/>
        </w:rPr>
        <w:t xml:space="preserve">): </w:t>
      </w:r>
    </w:p>
    <w:p w:rsidR="00C91B36" w:rsidRPr="00987A8E" w:rsidRDefault="00C91B36" w:rsidP="007069BE">
      <w:pPr>
        <w:numPr>
          <w:ilvl w:val="0"/>
          <w:numId w:val="4"/>
        </w:numPr>
        <w:tabs>
          <w:tab w:val="left" w:pos="709"/>
        </w:tabs>
        <w:suppressAutoHyphens/>
        <w:spacing w:line="300" w:lineRule="exact"/>
        <w:jc w:val="both"/>
        <w:rPr>
          <w:rFonts w:ascii="Arial" w:hAnsi="Arial" w:cs="Arial"/>
          <w:b/>
          <w:sz w:val="20"/>
          <w:szCs w:val="22"/>
        </w:rPr>
      </w:pPr>
      <w:r w:rsidRPr="00987A8E">
        <w:rPr>
          <w:rFonts w:ascii="Arial" w:hAnsi="Arial" w:cs="Arial"/>
          <w:b/>
          <w:sz w:val="20"/>
          <w:szCs w:val="22"/>
        </w:rPr>
        <w:t xml:space="preserve">di non trovarsi in alcuna situazione di controllo di cui all’articolo 2359 del codice civile con alcun soggetto e di </w:t>
      </w:r>
      <w:r w:rsidRPr="00987A8E">
        <w:rPr>
          <w:rFonts w:ascii="Arial" w:hAnsi="Arial" w:cs="Arial"/>
          <w:b/>
          <w:sz w:val="20"/>
          <w:szCs w:val="22"/>
          <w:u w:val="single"/>
        </w:rPr>
        <w:t>aver formulato l’offerta autonomamente</w:t>
      </w:r>
      <w:r w:rsidRPr="00987A8E">
        <w:rPr>
          <w:rFonts w:ascii="Arial" w:hAnsi="Arial" w:cs="Arial"/>
          <w:b/>
          <w:sz w:val="20"/>
          <w:szCs w:val="22"/>
        </w:rPr>
        <w:t xml:space="preserve">; </w:t>
      </w:r>
    </w:p>
    <w:p w:rsidR="00C91B36" w:rsidRPr="00987A8E" w:rsidRDefault="00C91B36" w:rsidP="007069BE">
      <w:pPr>
        <w:numPr>
          <w:ilvl w:val="0"/>
          <w:numId w:val="4"/>
        </w:numPr>
        <w:tabs>
          <w:tab w:val="left" w:pos="709"/>
        </w:tabs>
        <w:suppressAutoHyphens/>
        <w:spacing w:line="300" w:lineRule="exact"/>
        <w:jc w:val="both"/>
        <w:rPr>
          <w:rFonts w:ascii="Arial" w:hAnsi="Arial" w:cs="Arial"/>
          <w:b/>
          <w:sz w:val="20"/>
          <w:szCs w:val="22"/>
        </w:rPr>
      </w:pPr>
      <w:r w:rsidRPr="00987A8E">
        <w:rPr>
          <w:rFonts w:ascii="Arial" w:hAnsi="Arial" w:cs="Arial"/>
          <w:b/>
          <w:sz w:val="20"/>
          <w:szCs w:val="22"/>
        </w:rPr>
        <w:t xml:space="preserve">di non essere a conoscenza della partecipazione alla gara di soggetti che si trovino, rispetto al concorrente, in una delle situazioni di controllo di cui all’articolo 2359 del codice civile e </w:t>
      </w:r>
      <w:r w:rsidRPr="00987A8E">
        <w:rPr>
          <w:rFonts w:ascii="Arial" w:hAnsi="Arial" w:cs="Arial"/>
          <w:b/>
          <w:sz w:val="20"/>
          <w:szCs w:val="22"/>
          <w:u w:val="single"/>
        </w:rPr>
        <w:t>di aver formulato l’offerta autonomamente</w:t>
      </w:r>
      <w:r w:rsidRPr="00987A8E">
        <w:rPr>
          <w:rFonts w:ascii="Arial" w:hAnsi="Arial" w:cs="Arial"/>
          <w:b/>
          <w:sz w:val="20"/>
          <w:szCs w:val="22"/>
        </w:rPr>
        <w:t xml:space="preserve">; </w:t>
      </w:r>
    </w:p>
    <w:p w:rsidR="00C91B36" w:rsidRPr="00987A8E" w:rsidRDefault="00C91B36" w:rsidP="007069BE">
      <w:pPr>
        <w:numPr>
          <w:ilvl w:val="0"/>
          <w:numId w:val="4"/>
        </w:numPr>
        <w:tabs>
          <w:tab w:val="left" w:pos="709"/>
        </w:tabs>
        <w:suppressAutoHyphens/>
        <w:spacing w:line="300" w:lineRule="exact"/>
        <w:jc w:val="both"/>
        <w:rPr>
          <w:rFonts w:ascii="Arial" w:hAnsi="Arial" w:cs="Arial"/>
          <w:b/>
          <w:sz w:val="20"/>
          <w:szCs w:val="22"/>
        </w:rPr>
      </w:pPr>
      <w:r w:rsidRPr="00987A8E">
        <w:rPr>
          <w:rFonts w:ascii="Arial" w:hAnsi="Arial" w:cs="Arial"/>
          <w:b/>
          <w:sz w:val="20"/>
          <w:szCs w:val="22"/>
        </w:rPr>
        <w:lastRenderedPageBreak/>
        <w:t xml:space="preserve">di essere a conoscenza della partecipazione alla gara di soggetti che si trovino, rispetto al concorrente, in situazione di controllo di cui all’articolo 2359 del codice civile e </w:t>
      </w:r>
      <w:r w:rsidRPr="00987A8E">
        <w:rPr>
          <w:rFonts w:ascii="Arial" w:hAnsi="Arial" w:cs="Arial"/>
          <w:b/>
          <w:sz w:val="20"/>
          <w:szCs w:val="22"/>
          <w:u w:val="single"/>
        </w:rPr>
        <w:t>di aver formulato l’offerta autonomamente</w:t>
      </w:r>
      <w:r w:rsidRPr="00987A8E">
        <w:rPr>
          <w:rFonts w:ascii="Arial" w:hAnsi="Arial" w:cs="Arial"/>
          <w:b/>
          <w:sz w:val="20"/>
          <w:szCs w:val="22"/>
        </w:rPr>
        <w:t xml:space="preserve">; </w:t>
      </w:r>
    </w:p>
    <w:p w:rsidR="00C91B36" w:rsidRPr="00987A8E" w:rsidRDefault="00C91B36" w:rsidP="007069BE">
      <w:pPr>
        <w:tabs>
          <w:tab w:val="left" w:pos="0"/>
          <w:tab w:val="left" w:pos="255"/>
          <w:tab w:val="left" w:pos="8496"/>
        </w:tabs>
        <w:suppressAutoHyphens/>
        <w:spacing w:line="350" w:lineRule="exact"/>
        <w:jc w:val="both"/>
        <w:rPr>
          <w:rFonts w:ascii="Arial" w:hAnsi="Arial" w:cs="Arial"/>
          <w:sz w:val="20"/>
          <w:szCs w:val="22"/>
        </w:rPr>
      </w:pPr>
      <w:r w:rsidRPr="00987A8E">
        <w:rPr>
          <w:rFonts w:ascii="Arial" w:hAnsi="Arial" w:cs="Arial"/>
          <w:sz w:val="20"/>
          <w:szCs w:val="20"/>
        </w:rPr>
        <w:t xml:space="preserve">Nel caso sussistano rapporti di controllo, di cui all’articolo 2359 del Codice Civile, il concorrente indica le imprese controllanti e/o le imprese controllate: </w:t>
      </w:r>
    </w:p>
    <w:p w:rsidR="00C91B36" w:rsidRPr="00987A8E" w:rsidRDefault="00C91B36" w:rsidP="007069BE">
      <w:pPr>
        <w:tabs>
          <w:tab w:val="left" w:pos="0"/>
          <w:tab w:val="left" w:pos="255"/>
          <w:tab w:val="left" w:pos="8496"/>
        </w:tabs>
        <w:suppressAutoHyphens/>
        <w:spacing w:line="350" w:lineRule="exact"/>
        <w:jc w:val="both"/>
        <w:rPr>
          <w:rFonts w:ascii="Arial" w:hAnsi="Arial" w:cs="Arial"/>
          <w:sz w:val="20"/>
          <w:szCs w:val="22"/>
        </w:rPr>
      </w:pPr>
      <w:r w:rsidRPr="00987A8E">
        <w:rPr>
          <w:rFonts w:ascii="Arial" w:hAnsi="Arial" w:cs="Arial"/>
          <w:b/>
          <w:sz w:val="20"/>
          <w:szCs w:val="22"/>
        </w:rPr>
        <w:t xml:space="preserve">Imprese controllanti </w:t>
      </w:r>
      <w:r w:rsidRPr="00987A8E">
        <w:rPr>
          <w:rFonts w:ascii="Arial" w:hAnsi="Arial" w:cs="Arial"/>
          <w:sz w:val="20"/>
          <w:szCs w:val="20"/>
        </w:rPr>
        <w:t>(denominazione, ragione sociale e sede)</w:t>
      </w:r>
      <w:r w:rsidRPr="00987A8E">
        <w:rPr>
          <w:rFonts w:ascii="Arial" w:hAnsi="Arial" w:cs="Arial"/>
          <w:sz w:val="20"/>
          <w:szCs w:val="22"/>
        </w:rPr>
        <w:t>:</w:t>
      </w:r>
    </w:p>
    <w:p w:rsidR="00C91B36" w:rsidRPr="00987A8E" w:rsidRDefault="00C91B36" w:rsidP="007069BE">
      <w:pPr>
        <w:tabs>
          <w:tab w:val="left" w:pos="0"/>
          <w:tab w:val="left" w:pos="8496"/>
        </w:tabs>
        <w:suppressAutoHyphens/>
        <w:spacing w:line="35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5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50" w:lineRule="exact"/>
        <w:jc w:val="both"/>
        <w:rPr>
          <w:rFonts w:ascii="Arial" w:hAnsi="Arial" w:cs="Arial"/>
          <w:sz w:val="20"/>
          <w:szCs w:val="22"/>
        </w:rPr>
      </w:pPr>
      <w:r w:rsidRPr="00987A8E">
        <w:rPr>
          <w:rFonts w:ascii="Arial" w:hAnsi="Arial" w:cs="Arial"/>
          <w:b/>
          <w:sz w:val="20"/>
          <w:szCs w:val="22"/>
        </w:rPr>
        <w:t xml:space="preserve">Imprese controllate </w:t>
      </w:r>
      <w:r w:rsidRPr="00987A8E">
        <w:rPr>
          <w:rFonts w:ascii="Arial" w:hAnsi="Arial" w:cs="Arial"/>
          <w:sz w:val="20"/>
          <w:szCs w:val="20"/>
        </w:rPr>
        <w:t xml:space="preserve">(denominazione, ragione sociale e sede): </w:t>
      </w:r>
    </w:p>
    <w:p w:rsidR="00C91B36" w:rsidRPr="00987A8E" w:rsidRDefault="00C91B36" w:rsidP="007069BE">
      <w:pPr>
        <w:tabs>
          <w:tab w:val="left" w:pos="0"/>
          <w:tab w:val="left" w:pos="8496"/>
        </w:tabs>
        <w:suppressAutoHyphens/>
        <w:spacing w:line="35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5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numPr>
          <w:ilvl w:val="0"/>
          <w:numId w:val="3"/>
        </w:numPr>
        <w:tabs>
          <w:tab w:val="left" w:pos="255"/>
        </w:tabs>
        <w:suppressAutoHyphens/>
        <w:spacing w:line="360" w:lineRule="exact"/>
        <w:jc w:val="both"/>
        <w:rPr>
          <w:rFonts w:ascii="Arial" w:hAnsi="Arial" w:cs="Arial"/>
          <w:sz w:val="20"/>
          <w:szCs w:val="20"/>
        </w:rPr>
      </w:pPr>
      <w:r w:rsidRPr="00987A8E">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C91B36" w:rsidRPr="00987A8E" w:rsidRDefault="00C91B36" w:rsidP="007069BE">
      <w:pPr>
        <w:tabs>
          <w:tab w:val="left" w:pos="0"/>
          <w:tab w:val="left" w:pos="8496"/>
        </w:tabs>
        <w:suppressAutoHyphens/>
        <w:spacing w:line="360" w:lineRule="exact"/>
        <w:jc w:val="both"/>
        <w:rPr>
          <w:rFonts w:ascii="Arial" w:hAnsi="Arial" w:cs="Arial"/>
          <w:sz w:val="20"/>
          <w:szCs w:val="20"/>
        </w:rPr>
      </w:pPr>
    </w:p>
    <w:p w:rsidR="00C91B36" w:rsidRPr="00987A8E" w:rsidRDefault="00C91B36" w:rsidP="007069BE">
      <w:pPr>
        <w:tabs>
          <w:tab w:val="left" w:pos="0"/>
          <w:tab w:val="left" w:pos="8496"/>
        </w:tabs>
        <w:suppressAutoHyphens/>
        <w:spacing w:line="360" w:lineRule="exact"/>
        <w:jc w:val="both"/>
        <w:rPr>
          <w:rFonts w:ascii="Arial" w:hAnsi="Arial" w:cs="Arial"/>
          <w:b/>
          <w:sz w:val="20"/>
          <w:szCs w:val="22"/>
        </w:rPr>
      </w:pPr>
      <w:r w:rsidRPr="00987A8E">
        <w:rPr>
          <w:rFonts w:ascii="Arial" w:hAnsi="Arial" w:cs="Arial"/>
          <w:b/>
          <w:sz w:val="20"/>
          <w:szCs w:val="22"/>
          <w:u w:val="single"/>
        </w:rPr>
        <w:t>Concorrente impresa individuale</w:t>
      </w:r>
      <w:r w:rsidRPr="00987A8E">
        <w:rPr>
          <w:rFonts w:ascii="Arial" w:hAnsi="Arial" w:cs="Arial"/>
          <w:b/>
          <w:sz w:val="20"/>
          <w:szCs w:val="22"/>
        </w:rPr>
        <w:t>:</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titolari 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direttori tecnici 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p>
    <w:p w:rsidR="00C91B36" w:rsidRPr="00987A8E" w:rsidRDefault="00C91B36" w:rsidP="007069BE">
      <w:pPr>
        <w:tabs>
          <w:tab w:val="left" w:pos="0"/>
          <w:tab w:val="left" w:pos="8496"/>
        </w:tabs>
        <w:suppressAutoHyphens/>
        <w:spacing w:line="360" w:lineRule="exact"/>
        <w:jc w:val="both"/>
        <w:rPr>
          <w:rFonts w:ascii="Arial" w:hAnsi="Arial" w:cs="Arial"/>
          <w:b/>
          <w:sz w:val="20"/>
          <w:szCs w:val="22"/>
          <w:u w:val="single"/>
        </w:rPr>
      </w:pPr>
      <w:r w:rsidRPr="00987A8E">
        <w:rPr>
          <w:rFonts w:ascii="Arial" w:hAnsi="Arial" w:cs="Arial"/>
          <w:b/>
          <w:sz w:val="20"/>
          <w:szCs w:val="22"/>
          <w:u w:val="single"/>
        </w:rPr>
        <w:t>Concorrente società in nome collettivo o in accomandita semplice</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soci __________________________________________________________________________________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direttori tecnici 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p>
    <w:p w:rsidR="00C91B36" w:rsidRPr="00987A8E" w:rsidRDefault="00C91B36" w:rsidP="007069BE">
      <w:pPr>
        <w:tabs>
          <w:tab w:val="left" w:pos="0"/>
          <w:tab w:val="left" w:pos="8496"/>
        </w:tabs>
        <w:suppressAutoHyphens/>
        <w:spacing w:line="360" w:lineRule="exact"/>
        <w:jc w:val="both"/>
        <w:rPr>
          <w:rFonts w:ascii="Arial" w:hAnsi="Arial" w:cs="Arial"/>
          <w:b/>
          <w:sz w:val="20"/>
          <w:szCs w:val="22"/>
          <w:u w:val="single"/>
        </w:rPr>
      </w:pPr>
      <w:r w:rsidRPr="00987A8E">
        <w:rPr>
          <w:rFonts w:ascii="Arial" w:hAnsi="Arial" w:cs="Arial"/>
          <w:b/>
          <w:sz w:val="20"/>
          <w:szCs w:val="22"/>
          <w:u w:val="single"/>
        </w:rPr>
        <w:t>Altre tipologie di società e consorzi</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amministratori muniti di poteri di rappresentanza________________________________________________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autoSpaceDN w:val="0"/>
        <w:spacing w:line="360" w:lineRule="exact"/>
        <w:jc w:val="both"/>
        <w:rPr>
          <w:rFonts w:ascii="Arial" w:hAnsi="Arial" w:cs="Arial"/>
          <w:sz w:val="20"/>
          <w:szCs w:val="22"/>
        </w:rPr>
      </w:pPr>
      <w:r w:rsidRPr="00987A8E">
        <w:rPr>
          <w:rFonts w:ascii="Arial" w:hAnsi="Arial" w:cs="Arial"/>
          <w:sz w:val="20"/>
          <w:szCs w:val="22"/>
        </w:rPr>
        <w:t xml:space="preserve">direttori tecnici __________________________________________________________________________ </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autoSpaceDN w:val="0"/>
        <w:spacing w:line="360" w:lineRule="exact"/>
        <w:jc w:val="both"/>
        <w:rPr>
          <w:rFonts w:ascii="Arial" w:hAnsi="Arial" w:cs="Arial"/>
          <w:sz w:val="20"/>
          <w:szCs w:val="22"/>
        </w:rPr>
      </w:pPr>
      <w:r w:rsidRPr="00987A8E">
        <w:rPr>
          <w:rFonts w:ascii="Arial" w:hAnsi="Arial" w:cs="Arial"/>
          <w:sz w:val="20"/>
          <w:szCs w:val="22"/>
        </w:rPr>
        <w:t xml:space="preserve">socio unico ____________________________________________________________________________ </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7069BE">
      <w:pPr>
        <w:tabs>
          <w:tab w:val="left" w:pos="0"/>
          <w:tab w:val="left" w:pos="8496"/>
        </w:tabs>
        <w:suppressAutoHyphens/>
        <w:autoSpaceDN w:val="0"/>
        <w:spacing w:line="360" w:lineRule="exact"/>
        <w:jc w:val="both"/>
        <w:rPr>
          <w:rFonts w:ascii="Arial" w:hAnsi="Arial" w:cs="Arial"/>
          <w:sz w:val="20"/>
          <w:szCs w:val="22"/>
        </w:rPr>
      </w:pPr>
      <w:r w:rsidRPr="00987A8E">
        <w:rPr>
          <w:rFonts w:ascii="Arial" w:hAnsi="Arial" w:cs="Arial"/>
          <w:sz w:val="20"/>
          <w:szCs w:val="22"/>
        </w:rPr>
        <w:t xml:space="preserve">socio di maggioranza (nel caso di società con meno di quattro soci)________________________________ </w:t>
      </w:r>
    </w:p>
    <w:p w:rsidR="00C91B36" w:rsidRPr="00987A8E" w:rsidRDefault="00C91B36" w:rsidP="007069BE">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Default="00C91B36" w:rsidP="007069BE">
      <w:pPr>
        <w:tabs>
          <w:tab w:val="left" w:pos="0"/>
          <w:tab w:val="left" w:pos="8496"/>
        </w:tabs>
        <w:suppressAutoHyphens/>
        <w:spacing w:line="360" w:lineRule="exact"/>
        <w:jc w:val="both"/>
        <w:rPr>
          <w:rFonts w:ascii="Arial" w:hAnsi="Arial" w:cs="Arial"/>
          <w:sz w:val="20"/>
          <w:szCs w:val="20"/>
        </w:rPr>
      </w:pP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lastRenderedPageBreak/>
        <w:t>dichiara e attesta di non essersi avvalso di piani individuali di emersione di cui agli articoli 1 e seguenti della legge 383/2001, ovvero, essendosi avvalso di tali piani, che il periodo di emersione si è già concluso;</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dichiara di accettare, senza condizione o riserva alcuna, tutte le norme e disposizioni contenute nel bando di gara, nel disciplinare di gara,  nello schema di contratto, nel capitolato tecnico e nel disciplinare operativo;</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dichiara e attesta di 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eseguita la prestazione;</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dichiara e attesta esatta cognizione della natura dell’appalto e di tutte le circostanze generali e particolar, nessuna esclusa ed eccettuata, che possono influire sia sulla sua esecuzione; sia sulla determinazione della propria offerta e di giudicare, pertanto, remunerativa l’offerta economica presentata;</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 xml:space="preserve">dichiara e attesta di aver effettuato un esame approfondito dell’appalto e di ritenerlo adeguato e </w:t>
      </w:r>
      <w:r>
        <w:rPr>
          <w:rFonts w:ascii="Arial" w:hAnsi="Arial" w:cs="Arial"/>
          <w:sz w:val="20"/>
          <w:szCs w:val="20"/>
        </w:rPr>
        <w:t>c</w:t>
      </w:r>
      <w:r w:rsidRPr="00500C8B">
        <w:rPr>
          <w:rFonts w:ascii="Arial" w:hAnsi="Arial" w:cs="Arial"/>
          <w:sz w:val="20"/>
          <w:szCs w:val="20"/>
        </w:rPr>
        <w:t>ertamente realizzabile verso il prezzo corrispondente all’offerta presentata;</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attesta di aver accertato la capacità di garantire la piena operatività del servizio nei tempi indicati nell’offerta;</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 xml:space="preserve">attesta di aver tenuto conto, nel formulare la propria offerta, di eventuali maggiorazioni per lievitazione dei prezzi che dovessero intervenire durante l’esecuzione del servizio, rinunciando fin da ora a qualsiasi azione o eccezione in merito fatto salvo quanto previsto dall’art. 106, comma1, lett. a) del D. </w:t>
      </w:r>
      <w:proofErr w:type="spellStart"/>
      <w:r w:rsidRPr="00500C8B">
        <w:rPr>
          <w:rFonts w:ascii="Arial" w:hAnsi="Arial" w:cs="Arial"/>
          <w:sz w:val="20"/>
          <w:szCs w:val="20"/>
        </w:rPr>
        <w:t>Lgs</w:t>
      </w:r>
      <w:proofErr w:type="spellEnd"/>
      <w:r w:rsidRPr="00500C8B">
        <w:rPr>
          <w:rFonts w:ascii="Arial" w:hAnsi="Arial" w:cs="Arial"/>
          <w:sz w:val="20"/>
          <w:szCs w:val="20"/>
        </w:rPr>
        <w:t>. 50/2016;</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indica i dati identificativi (nome, cognome, luogo e data di nascita, qualifica) per le imprese individuali di: titolare e direttore tecnico</w:t>
      </w:r>
      <w:r>
        <w:rPr>
          <w:rFonts w:ascii="Arial" w:hAnsi="Arial" w:cs="Arial"/>
          <w:sz w:val="20"/>
          <w:szCs w:val="20"/>
        </w:rPr>
        <w:t>:_____________________________________________________________________________</w:t>
      </w:r>
      <w:r w:rsidRPr="00500C8B">
        <w:rPr>
          <w:rFonts w:ascii="Arial" w:hAnsi="Arial" w:cs="Arial"/>
          <w:sz w:val="20"/>
          <w:szCs w:val="20"/>
        </w:rPr>
        <w:t>; per le società in nome collettivo di: socio e direttore tecnico</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per le società in accomandita semplice di: soci accomandatari e direttore tecnico</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per le altre società o consorzi di: membri del consiglio di amministrazione cui sia stata conferita la legale rappresentanza</w:t>
      </w:r>
      <w:r>
        <w:rPr>
          <w:rFonts w:ascii="Arial" w:hAnsi="Arial" w:cs="Arial"/>
          <w:sz w:val="20"/>
          <w:szCs w:val="20"/>
        </w:rPr>
        <w:t>________________________________________________________________________________________________________________________________________________________________</w:t>
      </w:r>
      <w:r w:rsidRPr="00500C8B">
        <w:rPr>
          <w:rFonts w:ascii="Arial" w:hAnsi="Arial" w:cs="Arial"/>
          <w:sz w:val="20"/>
          <w:szCs w:val="20"/>
        </w:rPr>
        <w:t>, di direzione o di vigilanza o dei soggetti muniti di poteri di rappresentanza</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xml:space="preserve">, di direzione o di </w:t>
      </w:r>
      <w:r w:rsidRPr="00500C8B">
        <w:rPr>
          <w:rFonts w:ascii="Arial" w:hAnsi="Arial" w:cs="Arial"/>
          <w:sz w:val="20"/>
          <w:szCs w:val="20"/>
        </w:rPr>
        <w:lastRenderedPageBreak/>
        <w:t>controllo</w:t>
      </w:r>
      <w:r>
        <w:rPr>
          <w:rFonts w:ascii="Arial" w:hAnsi="Arial" w:cs="Arial"/>
          <w:sz w:val="20"/>
          <w:szCs w:val="20"/>
        </w:rPr>
        <w:t>_______________________________________________________________________________</w:t>
      </w:r>
      <w:r w:rsidRPr="00500C8B">
        <w:rPr>
          <w:rFonts w:ascii="Arial" w:hAnsi="Arial" w:cs="Arial"/>
          <w:sz w:val="20"/>
          <w:szCs w:val="20"/>
        </w:rPr>
        <w:t>, e di direttore tecnico</w:t>
      </w:r>
      <w:r>
        <w:rPr>
          <w:rFonts w:ascii="Arial" w:hAnsi="Arial" w:cs="Arial"/>
          <w:sz w:val="20"/>
          <w:szCs w:val="20"/>
        </w:rPr>
        <w:t>___________________________________________________________________</w:t>
      </w:r>
      <w:r w:rsidRPr="00500C8B">
        <w:rPr>
          <w:rFonts w:ascii="Arial" w:hAnsi="Arial" w:cs="Arial"/>
          <w:sz w:val="20"/>
          <w:szCs w:val="20"/>
        </w:rPr>
        <w:t>, socio unico persona fisica</w:t>
      </w:r>
      <w:r>
        <w:rPr>
          <w:rFonts w:ascii="Arial" w:hAnsi="Arial" w:cs="Arial"/>
          <w:sz w:val="20"/>
          <w:szCs w:val="20"/>
        </w:rPr>
        <w:t>____________________________________________________________</w:t>
      </w:r>
      <w:r w:rsidRPr="00500C8B">
        <w:rPr>
          <w:rFonts w:ascii="Arial" w:hAnsi="Arial" w:cs="Arial"/>
          <w:sz w:val="20"/>
          <w:szCs w:val="20"/>
        </w:rPr>
        <w:t>, ovvero il socio di maggioranza in caso di società con meno di quattro soci</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indica i recapiti, il domicilio fiscale e l’indirizzo di posta elettronica per tutte le comunicazioni inerenti la presente procedura di gara</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xml:space="preserve">; </w:t>
      </w:r>
    </w:p>
    <w:p w:rsidR="00C91B36" w:rsidRPr="0065316C"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dichiara di essere edotto degli obblighi derivanti dal codice di comportamento adottato dalla Stazione appaltante con DM 279 del 19.11.2014 consultabile all’indirizzo: http://www.minambiente.it/sites/default/files/archivio/allegati/trasparenza_valutazione_merito/Codice_comportamento/new/Codice%20Etico.pdf e si impegna, in caso di aggiudicazione, ad osservare e a far osservare ai propri dipendenti e collabori il suddetto codice, pena la risoluzione del contratto;</w:t>
      </w:r>
    </w:p>
    <w:p w:rsidR="00C91B36" w:rsidRPr="007956AF"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7956AF">
        <w:rPr>
          <w:rFonts w:ascii="Arial" w:hAnsi="Arial" w:cs="Arial"/>
          <w:sz w:val="20"/>
          <w:szCs w:val="20"/>
        </w:rPr>
        <w:t xml:space="preserve">attesta di </w:t>
      </w:r>
      <w:r w:rsidR="00224D16">
        <w:rPr>
          <w:rFonts w:ascii="Arial" w:hAnsi="Arial" w:cs="Arial"/>
          <w:sz w:val="20"/>
          <w:szCs w:val="20"/>
        </w:rPr>
        <w:t>aver preso visione dell’</w:t>
      </w:r>
      <w:r w:rsidR="007956AF" w:rsidRPr="007956AF">
        <w:rPr>
          <w:rFonts w:ascii="Arial" w:hAnsi="Arial" w:cs="Arial"/>
          <w:sz w:val="20"/>
          <w:szCs w:val="20"/>
        </w:rPr>
        <w:t xml:space="preserve"> “Informativa sulla protezione delle persone fisiche con riguardo al trattamento dei dati personali </w:t>
      </w:r>
      <w:r w:rsidR="008D30A7">
        <w:rPr>
          <w:rFonts w:ascii="Arial" w:hAnsi="Arial" w:cs="Arial"/>
          <w:sz w:val="20"/>
          <w:szCs w:val="20"/>
        </w:rPr>
        <w:t>–</w:t>
      </w:r>
      <w:r w:rsidR="007956AF" w:rsidRPr="007956AF">
        <w:rPr>
          <w:rFonts w:ascii="Arial" w:hAnsi="Arial" w:cs="Arial"/>
          <w:sz w:val="20"/>
          <w:szCs w:val="20"/>
        </w:rPr>
        <w:t xml:space="preserve"> </w:t>
      </w:r>
      <w:r w:rsidR="008D30A7">
        <w:rPr>
          <w:rFonts w:ascii="Arial" w:hAnsi="Arial" w:cs="Arial"/>
          <w:sz w:val="20"/>
          <w:szCs w:val="20"/>
        </w:rPr>
        <w:t xml:space="preserve">Codice della Privacy (D.L.vo n.196/2003), </w:t>
      </w:r>
      <w:r w:rsidR="007956AF" w:rsidRPr="007956AF">
        <w:rPr>
          <w:rFonts w:ascii="Arial" w:hAnsi="Arial" w:cs="Arial"/>
          <w:sz w:val="20"/>
          <w:szCs w:val="20"/>
        </w:rPr>
        <w:t>Regolamento (UE) 2016/679</w:t>
      </w:r>
      <w:r w:rsidR="008D30A7">
        <w:rPr>
          <w:rFonts w:ascii="Arial" w:hAnsi="Arial" w:cs="Arial"/>
          <w:sz w:val="20"/>
          <w:szCs w:val="20"/>
        </w:rPr>
        <w:t xml:space="preserve">, ex art.13 e D. </w:t>
      </w:r>
      <w:proofErr w:type="spellStart"/>
      <w:r w:rsidR="008D30A7">
        <w:rPr>
          <w:rFonts w:ascii="Arial" w:hAnsi="Arial" w:cs="Arial"/>
          <w:sz w:val="20"/>
          <w:szCs w:val="20"/>
        </w:rPr>
        <w:t>L.vo</w:t>
      </w:r>
      <w:proofErr w:type="spellEnd"/>
      <w:r w:rsidR="008D30A7">
        <w:rPr>
          <w:rFonts w:ascii="Arial" w:hAnsi="Arial" w:cs="Arial"/>
          <w:sz w:val="20"/>
          <w:szCs w:val="20"/>
        </w:rPr>
        <w:t xml:space="preserve"> 101/2018, di adeguamento del Codice della Privacy alla normativa europea</w:t>
      </w:r>
      <w:r w:rsidR="007956AF" w:rsidRPr="007956AF">
        <w:rPr>
          <w:rFonts w:ascii="Arial" w:hAnsi="Arial" w:cs="Arial"/>
          <w:sz w:val="20"/>
          <w:szCs w:val="20"/>
        </w:rPr>
        <w:t>”</w:t>
      </w:r>
      <w:r w:rsidR="008D30A7">
        <w:rPr>
          <w:rFonts w:ascii="Arial" w:hAnsi="Arial" w:cs="Arial"/>
          <w:sz w:val="20"/>
          <w:szCs w:val="20"/>
        </w:rPr>
        <w:t xml:space="preserve">, </w:t>
      </w:r>
      <w:r w:rsidR="007956AF" w:rsidRPr="007956AF">
        <w:rPr>
          <w:rFonts w:ascii="Arial" w:hAnsi="Arial" w:cs="Arial"/>
          <w:sz w:val="20"/>
          <w:szCs w:val="20"/>
        </w:rPr>
        <w:t>allegata al presente Disciplinare;</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 xml:space="preserve">indica l’esecuzione di parte della prestazione che, ai sensi dell’art. 105 del D. </w:t>
      </w:r>
      <w:proofErr w:type="spellStart"/>
      <w:r w:rsidRPr="00500C8B">
        <w:rPr>
          <w:rFonts w:ascii="Arial" w:hAnsi="Arial" w:cs="Arial"/>
          <w:sz w:val="20"/>
          <w:szCs w:val="20"/>
        </w:rPr>
        <w:t>Lgs</w:t>
      </w:r>
      <w:proofErr w:type="spellEnd"/>
      <w:r w:rsidRPr="00500C8B">
        <w:rPr>
          <w:rFonts w:ascii="Arial" w:hAnsi="Arial" w:cs="Arial"/>
          <w:sz w:val="20"/>
          <w:szCs w:val="20"/>
        </w:rPr>
        <w:t xml:space="preserve">. 50/2016 intende eventualmente </w:t>
      </w:r>
      <w:r w:rsidR="007956AF">
        <w:rPr>
          <w:rFonts w:ascii="Arial" w:hAnsi="Arial" w:cs="Arial"/>
          <w:sz w:val="20"/>
          <w:szCs w:val="20"/>
        </w:rPr>
        <w:t>s</w:t>
      </w:r>
      <w:r w:rsidRPr="00500C8B">
        <w:rPr>
          <w:rFonts w:ascii="Arial" w:hAnsi="Arial" w:cs="Arial"/>
          <w:sz w:val="20"/>
          <w:szCs w:val="20"/>
        </w:rPr>
        <w:t>ubappaltare</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w:t>
      </w:r>
    </w:p>
    <w:p w:rsidR="00C91B36" w:rsidRPr="00500C8B"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 xml:space="preserve">dichiara che, ai fini dell’applicazione dell’art. 53, comma 5, lettera a) e dell’art. 29 del D. </w:t>
      </w:r>
      <w:proofErr w:type="spellStart"/>
      <w:r w:rsidRPr="00500C8B">
        <w:rPr>
          <w:rFonts w:ascii="Arial" w:hAnsi="Arial" w:cs="Arial"/>
          <w:sz w:val="20"/>
          <w:szCs w:val="20"/>
        </w:rPr>
        <w:t>Lgs</w:t>
      </w:r>
      <w:proofErr w:type="spellEnd"/>
      <w:r w:rsidRPr="00500C8B">
        <w:rPr>
          <w:rFonts w:ascii="Arial" w:hAnsi="Arial" w:cs="Arial"/>
          <w:sz w:val="20"/>
          <w:szCs w:val="20"/>
        </w:rPr>
        <w:t>. 50/2016 non ci sono informazioni fornite nell’ambito dell’offerta che costituiscano segreti tecnici o commerciali e autorizza, qualora un partecipante alla gara eserciti, ai sensi della legge 7 agosto 1990, n. 241, la facoltà di “accesso agli atti”, la stazione appaltante a rilasciare copia di tutta la documentazione presentata per la partecipazione alla gara;</w:t>
      </w:r>
    </w:p>
    <w:p w:rsidR="00C91B36" w:rsidRPr="0082692E" w:rsidRDefault="00C91B36" w:rsidP="007069BE">
      <w:pPr>
        <w:tabs>
          <w:tab w:val="left" w:pos="0"/>
          <w:tab w:val="left" w:pos="8496"/>
        </w:tabs>
        <w:suppressAutoHyphens/>
        <w:spacing w:line="360" w:lineRule="exact"/>
        <w:jc w:val="both"/>
        <w:rPr>
          <w:rFonts w:ascii="Arial" w:hAnsi="Arial" w:cs="Arial"/>
          <w:i/>
          <w:sz w:val="20"/>
          <w:szCs w:val="20"/>
        </w:rPr>
      </w:pPr>
      <w:r w:rsidRPr="0082692E">
        <w:rPr>
          <w:rFonts w:ascii="Arial" w:hAnsi="Arial" w:cs="Arial"/>
          <w:i/>
          <w:sz w:val="20"/>
          <w:szCs w:val="20"/>
        </w:rPr>
        <w:t>(oppure)</w:t>
      </w:r>
    </w:p>
    <w:p w:rsidR="00C91B36" w:rsidRDefault="00C91B36" w:rsidP="007069BE">
      <w:p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 xml:space="preserve">dichiara che, ai fini dell’applicazione dell’art. 53, comma 5, lettera a) e dell’art. 29 del D. </w:t>
      </w:r>
      <w:proofErr w:type="spellStart"/>
      <w:r w:rsidRPr="00500C8B">
        <w:rPr>
          <w:rFonts w:ascii="Arial" w:hAnsi="Arial" w:cs="Arial"/>
          <w:sz w:val="20"/>
          <w:szCs w:val="20"/>
        </w:rPr>
        <w:t>Lgs</w:t>
      </w:r>
      <w:proofErr w:type="spellEnd"/>
      <w:r w:rsidRPr="00500C8B">
        <w:rPr>
          <w:rFonts w:ascii="Arial" w:hAnsi="Arial" w:cs="Arial"/>
          <w:sz w:val="20"/>
          <w:szCs w:val="20"/>
        </w:rPr>
        <w:t xml:space="preserve">. 50/2016 le </w:t>
      </w:r>
      <w:r>
        <w:rPr>
          <w:rFonts w:ascii="Arial" w:hAnsi="Arial" w:cs="Arial"/>
          <w:sz w:val="20"/>
          <w:szCs w:val="20"/>
        </w:rPr>
        <w:t>p</w:t>
      </w:r>
      <w:r w:rsidRPr="00500C8B">
        <w:rPr>
          <w:rFonts w:ascii="Arial" w:hAnsi="Arial" w:cs="Arial"/>
          <w:sz w:val="20"/>
          <w:szCs w:val="20"/>
        </w:rPr>
        <w:t>art</w:t>
      </w:r>
      <w:r>
        <w:rPr>
          <w:rFonts w:ascii="Arial" w:hAnsi="Arial" w:cs="Arial"/>
          <w:sz w:val="20"/>
          <w:szCs w:val="20"/>
        </w:rPr>
        <w:t>i</w:t>
      </w:r>
      <w:r w:rsidRPr="00500C8B">
        <w:rPr>
          <w:rFonts w:ascii="Arial" w:hAnsi="Arial" w:cs="Arial"/>
          <w:sz w:val="20"/>
          <w:szCs w:val="20"/>
        </w:rPr>
        <w:t xml:space="preserve"> dell’offerta costituenti segreto tecnico o commerciali sono (</w:t>
      </w:r>
      <w:r>
        <w:rPr>
          <w:rFonts w:ascii="Arial" w:hAnsi="Arial" w:cs="Arial"/>
          <w:sz w:val="20"/>
          <w:szCs w:val="20"/>
        </w:rPr>
        <w:t>…………………………………………………………………………………………………………</w:t>
      </w:r>
      <w:r w:rsidRPr="00500C8B">
        <w:rPr>
          <w:rFonts w:ascii="Arial" w:hAnsi="Arial" w:cs="Arial"/>
          <w:sz w:val="20"/>
          <w:szCs w:val="20"/>
        </w:rPr>
        <w:t xml:space="preserve">…..) e ciò per le ragioni ed argomentazioni riportate </w:t>
      </w:r>
      <w:r w:rsidRPr="00500C8B">
        <w:rPr>
          <w:rFonts w:ascii="Arial" w:hAnsi="Arial" w:cs="Arial"/>
          <w:sz w:val="20"/>
          <w:szCs w:val="20"/>
        </w:rPr>
        <w:lastRenderedPageBreak/>
        <w:t>(…</w:t>
      </w:r>
      <w:r>
        <w:rPr>
          <w:rFonts w:ascii="Arial" w:hAnsi="Arial" w:cs="Arial"/>
          <w:sz w:val="20"/>
          <w:szCs w:val="20"/>
        </w:rPr>
        <w:t>………………………………………………………………………………………………………………………………………………………………………………………………………………………………………………………………………………………………………</w:t>
      </w:r>
      <w:bookmarkStart w:id="0" w:name="_GoBack"/>
      <w:bookmarkEnd w:id="0"/>
      <w:r>
        <w:rPr>
          <w:rFonts w:ascii="Arial" w:hAnsi="Arial" w:cs="Arial"/>
          <w:sz w:val="20"/>
          <w:szCs w:val="20"/>
        </w:rPr>
        <w:t>……………………………………………………………………………….</w:t>
      </w:r>
      <w:r w:rsidRPr="00500C8B">
        <w:rPr>
          <w:rFonts w:ascii="Arial" w:hAnsi="Arial" w:cs="Arial"/>
          <w:sz w:val="20"/>
          <w:szCs w:val="20"/>
        </w:rPr>
        <w:t>.) e che, pertanto, non autorizza qualora un partecipante alla gara eserciti, ai sensi della legge 7 agosto 1990, n. 241, la facoltà di “accesso agli atti”, la stazione appaltante a rilasciare copia dell’offerta e delle giustificazioni che saranno eventualmente richieste in sede di verifica delle offerte anomale, in quanto coperte da segreto tecnico/commerciale. La stazione appaltante si riserva di valutare la compatibilità dell’istanza di riservatezza con il diritto dei soggetti interessati.  Si precisa che in caso di richiesta di accesso agli atti delle presente procedura di affidamento, le previsioni di cui al presente paragrafo costituiscono comunicazione ai sensi dell’art. 3 del DPR 184/2006;</w:t>
      </w:r>
    </w:p>
    <w:p w:rsidR="00C91B36" w:rsidRPr="00987A8E"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453343">
        <w:rPr>
          <w:rFonts w:ascii="Arial" w:hAnsi="Arial" w:cs="Arial"/>
          <w:sz w:val="20"/>
          <w:szCs w:val="20"/>
        </w:rPr>
        <w:t>di impegnarsi</w:t>
      </w:r>
      <w:r w:rsidRPr="00596C82">
        <w:rPr>
          <w:rFonts w:ascii="Arial" w:hAnsi="Arial" w:cs="Arial"/>
          <w:sz w:val="20"/>
          <w:szCs w:val="20"/>
        </w:rPr>
        <w:t xml:space="preserve"> ad osservare l’obbligo della tracciabilità dei flussi finanziari di cui alla legge 13 agosto 2010, n. 136 e </w:t>
      </w:r>
      <w:proofErr w:type="spellStart"/>
      <w:r w:rsidRPr="00596C82">
        <w:rPr>
          <w:rFonts w:ascii="Arial" w:hAnsi="Arial" w:cs="Arial"/>
          <w:sz w:val="20"/>
          <w:szCs w:val="20"/>
        </w:rPr>
        <w:t>ss.mm.ii.</w:t>
      </w:r>
      <w:proofErr w:type="spellEnd"/>
      <w:r w:rsidRPr="00596C82">
        <w:rPr>
          <w:rFonts w:ascii="Arial" w:hAnsi="Arial" w:cs="Arial"/>
          <w:sz w:val="20"/>
          <w:szCs w:val="20"/>
        </w:rPr>
        <w:t xml:space="preserve"> a pena di nullità assoluta del contratto</w:t>
      </w:r>
      <w:r>
        <w:rPr>
          <w:rFonts w:ascii="Arial" w:hAnsi="Arial" w:cs="Arial"/>
          <w:sz w:val="20"/>
          <w:szCs w:val="20"/>
        </w:rPr>
        <w:t>;</w:t>
      </w:r>
    </w:p>
    <w:p w:rsidR="00C91B36" w:rsidRPr="00987A8E"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comunica il</w:t>
      </w:r>
      <w:r w:rsidRPr="00987A8E">
        <w:rPr>
          <w:rFonts w:ascii="Arial" w:hAnsi="Arial" w:cs="Arial"/>
          <w:b/>
          <w:sz w:val="20"/>
          <w:szCs w:val="20"/>
        </w:rPr>
        <w:t xml:space="preserve"> </w:t>
      </w:r>
      <w:r w:rsidRPr="00987A8E">
        <w:rPr>
          <w:rFonts w:ascii="Arial" w:hAnsi="Arial" w:cs="Arial"/>
          <w:sz w:val="20"/>
          <w:szCs w:val="20"/>
        </w:rPr>
        <w:t xml:space="preserve">numero di telefono e di fax al quale inviare l’eventuale richiesta di chiarimenti, precisazioni o dimostrazioni che si rendessero necessarie: </w:t>
      </w:r>
    </w:p>
    <w:p w:rsidR="00C91B36" w:rsidRPr="00987A8E" w:rsidRDefault="00C91B36" w:rsidP="007069BE">
      <w:pPr>
        <w:tabs>
          <w:tab w:val="left" w:pos="0"/>
          <w:tab w:val="left" w:pos="8496"/>
        </w:tabs>
        <w:suppressAutoHyphens/>
        <w:spacing w:line="360" w:lineRule="exact"/>
        <w:jc w:val="both"/>
        <w:rPr>
          <w:rFonts w:ascii="Arial" w:hAnsi="Arial" w:cs="Arial"/>
          <w:sz w:val="20"/>
          <w:szCs w:val="20"/>
        </w:rPr>
      </w:pPr>
      <w:r w:rsidRPr="00987A8E">
        <w:rPr>
          <w:rFonts w:ascii="Arial" w:hAnsi="Arial" w:cs="Arial"/>
          <w:b/>
          <w:bCs/>
          <w:sz w:val="20"/>
          <w:szCs w:val="20"/>
        </w:rPr>
        <w:t>telefono</w:t>
      </w:r>
      <w:r w:rsidRPr="00987A8E">
        <w:rPr>
          <w:rFonts w:ascii="Arial" w:hAnsi="Arial" w:cs="Arial"/>
          <w:b/>
          <w:sz w:val="20"/>
          <w:szCs w:val="20"/>
        </w:rPr>
        <w:t xml:space="preserve"> numero</w:t>
      </w:r>
      <w:r w:rsidRPr="00987A8E">
        <w:rPr>
          <w:rFonts w:ascii="Arial" w:hAnsi="Arial" w:cs="Arial"/>
          <w:sz w:val="20"/>
          <w:szCs w:val="20"/>
        </w:rPr>
        <w:t xml:space="preserve"> __________________________________________________________, </w:t>
      </w:r>
    </w:p>
    <w:p w:rsidR="00C91B36" w:rsidRPr="00987A8E" w:rsidRDefault="00C91B36" w:rsidP="007069BE">
      <w:pPr>
        <w:tabs>
          <w:tab w:val="left" w:pos="0"/>
          <w:tab w:val="left" w:pos="8496"/>
        </w:tabs>
        <w:suppressAutoHyphens/>
        <w:spacing w:line="360" w:lineRule="exact"/>
        <w:jc w:val="both"/>
        <w:rPr>
          <w:rFonts w:ascii="Arial" w:hAnsi="Arial" w:cs="Arial"/>
          <w:sz w:val="20"/>
          <w:szCs w:val="20"/>
        </w:rPr>
      </w:pPr>
      <w:r w:rsidRPr="00987A8E">
        <w:rPr>
          <w:rFonts w:ascii="Arial" w:hAnsi="Arial" w:cs="Arial"/>
          <w:b/>
          <w:bCs/>
          <w:sz w:val="20"/>
          <w:szCs w:val="20"/>
        </w:rPr>
        <w:t>fax</w:t>
      </w:r>
      <w:r w:rsidRPr="00987A8E">
        <w:rPr>
          <w:rFonts w:ascii="Arial" w:hAnsi="Arial" w:cs="Arial"/>
          <w:b/>
          <w:sz w:val="20"/>
          <w:szCs w:val="20"/>
        </w:rPr>
        <w:t xml:space="preserve"> numero </w:t>
      </w:r>
      <w:r w:rsidRPr="00987A8E">
        <w:rPr>
          <w:rFonts w:ascii="Arial" w:hAnsi="Arial" w:cs="Arial"/>
          <w:sz w:val="20"/>
          <w:szCs w:val="20"/>
        </w:rPr>
        <w:t>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0"/>
        </w:rPr>
      </w:pPr>
      <w:r w:rsidRPr="00987A8E">
        <w:rPr>
          <w:rFonts w:ascii="Arial" w:hAnsi="Arial" w:cs="Arial"/>
          <w:b/>
          <w:sz w:val="20"/>
          <w:szCs w:val="20"/>
        </w:rPr>
        <w:t>pec</w:t>
      </w:r>
      <w:r w:rsidRPr="00987A8E">
        <w:rPr>
          <w:rFonts w:ascii="Arial" w:hAnsi="Arial" w:cs="Arial"/>
          <w:sz w:val="20"/>
          <w:szCs w:val="20"/>
        </w:rPr>
        <w:t xml:space="preserve"> ______________________________________________________________________</w:t>
      </w:r>
    </w:p>
    <w:p w:rsidR="00C91B36" w:rsidRPr="00987A8E" w:rsidRDefault="00C91B36" w:rsidP="007069BE">
      <w:pPr>
        <w:tabs>
          <w:tab w:val="left" w:pos="0"/>
          <w:tab w:val="left" w:pos="8496"/>
        </w:tabs>
        <w:suppressAutoHyphens/>
        <w:spacing w:line="360" w:lineRule="exact"/>
        <w:jc w:val="both"/>
        <w:rPr>
          <w:rFonts w:ascii="Arial" w:hAnsi="Arial" w:cs="Arial"/>
          <w:sz w:val="20"/>
          <w:szCs w:val="20"/>
        </w:rPr>
      </w:pPr>
    </w:p>
    <w:p w:rsidR="00C91B36" w:rsidRPr="00987A8E"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 xml:space="preserve">ai sensi dell’art. 40 del Codice, dichiara ed attesta di autorizzare l’uso della PEC di cui sopra per tutte le comunicazioni previste dagli articoli 75 e 76 del Codice;   </w:t>
      </w:r>
    </w:p>
    <w:p w:rsidR="00C91B36" w:rsidRPr="00987A8E"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 xml:space="preserve">nel caso di </w:t>
      </w:r>
      <w:r w:rsidRPr="00987A8E">
        <w:rPr>
          <w:rFonts w:ascii="Arial" w:hAnsi="Arial" w:cs="Arial"/>
          <w:b/>
          <w:sz w:val="20"/>
          <w:szCs w:val="20"/>
          <w:u w:val="single"/>
        </w:rPr>
        <w:t>consorzi</w:t>
      </w:r>
      <w:r w:rsidRPr="00987A8E">
        <w:rPr>
          <w:rFonts w:ascii="Arial" w:hAnsi="Arial" w:cs="Arial"/>
          <w:sz w:val="20"/>
          <w:szCs w:val="20"/>
        </w:rPr>
        <w:t>, di cui all’art. 47 e 48 del Codice, indica</w:t>
      </w:r>
      <w:r w:rsidR="007956AF">
        <w:rPr>
          <w:rFonts w:ascii="Arial" w:hAnsi="Arial" w:cs="Arial"/>
          <w:sz w:val="20"/>
          <w:szCs w:val="20"/>
        </w:rPr>
        <w:t>re</w:t>
      </w:r>
      <w:r w:rsidRPr="00987A8E">
        <w:rPr>
          <w:rFonts w:ascii="Arial" w:hAnsi="Arial" w:cs="Arial"/>
          <w:sz w:val="20"/>
          <w:szCs w:val="20"/>
        </w:rPr>
        <w:t xml:space="preserve"> per quali consorziati il consorzio concorre, per questi vige il divieto di partecipare alla gara in forma individuale, in altro consorzio, in altro raggruppamento temporaneo; (</w:t>
      </w:r>
      <w:r w:rsidRPr="00987A8E">
        <w:rPr>
          <w:rFonts w:ascii="Arial" w:hAnsi="Arial" w:cs="Arial"/>
          <w:b/>
          <w:sz w:val="20"/>
          <w:szCs w:val="20"/>
          <w:u w:val="single"/>
        </w:rPr>
        <w:t>NB</w:t>
      </w:r>
      <w:r w:rsidRPr="00987A8E">
        <w:rPr>
          <w:rFonts w:ascii="Arial" w:hAnsi="Arial" w:cs="Arial"/>
          <w:sz w:val="20"/>
          <w:szCs w:val="20"/>
        </w:rPr>
        <w:t xml:space="preserve">: in caso di aggiudicazione i soggetti assegnatari non potranno essere diversi da quelli indicati); </w:t>
      </w:r>
    </w:p>
    <w:p w:rsidR="00C91B36" w:rsidRPr="00987A8E" w:rsidRDefault="00C91B36" w:rsidP="007069BE">
      <w:pPr>
        <w:tabs>
          <w:tab w:val="left" w:pos="0"/>
          <w:tab w:val="left" w:pos="8496"/>
        </w:tabs>
        <w:suppressAutoHyphens/>
        <w:spacing w:after="120" w:line="360" w:lineRule="exact"/>
        <w:jc w:val="both"/>
        <w:rPr>
          <w:rFonts w:ascii="Arial" w:hAnsi="Arial" w:cs="Arial"/>
          <w:sz w:val="20"/>
          <w:szCs w:val="20"/>
        </w:rPr>
      </w:pPr>
      <w:r w:rsidRPr="00987A8E">
        <w:rPr>
          <w:rFonts w:ascii="Arial" w:hAnsi="Arial" w:cs="Arial"/>
          <w:b/>
          <w:sz w:val="20"/>
          <w:szCs w:val="20"/>
        </w:rPr>
        <w:t>Consorziati per i quali concorre il consorzio</w:t>
      </w:r>
      <w:r w:rsidRPr="00987A8E">
        <w:rPr>
          <w:rFonts w:ascii="Arial" w:hAnsi="Arial" w:cs="Arial"/>
          <w:sz w:val="20"/>
          <w:szCs w:val="20"/>
        </w:rPr>
        <w:t xml:space="preserve"> (denominazione, ragione sociale e sede):</w:t>
      </w:r>
    </w:p>
    <w:p w:rsidR="00C91B36" w:rsidRPr="00987A8E" w:rsidRDefault="00C91B36" w:rsidP="007069BE">
      <w:pPr>
        <w:tabs>
          <w:tab w:val="left" w:pos="0"/>
          <w:tab w:val="left" w:pos="8496"/>
        </w:tabs>
        <w:suppressAutoHyphens/>
        <w:spacing w:after="120" w:line="360" w:lineRule="exact"/>
        <w:jc w:val="both"/>
        <w:rPr>
          <w:rFonts w:ascii="Arial" w:hAnsi="Arial" w:cs="Arial"/>
          <w:sz w:val="20"/>
          <w:szCs w:val="20"/>
        </w:rPr>
      </w:pPr>
      <w:r w:rsidRPr="00987A8E">
        <w:rPr>
          <w:rFonts w:ascii="Arial" w:hAnsi="Arial" w:cs="Arial"/>
          <w:sz w:val="20"/>
          <w:szCs w:val="20"/>
        </w:rPr>
        <w:t>______________________________________________________________________________________</w:t>
      </w:r>
    </w:p>
    <w:p w:rsidR="00C91B36" w:rsidRPr="00987A8E" w:rsidRDefault="00C91B36" w:rsidP="007069BE">
      <w:pPr>
        <w:tabs>
          <w:tab w:val="left" w:pos="0"/>
          <w:tab w:val="left" w:pos="8496"/>
        </w:tabs>
        <w:suppressAutoHyphens/>
        <w:spacing w:after="120" w:line="360" w:lineRule="exact"/>
        <w:jc w:val="both"/>
        <w:rPr>
          <w:rFonts w:ascii="Arial" w:hAnsi="Arial" w:cs="Arial"/>
          <w:i/>
          <w:sz w:val="20"/>
          <w:szCs w:val="20"/>
        </w:rPr>
      </w:pPr>
      <w:r w:rsidRPr="00987A8E">
        <w:rPr>
          <w:rFonts w:ascii="Arial" w:hAnsi="Arial" w:cs="Arial"/>
          <w:i/>
          <w:sz w:val="20"/>
          <w:szCs w:val="20"/>
        </w:rPr>
        <w:t>______________________________________________________________________________________</w:t>
      </w:r>
    </w:p>
    <w:p w:rsidR="00C91B36" w:rsidRPr="00987A8E" w:rsidRDefault="00C91B36" w:rsidP="007069BE">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 xml:space="preserve">nel caso di </w:t>
      </w:r>
      <w:r w:rsidRPr="00987A8E">
        <w:rPr>
          <w:rFonts w:ascii="Arial" w:hAnsi="Arial" w:cs="Arial"/>
          <w:b/>
          <w:sz w:val="20"/>
          <w:szCs w:val="20"/>
          <w:u w:val="single"/>
        </w:rPr>
        <w:t>raggruppamento temporaneo, consorzio o GEIE non ancora costituiti</w:t>
      </w:r>
      <w:r w:rsidRPr="00987A8E">
        <w:rPr>
          <w:rFonts w:ascii="Arial" w:hAnsi="Arial" w:cs="Arial"/>
          <w:sz w:val="20"/>
          <w:szCs w:val="20"/>
        </w:rPr>
        <w:t>, gli operatori economici si</w:t>
      </w:r>
      <w:r>
        <w:rPr>
          <w:rFonts w:ascii="Arial" w:hAnsi="Arial" w:cs="Arial"/>
          <w:sz w:val="20"/>
          <w:szCs w:val="20"/>
        </w:rPr>
        <w:t xml:space="preserve"> </w:t>
      </w:r>
      <w:r w:rsidRPr="00987A8E">
        <w:rPr>
          <w:rFonts w:ascii="Arial" w:hAnsi="Arial" w:cs="Arial"/>
          <w:sz w:val="20"/>
          <w:szCs w:val="20"/>
        </w:rPr>
        <w:t xml:space="preserve">impegnano, in caso di aggiudicazione, a conferire mandato collettivo speciale con rappresentanza ad uno di essi, che designano in sede d’offerta ed individuano quale mandatario che stipulerà il contratto in nome e per conto proprio e dei mandanti, (articolo 48, comma 8 del Codice): </w:t>
      </w:r>
    </w:p>
    <w:p w:rsidR="00C91B36" w:rsidRPr="00987A8E" w:rsidRDefault="00C91B36" w:rsidP="007069BE">
      <w:pPr>
        <w:tabs>
          <w:tab w:val="left" w:pos="0"/>
          <w:tab w:val="left" w:pos="8496"/>
        </w:tabs>
        <w:suppressAutoHyphens/>
        <w:spacing w:after="120" w:line="360" w:lineRule="exact"/>
        <w:jc w:val="both"/>
        <w:rPr>
          <w:rFonts w:ascii="Arial" w:hAnsi="Arial" w:cs="Arial"/>
          <w:sz w:val="20"/>
          <w:szCs w:val="20"/>
        </w:rPr>
      </w:pPr>
      <w:r w:rsidRPr="00987A8E">
        <w:rPr>
          <w:rFonts w:ascii="Arial" w:hAnsi="Arial" w:cs="Arial"/>
          <w:b/>
          <w:sz w:val="20"/>
          <w:szCs w:val="20"/>
        </w:rPr>
        <w:t>Operatore mandatario</w:t>
      </w:r>
      <w:r w:rsidRPr="00987A8E">
        <w:rPr>
          <w:rFonts w:ascii="Arial" w:hAnsi="Arial" w:cs="Arial"/>
          <w:sz w:val="20"/>
          <w:szCs w:val="20"/>
        </w:rPr>
        <w:t xml:space="preserve"> (denominazione, ragione sociale e sede): </w:t>
      </w:r>
    </w:p>
    <w:p w:rsidR="00C91B36" w:rsidRPr="00987A8E" w:rsidRDefault="00C91B36" w:rsidP="007069BE">
      <w:pPr>
        <w:tabs>
          <w:tab w:val="left" w:pos="0"/>
          <w:tab w:val="left" w:pos="8496"/>
        </w:tabs>
        <w:suppressAutoHyphens/>
        <w:spacing w:after="120" w:line="360" w:lineRule="exact"/>
        <w:jc w:val="both"/>
        <w:rPr>
          <w:rFonts w:ascii="Arial" w:hAnsi="Arial" w:cs="Arial"/>
          <w:sz w:val="20"/>
          <w:szCs w:val="20"/>
        </w:rPr>
      </w:pPr>
      <w:r w:rsidRPr="00987A8E">
        <w:rPr>
          <w:rFonts w:ascii="Arial" w:hAnsi="Arial" w:cs="Arial"/>
          <w:sz w:val="20"/>
          <w:szCs w:val="20"/>
        </w:rPr>
        <w:t>______________________________________________________________________________________</w:t>
      </w:r>
    </w:p>
    <w:p w:rsidR="00C91B36" w:rsidRPr="00987A8E" w:rsidRDefault="00C91B36" w:rsidP="007069BE">
      <w:pPr>
        <w:tabs>
          <w:tab w:val="left" w:pos="0"/>
          <w:tab w:val="left" w:pos="8496"/>
        </w:tabs>
        <w:suppressAutoHyphens/>
        <w:spacing w:after="120" w:line="340" w:lineRule="exact"/>
        <w:jc w:val="both"/>
        <w:rPr>
          <w:rFonts w:ascii="Arial" w:hAnsi="Arial" w:cs="Arial"/>
          <w:i/>
          <w:sz w:val="20"/>
          <w:szCs w:val="20"/>
        </w:rPr>
      </w:pPr>
      <w:r w:rsidRPr="00987A8E">
        <w:rPr>
          <w:rFonts w:ascii="Arial" w:hAnsi="Arial" w:cs="Arial"/>
          <w:i/>
          <w:sz w:val="20"/>
          <w:szCs w:val="20"/>
        </w:rPr>
        <w:t>______________________________________________________________________________________</w:t>
      </w:r>
    </w:p>
    <w:p w:rsidR="00C91B36" w:rsidRPr="00987A8E" w:rsidRDefault="00C91B36" w:rsidP="007069BE">
      <w:pPr>
        <w:tabs>
          <w:tab w:val="left" w:pos="0"/>
          <w:tab w:val="left" w:pos="8496"/>
        </w:tabs>
        <w:suppressAutoHyphens/>
        <w:spacing w:after="120" w:line="360" w:lineRule="exact"/>
        <w:jc w:val="both"/>
        <w:rPr>
          <w:rFonts w:ascii="Arial" w:hAnsi="Arial" w:cs="Arial"/>
          <w:sz w:val="20"/>
          <w:szCs w:val="20"/>
        </w:rPr>
      </w:pPr>
      <w:r w:rsidRPr="00987A8E">
        <w:rPr>
          <w:rFonts w:ascii="Arial" w:hAnsi="Arial" w:cs="Arial"/>
          <w:b/>
          <w:sz w:val="20"/>
          <w:szCs w:val="20"/>
        </w:rPr>
        <w:t>Operatore mandante</w:t>
      </w:r>
      <w:r w:rsidRPr="00987A8E">
        <w:rPr>
          <w:rFonts w:ascii="Arial" w:hAnsi="Arial" w:cs="Arial"/>
          <w:i/>
          <w:sz w:val="20"/>
          <w:szCs w:val="20"/>
        </w:rPr>
        <w:t xml:space="preserve"> </w:t>
      </w:r>
      <w:r w:rsidRPr="00987A8E">
        <w:rPr>
          <w:rFonts w:ascii="Arial" w:hAnsi="Arial" w:cs="Arial"/>
          <w:sz w:val="20"/>
          <w:szCs w:val="20"/>
        </w:rPr>
        <w:t xml:space="preserve">(denominazione, ragione sociale e sede): </w:t>
      </w:r>
    </w:p>
    <w:p w:rsidR="00C91B36" w:rsidRPr="00987A8E" w:rsidRDefault="00C91B36" w:rsidP="007069BE">
      <w:pPr>
        <w:tabs>
          <w:tab w:val="left" w:pos="0"/>
          <w:tab w:val="left" w:pos="8496"/>
        </w:tabs>
        <w:suppressAutoHyphens/>
        <w:spacing w:after="120" w:line="360" w:lineRule="exact"/>
        <w:jc w:val="both"/>
        <w:rPr>
          <w:rFonts w:ascii="Arial" w:hAnsi="Arial" w:cs="Arial"/>
          <w:sz w:val="20"/>
          <w:szCs w:val="20"/>
        </w:rPr>
      </w:pPr>
      <w:r w:rsidRPr="00987A8E">
        <w:rPr>
          <w:rFonts w:ascii="Arial" w:hAnsi="Arial" w:cs="Arial"/>
          <w:sz w:val="20"/>
          <w:szCs w:val="20"/>
        </w:rPr>
        <w:t>______________________________________________________________________________________</w:t>
      </w:r>
    </w:p>
    <w:p w:rsidR="00C91B36" w:rsidRPr="00987A8E" w:rsidRDefault="00C91B36" w:rsidP="007069BE">
      <w:pPr>
        <w:tabs>
          <w:tab w:val="left" w:pos="0"/>
          <w:tab w:val="left" w:pos="8496"/>
        </w:tabs>
        <w:suppressAutoHyphens/>
        <w:spacing w:line="360" w:lineRule="auto"/>
        <w:jc w:val="both"/>
        <w:rPr>
          <w:rFonts w:ascii="Arial" w:hAnsi="Arial" w:cs="Arial"/>
          <w:sz w:val="20"/>
          <w:szCs w:val="20"/>
        </w:rPr>
      </w:pPr>
      <w:r w:rsidRPr="00987A8E">
        <w:rPr>
          <w:rFonts w:ascii="Arial" w:hAnsi="Arial" w:cs="Arial"/>
          <w:i/>
          <w:sz w:val="20"/>
          <w:szCs w:val="20"/>
        </w:rPr>
        <w:t>______________________________________________________________________________________</w:t>
      </w:r>
    </w:p>
    <w:p w:rsidR="00C91B36" w:rsidRPr="00987A8E" w:rsidRDefault="00C91B36" w:rsidP="007069BE">
      <w:pPr>
        <w:tabs>
          <w:tab w:val="left" w:pos="0"/>
          <w:tab w:val="left" w:pos="8496"/>
        </w:tabs>
        <w:suppressAutoHyphens/>
        <w:spacing w:after="120" w:line="360" w:lineRule="auto"/>
        <w:jc w:val="both"/>
        <w:rPr>
          <w:rFonts w:ascii="Arial" w:hAnsi="Arial" w:cs="Arial"/>
          <w:b/>
          <w:sz w:val="20"/>
          <w:szCs w:val="20"/>
        </w:rPr>
      </w:pPr>
      <w:r w:rsidRPr="00987A8E">
        <w:rPr>
          <w:rFonts w:ascii="Arial" w:hAnsi="Arial" w:cs="Arial"/>
          <w:b/>
          <w:sz w:val="20"/>
          <w:szCs w:val="20"/>
        </w:rPr>
        <w:lastRenderedPageBreak/>
        <w:t>Inoltre, in riferimento ai requisiti di carattere professionale, dichiara:</w:t>
      </w:r>
    </w:p>
    <w:p w:rsidR="00C91B36" w:rsidRDefault="00C91B36" w:rsidP="007069BE">
      <w:pPr>
        <w:numPr>
          <w:ilvl w:val="0"/>
          <w:numId w:val="1"/>
        </w:numPr>
        <w:tabs>
          <w:tab w:val="left" w:pos="0"/>
          <w:tab w:val="left" w:pos="709"/>
          <w:tab w:val="left" w:pos="1843"/>
        </w:tabs>
        <w:suppressAutoHyphens/>
        <w:spacing w:after="120" w:line="360" w:lineRule="exact"/>
        <w:jc w:val="both"/>
        <w:rPr>
          <w:rFonts w:ascii="Arial" w:hAnsi="Arial" w:cs="Arial"/>
          <w:sz w:val="20"/>
          <w:szCs w:val="20"/>
        </w:rPr>
      </w:pPr>
      <w:r w:rsidRPr="00C913D7">
        <w:rPr>
          <w:rFonts w:ascii="Arial" w:hAnsi="Arial" w:cs="Arial"/>
          <w:b/>
          <w:sz w:val="20"/>
          <w:szCs w:val="20"/>
        </w:rPr>
        <w:t>Di essere iscritto nel registro della CCIAA</w:t>
      </w:r>
      <w:r w:rsidRPr="00C913D7">
        <w:rPr>
          <w:rFonts w:ascii="Arial" w:hAnsi="Arial" w:cs="Arial"/>
          <w:sz w:val="20"/>
          <w:szCs w:val="20"/>
        </w:rPr>
        <w:t xml:space="preserve"> (o registri professionali equivalenti in altri Paesi membri dell'Unione Europea od equiparati) </w:t>
      </w:r>
      <w:r w:rsidRPr="00C913D7">
        <w:rPr>
          <w:rFonts w:ascii="Arial" w:hAnsi="Arial" w:cs="Arial"/>
          <w:b/>
          <w:sz w:val="20"/>
          <w:szCs w:val="20"/>
        </w:rPr>
        <w:t>per attività corrispondenti ai servizi oggetto dell’appalto</w:t>
      </w:r>
      <w:r w:rsidRPr="00C913D7">
        <w:rPr>
          <w:rFonts w:ascii="Arial" w:hAnsi="Arial" w:cs="Arial"/>
          <w:sz w:val="20"/>
          <w:szCs w:val="20"/>
        </w:rPr>
        <w:t xml:space="preserve"> e indica estremi di iscrizione (numero e data), forma giuridica e attività per la quale è iscritto, ovvero per i concorrenti non residenti in Italia, l’iscrizione secondo la legislazione nazionale di appartenenza in uno dei registri professionali o commerciali di cui all’allegato XVI al D. </w:t>
      </w:r>
      <w:proofErr w:type="spellStart"/>
      <w:r w:rsidRPr="00C913D7">
        <w:rPr>
          <w:rFonts w:ascii="Arial" w:hAnsi="Arial" w:cs="Arial"/>
          <w:sz w:val="20"/>
          <w:szCs w:val="20"/>
        </w:rPr>
        <w:t>Lgs</w:t>
      </w:r>
      <w:proofErr w:type="spellEnd"/>
      <w:r w:rsidRPr="00C913D7">
        <w:rPr>
          <w:rFonts w:ascii="Arial" w:hAnsi="Arial" w:cs="Arial"/>
          <w:sz w:val="20"/>
          <w:szCs w:val="20"/>
        </w:rPr>
        <w:t>. 50/2016: 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B36" w:rsidRDefault="00C91B36" w:rsidP="007069BE">
      <w:pPr>
        <w:numPr>
          <w:ilvl w:val="0"/>
          <w:numId w:val="5"/>
        </w:numPr>
        <w:tabs>
          <w:tab w:val="left" w:pos="0"/>
          <w:tab w:val="left" w:pos="709"/>
          <w:tab w:val="left" w:pos="1843"/>
        </w:tabs>
        <w:suppressAutoHyphens/>
        <w:spacing w:after="120" w:line="360" w:lineRule="exact"/>
        <w:jc w:val="both"/>
        <w:rPr>
          <w:rFonts w:ascii="Arial" w:hAnsi="Arial" w:cs="Arial"/>
          <w:sz w:val="20"/>
          <w:szCs w:val="20"/>
        </w:rPr>
      </w:pPr>
      <w:r w:rsidRPr="00550257">
        <w:rPr>
          <w:rFonts w:ascii="Arial" w:hAnsi="Arial" w:cs="Arial"/>
          <w:b/>
          <w:sz w:val="20"/>
          <w:szCs w:val="20"/>
        </w:rPr>
        <w:t>dichiara e attesta il fatturato globale realizzato negli ultimi tre esercizi disponibili alla data di pubblicazione del bando</w:t>
      </w:r>
      <w:r w:rsidRPr="00C913D7">
        <w:rPr>
          <w:rFonts w:ascii="Arial" w:hAnsi="Arial" w:cs="Arial"/>
          <w:sz w:val="20"/>
          <w:szCs w:val="20"/>
        </w:rPr>
        <w:t>:</w:t>
      </w:r>
      <w:r>
        <w:rPr>
          <w:rFonts w:ascii="Arial" w:hAnsi="Arial" w:cs="Arial"/>
          <w:sz w:val="20"/>
          <w:szCs w:val="20"/>
        </w:rPr>
        <w:t xml:space="preserve"> __</w:t>
      </w:r>
      <w:r w:rsidRPr="00C913D7">
        <w:rPr>
          <w:rFonts w:ascii="Arial" w:hAnsi="Arial" w:cs="Arial"/>
          <w:sz w:val="20"/>
          <w:szCs w:val="20"/>
        </w:rPr>
        <w:t>__</w:t>
      </w:r>
      <w:r>
        <w:rPr>
          <w:rFonts w:ascii="Arial" w:hAnsi="Arial" w:cs="Arial"/>
          <w:sz w:val="20"/>
          <w:szCs w:val="20"/>
        </w:rPr>
        <w:t>________________________</w:t>
      </w:r>
      <w:r w:rsidRPr="00C913D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w:t>
      </w:r>
    </w:p>
    <w:p w:rsidR="00C91B36" w:rsidRPr="00C913D7" w:rsidRDefault="00C91B36" w:rsidP="007069BE">
      <w:pPr>
        <w:numPr>
          <w:ilvl w:val="0"/>
          <w:numId w:val="5"/>
        </w:numPr>
        <w:tabs>
          <w:tab w:val="left" w:pos="0"/>
          <w:tab w:val="left" w:pos="709"/>
          <w:tab w:val="left" w:pos="1843"/>
        </w:tabs>
        <w:suppressAutoHyphens/>
        <w:spacing w:after="120" w:line="360" w:lineRule="exact"/>
        <w:jc w:val="both"/>
        <w:rPr>
          <w:rFonts w:ascii="Arial" w:hAnsi="Arial" w:cs="Arial"/>
          <w:sz w:val="20"/>
          <w:szCs w:val="20"/>
        </w:rPr>
      </w:pPr>
      <w:r w:rsidRPr="00550257">
        <w:rPr>
          <w:rFonts w:ascii="Arial" w:hAnsi="Arial" w:cs="Arial"/>
          <w:b/>
          <w:sz w:val="20"/>
          <w:szCs w:val="20"/>
        </w:rPr>
        <w:t>dichiara e attesta il fatturato nel settore di attività oggetto dell’appalto realizzato negli ultimi tre esercizi disponibili alla data di pubblicazione del bando</w:t>
      </w:r>
      <w:r w:rsidRPr="00C913D7">
        <w:rPr>
          <w:rFonts w:ascii="Arial" w:hAnsi="Arial" w:cs="Arial"/>
          <w:sz w:val="20"/>
          <w:szCs w:val="20"/>
        </w:rPr>
        <w:t>:</w:t>
      </w:r>
      <w:r>
        <w:rPr>
          <w:rFonts w:ascii="Arial" w:hAnsi="Arial" w:cs="Arial"/>
          <w:sz w:val="20"/>
          <w:szCs w:val="20"/>
        </w:rPr>
        <w:t xml:space="preserve"> </w:t>
      </w:r>
      <w:r w:rsidRPr="00C913D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w:t>
      </w:r>
    </w:p>
    <w:p w:rsidR="004C69C6" w:rsidRDefault="004C69C6" w:rsidP="007069BE">
      <w:pPr>
        <w:tabs>
          <w:tab w:val="left" w:pos="0"/>
          <w:tab w:val="left" w:pos="8496"/>
        </w:tabs>
        <w:suppressAutoHyphens/>
        <w:spacing w:after="120" w:line="360" w:lineRule="auto"/>
        <w:jc w:val="both"/>
        <w:rPr>
          <w:rFonts w:ascii="Arial" w:hAnsi="Arial" w:cs="Arial"/>
          <w:i/>
          <w:iCs/>
          <w:sz w:val="20"/>
          <w:szCs w:val="20"/>
        </w:rPr>
      </w:pPr>
    </w:p>
    <w:p w:rsidR="004C69C6" w:rsidRDefault="004C69C6" w:rsidP="007069BE">
      <w:pPr>
        <w:tabs>
          <w:tab w:val="left" w:pos="0"/>
          <w:tab w:val="left" w:pos="8496"/>
        </w:tabs>
        <w:suppressAutoHyphens/>
        <w:spacing w:after="120" w:line="360" w:lineRule="auto"/>
        <w:jc w:val="both"/>
        <w:rPr>
          <w:rFonts w:ascii="Arial" w:hAnsi="Arial" w:cs="Arial"/>
          <w:i/>
          <w:iCs/>
          <w:sz w:val="20"/>
          <w:szCs w:val="20"/>
        </w:rPr>
      </w:pPr>
    </w:p>
    <w:p w:rsidR="00C91B36" w:rsidRPr="00987A8E" w:rsidRDefault="00C91B36" w:rsidP="007069BE">
      <w:pPr>
        <w:tabs>
          <w:tab w:val="left" w:pos="0"/>
          <w:tab w:val="left" w:pos="8496"/>
        </w:tabs>
        <w:suppressAutoHyphens/>
        <w:spacing w:after="120" w:line="360" w:lineRule="auto"/>
        <w:jc w:val="both"/>
        <w:rPr>
          <w:rFonts w:ascii="Arial" w:hAnsi="Arial" w:cs="Arial"/>
          <w:sz w:val="20"/>
          <w:szCs w:val="20"/>
        </w:rPr>
      </w:pPr>
      <w:r w:rsidRPr="00987A8E">
        <w:rPr>
          <w:rFonts w:ascii="Arial" w:hAnsi="Arial" w:cs="Arial"/>
          <w:i/>
          <w:iCs/>
          <w:sz w:val="20"/>
          <w:szCs w:val="20"/>
        </w:rPr>
        <w:t xml:space="preserve">In fede </w:t>
      </w:r>
      <w:r w:rsidRPr="00987A8E">
        <w:rPr>
          <w:rFonts w:ascii="Arial" w:hAnsi="Arial" w:cs="Arial"/>
          <w:sz w:val="20"/>
          <w:szCs w:val="20"/>
        </w:rPr>
        <w:t>__</w:t>
      </w:r>
      <w:r w:rsidR="004C69C6">
        <w:rPr>
          <w:rFonts w:ascii="Arial" w:hAnsi="Arial" w:cs="Arial"/>
          <w:sz w:val="20"/>
          <w:szCs w:val="20"/>
        </w:rPr>
        <w:t>________________</w:t>
      </w:r>
      <w:r w:rsidRPr="00987A8E">
        <w:rPr>
          <w:rFonts w:ascii="Arial" w:hAnsi="Arial" w:cs="Arial"/>
          <w:sz w:val="20"/>
          <w:szCs w:val="20"/>
        </w:rPr>
        <w:t xml:space="preserve">_ </w:t>
      </w:r>
    </w:p>
    <w:p w:rsidR="00903C29" w:rsidRDefault="00903C29" w:rsidP="007069BE">
      <w:pPr>
        <w:jc w:val="both"/>
      </w:pPr>
    </w:p>
    <w:sectPr w:rsidR="00903C29" w:rsidSect="00E0690E">
      <w:pgSz w:w="11906" w:h="16838"/>
      <w:pgMar w:top="1417"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334"/>
    <w:multiLevelType w:val="hybridMultilevel"/>
    <w:tmpl w:val="F7F8A47C"/>
    <w:lvl w:ilvl="0" w:tplc="D44282C4">
      <w:start w:val="1"/>
      <w:numFmt w:val="bullet"/>
      <w:lvlText w:val=""/>
      <w:lvlJc w:val="left"/>
      <w:pPr>
        <w:ind w:left="776" w:hanging="360"/>
      </w:pPr>
      <w:rPr>
        <w:rFonts w:ascii="Symbol" w:hAnsi="Symbol" w:hint="default"/>
      </w:rPr>
    </w:lvl>
    <w:lvl w:ilvl="1" w:tplc="04100003">
      <w:start w:val="1"/>
      <w:numFmt w:val="bullet"/>
      <w:lvlText w:val="o"/>
      <w:lvlJc w:val="left"/>
      <w:pPr>
        <w:ind w:left="1496" w:hanging="360"/>
      </w:pPr>
      <w:rPr>
        <w:rFonts w:ascii="Courier New" w:hAnsi="Courier New" w:cs="Courier New" w:hint="default"/>
      </w:rPr>
    </w:lvl>
    <w:lvl w:ilvl="2" w:tplc="04100005">
      <w:start w:val="1"/>
      <w:numFmt w:val="bullet"/>
      <w:lvlText w:val=""/>
      <w:lvlJc w:val="left"/>
      <w:pPr>
        <w:ind w:left="2216" w:hanging="360"/>
      </w:pPr>
      <w:rPr>
        <w:rFonts w:ascii="Wingdings" w:hAnsi="Wingdings" w:hint="default"/>
      </w:rPr>
    </w:lvl>
    <w:lvl w:ilvl="3" w:tplc="04100001">
      <w:start w:val="1"/>
      <w:numFmt w:val="bullet"/>
      <w:lvlText w:val=""/>
      <w:lvlJc w:val="left"/>
      <w:pPr>
        <w:ind w:left="2936" w:hanging="360"/>
      </w:pPr>
      <w:rPr>
        <w:rFonts w:ascii="Symbol" w:hAnsi="Symbol" w:hint="default"/>
      </w:rPr>
    </w:lvl>
    <w:lvl w:ilvl="4" w:tplc="04100003">
      <w:start w:val="1"/>
      <w:numFmt w:val="bullet"/>
      <w:lvlText w:val="o"/>
      <w:lvlJc w:val="left"/>
      <w:pPr>
        <w:ind w:left="3656" w:hanging="360"/>
      </w:pPr>
      <w:rPr>
        <w:rFonts w:ascii="Courier New" w:hAnsi="Courier New" w:cs="Courier New" w:hint="default"/>
      </w:rPr>
    </w:lvl>
    <w:lvl w:ilvl="5" w:tplc="04100005">
      <w:start w:val="1"/>
      <w:numFmt w:val="bullet"/>
      <w:lvlText w:val=""/>
      <w:lvlJc w:val="left"/>
      <w:pPr>
        <w:ind w:left="4376" w:hanging="360"/>
      </w:pPr>
      <w:rPr>
        <w:rFonts w:ascii="Wingdings" w:hAnsi="Wingdings" w:hint="default"/>
      </w:rPr>
    </w:lvl>
    <w:lvl w:ilvl="6" w:tplc="04100001">
      <w:start w:val="1"/>
      <w:numFmt w:val="bullet"/>
      <w:lvlText w:val=""/>
      <w:lvlJc w:val="left"/>
      <w:pPr>
        <w:ind w:left="5096" w:hanging="360"/>
      </w:pPr>
      <w:rPr>
        <w:rFonts w:ascii="Symbol" w:hAnsi="Symbol" w:hint="default"/>
      </w:rPr>
    </w:lvl>
    <w:lvl w:ilvl="7" w:tplc="04100003">
      <w:start w:val="1"/>
      <w:numFmt w:val="bullet"/>
      <w:lvlText w:val="o"/>
      <w:lvlJc w:val="left"/>
      <w:pPr>
        <w:ind w:left="5816" w:hanging="360"/>
      </w:pPr>
      <w:rPr>
        <w:rFonts w:ascii="Courier New" w:hAnsi="Courier New" w:cs="Courier New" w:hint="default"/>
      </w:rPr>
    </w:lvl>
    <w:lvl w:ilvl="8" w:tplc="04100005">
      <w:start w:val="1"/>
      <w:numFmt w:val="bullet"/>
      <w:lvlText w:val=""/>
      <w:lvlJc w:val="left"/>
      <w:pPr>
        <w:ind w:left="6536" w:hanging="360"/>
      </w:pPr>
      <w:rPr>
        <w:rFonts w:ascii="Wingdings" w:hAnsi="Wingdings" w:hint="default"/>
      </w:rPr>
    </w:lvl>
  </w:abstractNum>
  <w:abstractNum w:abstractNumId="1">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CE0563A"/>
    <w:multiLevelType w:val="hybridMultilevel"/>
    <w:tmpl w:val="C972D268"/>
    <w:lvl w:ilvl="0" w:tplc="D4428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615F44FC"/>
    <w:multiLevelType w:val="hybridMultilevel"/>
    <w:tmpl w:val="3408A2FE"/>
    <w:lvl w:ilvl="0" w:tplc="04100019">
      <w:start w:val="1"/>
      <w:numFmt w:val="lowerLetter"/>
      <w:lvlText w:val="%1."/>
      <w:lvlJc w:val="left"/>
      <w:pPr>
        <w:tabs>
          <w:tab w:val="num" w:pos="454"/>
        </w:tabs>
        <w:ind w:left="0" w:firstLine="0"/>
      </w:pPr>
      <w:rPr>
        <w:rFonts w:cs="Times New Roman"/>
        <w:b/>
        <w:i w:val="0"/>
        <w:sz w:val="22"/>
        <w:szCs w:val="22"/>
      </w:rPr>
    </w:lvl>
    <w:lvl w:ilvl="1" w:tplc="04100005">
      <w:start w:val="1"/>
      <w:numFmt w:val="bullet"/>
      <w:lvlText w:val=""/>
      <w:lvlJc w:val="left"/>
      <w:pPr>
        <w:tabs>
          <w:tab w:val="num" w:pos="284"/>
        </w:tabs>
        <w:ind w:left="0" w:firstLine="0"/>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displayVerticalDrawingGridEvery w:val="2"/>
  <w:characterSpacingControl w:val="doNotCompress"/>
  <w:compat/>
  <w:rsids>
    <w:rsidRoot w:val="00C91B36"/>
    <w:rsid w:val="00117DB5"/>
    <w:rsid w:val="001C2A42"/>
    <w:rsid w:val="00224D16"/>
    <w:rsid w:val="004C69C6"/>
    <w:rsid w:val="004F354E"/>
    <w:rsid w:val="006E7021"/>
    <w:rsid w:val="007069BE"/>
    <w:rsid w:val="007956AF"/>
    <w:rsid w:val="007A7A17"/>
    <w:rsid w:val="008D30A7"/>
    <w:rsid w:val="00903C29"/>
    <w:rsid w:val="00967992"/>
    <w:rsid w:val="00C91B36"/>
    <w:rsid w:val="00D231FB"/>
    <w:rsid w:val="00DF422E"/>
    <w:rsid w:val="00E0690E"/>
    <w:rsid w:val="00FD26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B36"/>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B36"/>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6CD0-4CA0-43AC-8F38-D0B18885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3609</Words>
  <Characters>20573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Morano Giuseppe</dc:creator>
  <cp:lastModifiedBy>farinalsu</cp:lastModifiedBy>
  <cp:revision>8</cp:revision>
  <dcterms:created xsi:type="dcterms:W3CDTF">2018-05-25T15:41:00Z</dcterms:created>
  <dcterms:modified xsi:type="dcterms:W3CDTF">2018-11-28T17:45:00Z</dcterms:modified>
</cp:coreProperties>
</file>