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104" w:rsidRDefault="0023435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Interest Form</w:t>
      </w:r>
    </w:p>
    <w:p w:rsidR="001F1104" w:rsidRDefault="0023435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IE expo China 2018   “Trade Fair for Environmental Technology Solutions”</w:t>
      </w:r>
    </w:p>
    <w:p w:rsidR="001F1104" w:rsidRDefault="0023435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jc w:val="center"/>
        <w:rPr>
          <w:b/>
        </w:rPr>
      </w:pPr>
      <w:bookmarkStart w:id="0" w:name="_gjdgxs" w:colFirst="0" w:colLast="0"/>
      <w:bookmarkEnd w:id="0"/>
      <w:r>
        <w:rPr>
          <w:b/>
        </w:rPr>
        <w:t>Shanghai, 3</w:t>
      </w:r>
      <w:r>
        <w:rPr>
          <w:b/>
          <w:vertAlign w:val="superscript"/>
        </w:rPr>
        <w:t>rd</w:t>
      </w:r>
      <w:r>
        <w:rPr>
          <w:b/>
        </w:rPr>
        <w:t xml:space="preserve"> – 5</w:t>
      </w:r>
      <w:r>
        <w:rPr>
          <w:b/>
          <w:vertAlign w:val="superscript"/>
        </w:rPr>
        <w:t>th</w:t>
      </w:r>
      <w:r>
        <w:rPr>
          <w:b/>
        </w:rPr>
        <w:t xml:space="preserve"> May 2018</w:t>
      </w:r>
    </w:p>
    <w:p w:rsidR="001F1104" w:rsidRDefault="001F1104">
      <w:pPr>
        <w:rPr>
          <w:b/>
        </w:rPr>
      </w:pPr>
    </w:p>
    <w:p w:rsidR="001F1104" w:rsidRDefault="0023435C">
      <w:pPr>
        <w:rPr>
          <w:b/>
        </w:rPr>
      </w:pPr>
      <w:bookmarkStart w:id="1" w:name="_GoBack"/>
      <w:r>
        <w:rPr>
          <w:b/>
        </w:rPr>
        <w:t>Company Profile questionnaire  to be filled out in all parts and to be sent to espositori@monacofiere.com by 28</w:t>
      </w:r>
      <w:r>
        <w:rPr>
          <w:b/>
          <w:vertAlign w:val="superscript"/>
        </w:rPr>
        <w:t>th</w:t>
      </w:r>
      <w:r>
        <w:rPr>
          <w:b/>
        </w:rPr>
        <w:t xml:space="preserve"> February 2018</w:t>
      </w:r>
    </w:p>
    <w:bookmarkEnd w:id="1"/>
    <w:p w:rsidR="001F1104" w:rsidRDefault="001F1104">
      <w:pPr>
        <w:rPr>
          <w:b/>
        </w:rPr>
      </w:pPr>
    </w:p>
    <w:tbl>
      <w:tblPr>
        <w:tblStyle w:val="a"/>
        <w:tblW w:w="9888" w:type="dxa"/>
        <w:tblInd w:w="-37" w:type="dxa"/>
        <w:tblLayout w:type="fixed"/>
        <w:tblLook w:val="0000" w:firstRow="0" w:lastRow="0" w:firstColumn="0" w:lastColumn="0" w:noHBand="0" w:noVBand="0"/>
      </w:tblPr>
      <w:tblGrid>
        <w:gridCol w:w="2942"/>
        <w:gridCol w:w="1276"/>
        <w:gridCol w:w="284"/>
        <w:gridCol w:w="1701"/>
        <w:gridCol w:w="3685"/>
      </w:tblGrid>
      <w:tr w:rsidR="001F1104">
        <w:tc>
          <w:tcPr>
            <w:tcW w:w="98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pPr>
              <w:rPr>
                <w:b/>
              </w:rPr>
            </w:pPr>
            <w:r>
              <w:rPr>
                <w:b/>
              </w:rPr>
              <w:t>Company Name:</w:t>
            </w:r>
          </w:p>
        </w:tc>
      </w:tr>
      <w:tr w:rsidR="001F1104">
        <w:tc>
          <w:tcPr>
            <w:tcW w:w="98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rPr>
                <w:b/>
                <w:sz w:val="23"/>
                <w:szCs w:val="23"/>
              </w:rPr>
              <w:t>Sector of activity:</w:t>
            </w:r>
          </w:p>
        </w:tc>
      </w:tr>
      <w:tr w:rsidR="001F1104">
        <w:tc>
          <w:tcPr>
            <w:tcW w:w="98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Address: </w:t>
            </w:r>
          </w:p>
        </w:tc>
      </w:tr>
      <w:tr w:rsidR="001F1104">
        <w:trPr>
          <w:trHeight w:val="34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Zip code:                                          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t>Town: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t>Country:</w:t>
            </w:r>
          </w:p>
        </w:tc>
      </w:tr>
      <w:tr w:rsidR="001F1104">
        <w:tc>
          <w:tcPr>
            <w:tcW w:w="4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Website: </w:t>
            </w: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t>No. of employees:</w:t>
            </w:r>
          </w:p>
        </w:tc>
      </w:tr>
      <w:tr w:rsidR="001F1104">
        <w:tc>
          <w:tcPr>
            <w:tcW w:w="4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Turnover:  </w:t>
            </w: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Year of foundation: </w:t>
            </w:r>
          </w:p>
        </w:tc>
      </w:tr>
      <w:tr w:rsidR="001F1104">
        <w:trPr>
          <w:trHeight w:val="340"/>
        </w:trPr>
        <w:tc>
          <w:tcPr>
            <w:tcW w:w="988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Contact person</w:t>
            </w:r>
          </w:p>
        </w:tc>
      </w:tr>
      <w:tr w:rsidR="001F1104"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104" w:rsidRDefault="0023435C">
            <w:r>
              <w:t>Surname: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t>Name:</w:t>
            </w:r>
          </w:p>
        </w:tc>
      </w:tr>
      <w:tr w:rsidR="001F1104"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Tel.: 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Fax: </w:t>
            </w:r>
          </w:p>
        </w:tc>
      </w:tr>
      <w:tr w:rsidR="001F1104"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E-mail: 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Mobile ph. (in use at the exhibition): </w:t>
            </w:r>
          </w:p>
        </w:tc>
      </w:tr>
    </w:tbl>
    <w:p w:rsidR="001F1104" w:rsidRDefault="001F1104"/>
    <w:p w:rsidR="001F1104" w:rsidRDefault="001F1104"/>
    <w:p w:rsidR="001F1104" w:rsidRDefault="001F1104"/>
    <w:p w:rsidR="001F1104" w:rsidRDefault="001F1104"/>
    <w:p w:rsidR="001F1104" w:rsidRDefault="001F1104"/>
    <w:p w:rsidR="001F1104" w:rsidRDefault="001F1104"/>
    <w:p w:rsidR="001F1104" w:rsidRDefault="001F1104"/>
    <w:tbl>
      <w:tblPr>
        <w:tblStyle w:val="a0"/>
        <w:tblW w:w="9885" w:type="dxa"/>
        <w:tblInd w:w="-37" w:type="dxa"/>
        <w:tblLayout w:type="fixed"/>
        <w:tblLook w:val="0000" w:firstRow="0" w:lastRow="0" w:firstColumn="0" w:lastColumn="0" w:noHBand="0" w:noVBand="0"/>
      </w:tblPr>
      <w:tblGrid>
        <w:gridCol w:w="3810"/>
        <w:gridCol w:w="6075"/>
      </w:tblGrid>
      <w:tr w:rsidR="001F1104"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1104" w:rsidRDefault="0023435C">
            <w:r>
              <w:t>Short Abstract of  company profile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1F1104"/>
        </w:tc>
      </w:tr>
      <w:tr w:rsidR="001F1104"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Describe the innovative solution/technology 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1F1104"/>
        </w:tc>
      </w:tr>
      <w:tr w:rsidR="001F1104"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1104" w:rsidRDefault="0023435C">
            <w:r>
              <w:t>Describe clearly the environmental benefits of the solution mentioned above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1F1104"/>
        </w:tc>
      </w:tr>
      <w:tr w:rsidR="001F1104"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1104" w:rsidRDefault="0023435C">
            <w:r>
              <w:t>Do you intend to exhibit any technology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23435C">
            <w:r>
              <w:t xml:space="preserve">YES  </w:t>
            </w:r>
            <w:r>
              <w:t>𛲝</w:t>
            </w:r>
            <w:r>
              <w:t xml:space="preserve">                       NO </w:t>
            </w:r>
            <w:r>
              <w:t>𛲝</w:t>
            </w:r>
            <w:r>
              <w:t xml:space="preserve"> </w:t>
            </w:r>
          </w:p>
          <w:p w:rsidR="001F1104" w:rsidRDefault="0023435C">
            <w:r>
              <w:t>If yes, please describe dimension needed for the exhibition</w:t>
            </w:r>
          </w:p>
        </w:tc>
      </w:tr>
      <w:tr w:rsidR="001F1104"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1104" w:rsidRDefault="0023435C">
            <w:r>
              <w:t xml:space="preserve">Interest in B2B 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104" w:rsidRDefault="0023435C">
            <w:r>
              <w:t xml:space="preserve">YES  </w:t>
            </w:r>
            <w:r>
              <w:t>𛲝</w:t>
            </w:r>
            <w:r>
              <w:t xml:space="preserve">                       NO </w:t>
            </w:r>
            <w:r>
              <w:t>𛲝</w:t>
            </w:r>
            <w:r>
              <w:t xml:space="preserve"> </w:t>
            </w:r>
          </w:p>
        </w:tc>
      </w:tr>
      <w:tr w:rsidR="001F1104"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104" w:rsidRDefault="0023435C">
            <w:pPr>
              <w:jc w:val="both"/>
            </w:pPr>
            <w:r>
              <w:t xml:space="preserve">Additional service requests </w:t>
            </w:r>
          </w:p>
          <w:p w:rsidR="001F1104" w:rsidRDefault="0023435C">
            <w:pPr>
              <w:jc w:val="both"/>
            </w:pPr>
            <w:r>
              <w:t>Interpreter for B2B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1104" w:rsidRDefault="0023435C">
            <w:r>
              <w:t xml:space="preserve"> YES  </w:t>
            </w:r>
            <w:r>
              <w:t>𛲝</w:t>
            </w:r>
            <w:r>
              <w:t xml:space="preserve">                       NO </w:t>
            </w:r>
            <w:r>
              <w:t>𛲝</w:t>
            </w:r>
            <w:r>
              <w:t xml:space="preserve"> </w:t>
            </w:r>
          </w:p>
        </w:tc>
      </w:tr>
      <w:tr w:rsidR="001F1104"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1104" w:rsidRDefault="0023435C">
            <w:pPr>
              <w:jc w:val="both"/>
            </w:pPr>
            <w:r>
              <w:t>Describe the type of collaboration you are interested in (export -import, licensing, joint venture, franchising etc.)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104" w:rsidRDefault="001F1104"/>
        </w:tc>
      </w:tr>
    </w:tbl>
    <w:p w:rsidR="001F1104" w:rsidRDefault="001F1104"/>
    <w:p w:rsidR="001F1104" w:rsidRDefault="001F1104">
      <w:pPr>
        <w:rPr>
          <w:b/>
          <w:sz w:val="24"/>
          <w:szCs w:val="24"/>
        </w:rPr>
      </w:pPr>
    </w:p>
    <w:p w:rsidR="001F1104" w:rsidRDefault="0023435C">
      <w:r>
        <w:rPr>
          <w:b/>
          <w:sz w:val="24"/>
          <w:szCs w:val="24"/>
        </w:rPr>
        <w:t>ORGANIZING SECRETARIAT:</w:t>
      </w:r>
    </w:p>
    <w:tbl>
      <w:tblPr>
        <w:tblStyle w:val="a1"/>
        <w:tblW w:w="10125" w:type="dxa"/>
        <w:tblInd w:w="-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7275"/>
      </w:tblGrid>
      <w:tr w:rsidR="001F1104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1104" w:rsidRDefault="0023435C">
            <w:r>
              <w:rPr>
                <w:noProof/>
                <w:lang w:val="it-IT"/>
              </w:rPr>
              <w:drawing>
                <wp:inline distT="114300" distB="114300" distL="114300" distR="114300">
                  <wp:extent cx="1732597" cy="797545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597" cy="797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1104" w:rsidRDefault="002343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MONACOFIERE 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Rappr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ufficiale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In Italia MESSE MÜNCHEN INTERNATIONAL</w:t>
            </w:r>
          </w:p>
          <w:p w:rsidR="001F1104" w:rsidRDefault="0023435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mail:</w:t>
            </w:r>
            <w:r>
              <w:rPr>
                <w:rFonts w:ascii="Times New Roman" w:eastAsia="Times New Roman" w:hAnsi="Times New Roman" w:cs="Times New Roman"/>
                <w:color w:val="0000FF"/>
                <w:highlight w:val="white"/>
              </w:rPr>
              <w:t xml:space="preserve"> </w:t>
            </w: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highlight w:val="white"/>
                  <w:u w:val="single"/>
                </w:rPr>
                <w:t>espositori</w:t>
              </w:r>
            </w:hyperlink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highlight w:val="white"/>
                  <w:u w:val="single"/>
                </w:rPr>
                <w:t>@monacofiere.com</w:t>
              </w:r>
            </w:hyperlink>
            <w:r>
              <w:rPr>
                <w:rFonts w:ascii="Times New Roman" w:eastAsia="Times New Roman" w:hAnsi="Times New Roman" w:cs="Times New Roman"/>
                <w:color w:val="0000FF"/>
                <w:highlight w:val="white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tel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: +39 02 4070 8301; fax: +39 02 8736 9039</w:t>
            </w:r>
          </w:p>
          <w:p w:rsidR="001F1104" w:rsidRDefault="0023435C">
            <w:pPr>
              <w:widowControl w:val="0"/>
              <w:spacing w:after="0" w:line="240" w:lineRule="auto"/>
            </w:pP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www.monacofiere.com</w:t>
              </w:r>
            </w:hyperlink>
          </w:p>
        </w:tc>
      </w:tr>
    </w:tbl>
    <w:p w:rsidR="001F1104" w:rsidRDefault="001F1104"/>
    <w:sectPr w:rsidR="001F1104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35C" w:rsidRDefault="0023435C">
      <w:pPr>
        <w:spacing w:after="0" w:line="240" w:lineRule="auto"/>
      </w:pPr>
      <w:r>
        <w:separator/>
      </w:r>
    </w:p>
  </w:endnote>
  <w:endnote w:type="continuationSeparator" w:id="0">
    <w:p w:rsidR="0023435C" w:rsidRDefault="0023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104" w:rsidRDefault="001F110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35C" w:rsidRDefault="0023435C">
      <w:pPr>
        <w:spacing w:after="0" w:line="240" w:lineRule="auto"/>
      </w:pPr>
      <w:r>
        <w:separator/>
      </w:r>
    </w:p>
  </w:footnote>
  <w:footnote w:type="continuationSeparator" w:id="0">
    <w:p w:rsidR="0023435C" w:rsidRDefault="00234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104" w:rsidRDefault="001F1104"/>
  <w:tbl>
    <w:tblPr>
      <w:tblStyle w:val="a2"/>
      <w:tblW w:w="9638" w:type="dxa"/>
      <w:tblInd w:w="10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19"/>
      <w:gridCol w:w="4819"/>
    </w:tblGrid>
    <w:tr w:rsidR="001F1104"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1F1104" w:rsidRDefault="0023435C">
          <w:pPr>
            <w:widowControl w:val="0"/>
            <w:spacing w:after="0" w:line="240" w:lineRule="auto"/>
            <w:jc w:val="center"/>
          </w:pPr>
          <w:r>
            <w:rPr>
              <w:noProof/>
              <w:lang w:val="it-IT"/>
            </w:rPr>
            <w:drawing>
              <wp:inline distT="114300" distB="114300" distL="114300" distR="114300">
                <wp:extent cx="1869138" cy="1241108"/>
                <wp:effectExtent l="0" t="0" r="0" b="0"/>
                <wp:docPr id="1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9138" cy="12411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1F1104" w:rsidRDefault="0023435C">
          <w:pPr>
            <w:widowControl w:val="0"/>
            <w:spacing w:after="0" w:line="240" w:lineRule="auto"/>
            <w:jc w:val="center"/>
          </w:pPr>
          <w:r>
            <w:rPr>
              <w:noProof/>
              <w:lang w:val="it-IT"/>
            </w:rPr>
            <w:drawing>
              <wp:inline distT="114300" distB="114300" distL="114300" distR="114300">
                <wp:extent cx="1693294" cy="1241108"/>
                <wp:effectExtent l="0" t="0" r="0" b="0"/>
                <wp:docPr id="3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3294" cy="12411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1F1104" w:rsidRDefault="001F11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F1104"/>
    <w:rsid w:val="001F1104"/>
    <w:rsid w:val="0023435C"/>
    <w:rsid w:val="0037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4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4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ositori@monacofier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monacofier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spositori@monacofiere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Massimi Silvia</dc:creator>
  <cp:lastModifiedBy>Massimi Silvia</cp:lastModifiedBy>
  <cp:revision>2</cp:revision>
  <dcterms:created xsi:type="dcterms:W3CDTF">2018-02-06T16:34:00Z</dcterms:created>
  <dcterms:modified xsi:type="dcterms:W3CDTF">2018-02-06T16:34:00Z</dcterms:modified>
</cp:coreProperties>
</file>