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BF4633">
        <w:trPr>
          <w:gridAfter w:val="1"/>
          <w:wAfter w:w="23" w:type="pct"/>
          <w:trHeight w:val="313"/>
        </w:trPr>
        <w:tc>
          <w:tcPr>
            <w:tcW w:w="93" w:type="pct"/>
            <w:tcBorders>
              <w:top w:val="nil"/>
              <w:left w:val="nil"/>
              <w:bottom w:val="nil"/>
              <w:right w:val="nil"/>
            </w:tcBorders>
            <w:shd w:val="clear" w:color="000000" w:fill="FFFFFF"/>
            <w:vAlign w:val="bottom"/>
            <w:hideMark/>
          </w:tcPr>
          <w:p w14:paraId="16B243CE" w14:textId="5AB0460B" w:rsidR="00BB082A" w:rsidRPr="00B50AD7" w:rsidRDefault="00772D12" w:rsidP="00BB082A">
            <w:pPr>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i</w:t>
            </w:r>
            <w:r w:rsidR="00BB082A"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43E533C5"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ED75B7">
              <w:rPr>
                <w:rFonts w:ascii="Garamond" w:eastAsia="Times New Roman" w:hAnsi="Garamond" w:cstheme="minorHAnsi"/>
                <w:b/>
                <w:bCs/>
                <w:color w:val="FFFFFF"/>
                <w:lang w:eastAsia="it-IT"/>
              </w:rPr>
              <w:t xml:space="preserve">AFFIDAMENTI </w:t>
            </w:r>
            <w:r w:rsidR="00FA2D7E">
              <w:rPr>
                <w:rFonts w:ascii="Garamond" w:eastAsia="Times New Roman" w:hAnsi="Garamond" w:cstheme="minorHAnsi"/>
                <w:b/>
                <w:bCs/>
                <w:color w:val="FFFFFF"/>
                <w:lang w:eastAsia="it-IT"/>
              </w:rPr>
              <w:t xml:space="preserve">DI FORNITURE E SERVIZI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APERTA </w:t>
            </w:r>
          </w:p>
          <w:p w14:paraId="4FE001BD" w14:textId="1AA10429"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r w:rsidR="00520844">
              <w:rPr>
                <w:rFonts w:ascii="Garamond" w:eastAsia="Times New Roman" w:hAnsi="Garamond" w:cstheme="minorHAnsi"/>
                <w:b/>
                <w:bCs/>
                <w:color w:val="FFFFFF"/>
                <w:lang w:eastAsia="it-IT"/>
              </w:rPr>
              <w:t xml:space="preserve">71 del </w:t>
            </w:r>
            <w:proofErr w:type="spellStart"/>
            <w:r w:rsidR="00520844">
              <w:rPr>
                <w:rFonts w:ascii="Garamond" w:eastAsia="Times New Roman" w:hAnsi="Garamond" w:cstheme="minorHAnsi"/>
                <w:b/>
                <w:bCs/>
                <w:color w:val="FFFFFF"/>
                <w:lang w:eastAsia="it-IT"/>
              </w:rPr>
              <w:t>D.Lgs</w:t>
            </w:r>
            <w:proofErr w:type="spellEnd"/>
            <w:r w:rsidR="00520844">
              <w:rPr>
                <w:rFonts w:ascii="Garamond" w:eastAsia="Times New Roman" w:hAnsi="Garamond" w:cstheme="minorHAnsi"/>
                <w:b/>
                <w:bCs/>
                <w:color w:val="FFFFFF"/>
                <w:lang w:eastAsia="it-IT"/>
              </w:rPr>
              <w:t xml:space="preserve"> n. 36/2023</w:t>
            </w:r>
          </w:p>
        </w:tc>
        <w:tc>
          <w:tcPr>
            <w:tcW w:w="93" w:type="pct"/>
            <w:gridSpan w:val="2"/>
            <w:tcBorders>
              <w:top w:val="nil"/>
              <w:left w:val="nil"/>
              <w:bottom w:val="nil"/>
              <w:right w:val="nil"/>
            </w:tcBorders>
            <w:shd w:val="clear" w:color="000000" w:fill="FFFFFF"/>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BF4633">
        <w:trPr>
          <w:gridAfter w:val="1"/>
          <w:wAfter w:w="23" w:type="pct"/>
          <w:trHeight w:val="284"/>
        </w:trPr>
        <w:tc>
          <w:tcPr>
            <w:tcW w:w="93" w:type="pct"/>
            <w:tcBorders>
              <w:top w:val="nil"/>
              <w:left w:val="nil"/>
              <w:bottom w:val="nil"/>
              <w:right w:val="nil"/>
            </w:tcBorders>
            <w:shd w:val="clear" w:color="000000" w:fill="FFFFFF"/>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BF4633">
        <w:trPr>
          <w:gridAfter w:val="1"/>
          <w:wAfter w:w="23" w:type="pct"/>
          <w:trHeight w:val="256"/>
        </w:trPr>
        <w:tc>
          <w:tcPr>
            <w:tcW w:w="93" w:type="pct"/>
            <w:tcBorders>
              <w:top w:val="nil"/>
              <w:left w:val="nil"/>
              <w:bottom w:val="nil"/>
              <w:right w:val="nil"/>
            </w:tcBorders>
            <w:shd w:val="clear" w:color="000000" w:fill="FFFFFF"/>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BF4633">
        <w:trPr>
          <w:gridAfter w:val="1"/>
          <w:wAfter w:w="23" w:type="pct"/>
          <w:trHeight w:val="273"/>
        </w:trPr>
        <w:tc>
          <w:tcPr>
            <w:tcW w:w="93" w:type="pct"/>
            <w:tcBorders>
              <w:top w:val="nil"/>
              <w:left w:val="nil"/>
              <w:bottom w:val="nil"/>
              <w:right w:val="nil"/>
            </w:tcBorders>
            <w:shd w:val="clear" w:color="000000" w:fill="FFFFFF"/>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BF4633">
        <w:trPr>
          <w:gridAfter w:val="1"/>
          <w:wAfter w:w="23" w:type="pct"/>
          <w:trHeight w:val="273"/>
        </w:trPr>
        <w:tc>
          <w:tcPr>
            <w:tcW w:w="93" w:type="pct"/>
            <w:tcBorders>
              <w:top w:val="nil"/>
              <w:left w:val="nil"/>
              <w:bottom w:val="nil"/>
              <w:right w:val="nil"/>
            </w:tcBorders>
            <w:shd w:val="clear" w:color="000000" w:fill="FFFFFF"/>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0E84DE3">
        <w:trPr>
          <w:trHeight w:val="273"/>
        </w:trPr>
        <w:tc>
          <w:tcPr>
            <w:tcW w:w="93" w:type="pct"/>
            <w:tcBorders>
              <w:top w:val="nil"/>
              <w:left w:val="nil"/>
              <w:bottom w:val="nil"/>
              <w:right w:val="nil"/>
            </w:tcBorders>
            <w:shd w:val="clear" w:color="000000" w:fill="FFFFFF"/>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BF4633">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799B6F4A"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sidR="00915F7D">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BF4633">
        <w:trPr>
          <w:gridAfter w:val="1"/>
          <w:wAfter w:w="23" w:type="pct"/>
          <w:trHeight w:val="526"/>
        </w:trPr>
        <w:tc>
          <w:tcPr>
            <w:tcW w:w="93" w:type="pct"/>
            <w:tcBorders>
              <w:top w:val="nil"/>
              <w:left w:val="nil"/>
              <w:bottom w:val="nil"/>
              <w:right w:val="nil"/>
            </w:tcBorders>
            <w:shd w:val="clear" w:color="000000" w:fill="FFFFFF"/>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5B0951CF"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r w:rsidR="00FE0E38">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BF4633">
        <w:trPr>
          <w:gridAfter w:val="1"/>
          <w:wAfter w:w="23" w:type="pct"/>
          <w:trHeight w:val="526"/>
        </w:trPr>
        <w:tc>
          <w:tcPr>
            <w:tcW w:w="93" w:type="pct"/>
            <w:tcBorders>
              <w:top w:val="nil"/>
              <w:left w:val="nil"/>
              <w:bottom w:val="nil"/>
              <w:right w:val="nil"/>
            </w:tcBorders>
            <w:shd w:val="clear" w:color="000000" w:fill="FFFFFF"/>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0E84DE3">
        <w:trPr>
          <w:trHeight w:val="535"/>
        </w:trPr>
        <w:tc>
          <w:tcPr>
            <w:tcW w:w="93" w:type="pct"/>
            <w:tcBorders>
              <w:top w:val="nil"/>
              <w:left w:val="nil"/>
              <w:bottom w:val="nil"/>
              <w:right w:val="nil"/>
            </w:tcBorders>
            <w:shd w:val="clear" w:color="000000" w:fill="FFFFFF"/>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BF4633">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4D3BC2CF"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7495625A"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35C87729"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7175A2FA"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E8281A"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3F574051" w14:textId="74C5513C"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4B3939"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DEF25D"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D04852B"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4537DD" w:rsidRPr="00B50AD7" w14:paraId="17CDE4AC" w14:textId="77777777" w:rsidTr="00BF4633">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5313EA7D"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3E17B093" w14:textId="2C8D922A" w:rsidR="004537DD" w:rsidRDefault="004537DD" w:rsidP="00CF5DB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4537DD" w:rsidRPr="00B50AD7"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32BC5D2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4F1462"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4537DD" w:rsidRPr="00B50AD7" w14:paraId="7210CE34" w14:textId="77777777" w:rsidTr="00BF4633">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697DD4F6"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1B5FCC84" w14:textId="77777777" w:rsidR="004537DD" w:rsidRPr="003D1AE6" w:rsidRDefault="004537DD" w:rsidP="00CF5DBC">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4537DD" w:rsidRPr="00EB377B"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3849373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6BD8AA79"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302F35" w:rsidRPr="00B50AD7" w14:paraId="2A639FC5"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E105420"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3784A10" w14:textId="2283D199"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A3EA47C"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391EEA"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422F1A2F"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99F1D"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AA039D" w14:textId="1D6D27B3"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B595CFA"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50AC7A"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7F58D01"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185FD0" w:rsidRPr="00B50AD7" w14:paraId="38B8C61E"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B6B61B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1914694" w14:textId="32ECAADA"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0C5871">
              <w:rPr>
                <w:rFonts w:ascii="Garamond" w:eastAsia="Times New Roman" w:hAnsi="Garamond" w:cstheme="minorHAnsi"/>
                <w:b/>
                <w:bCs/>
                <w:color w:val="FFFFFF"/>
                <w:lang w:eastAsia="it-IT"/>
              </w:rPr>
              <w:t>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D4DA16F"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37215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C064CB0"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185FD0" w:rsidRPr="00B50AD7" w14:paraId="52539D96"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E26638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1C5DB49" w14:textId="69E85909"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E7A48CE"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447ACAE"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CB83845"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7BA699F3"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5205A81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7C3ED328"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302F35" w:rsidRDefault="00302F35" w:rsidP="00302F35">
            <w:pPr>
              <w:spacing w:after="0" w:line="240" w:lineRule="auto"/>
              <w:rPr>
                <w:rFonts w:ascii="Garamond" w:eastAsia="Times New Roman" w:hAnsi="Garamond" w:cstheme="minorHAnsi"/>
                <w:lang w:eastAsia="it-IT"/>
              </w:rPr>
            </w:pPr>
          </w:p>
          <w:p w14:paraId="42E6E032" w14:textId="1EEF2E45"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E33B1A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0327B08"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A21198" w:rsidRPr="00B50AD7" w14:paraId="3B42C552"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0CE70D5A"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16F7EB59" w14:textId="3383914F" w:rsidR="00A21198" w:rsidRDefault="00A21198" w:rsidP="00A1648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A21198" w:rsidRDefault="00A21198"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76E1B40"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6183F58" w14:textId="77777777" w:rsidR="00A21198" w:rsidRPr="00B50AD7" w:rsidRDefault="00A21198" w:rsidP="00302F35">
            <w:pPr>
              <w:spacing w:after="0" w:line="240" w:lineRule="auto"/>
              <w:rPr>
                <w:rFonts w:ascii="Garamond" w:eastAsia="Times New Roman" w:hAnsi="Garamond" w:cstheme="minorHAnsi"/>
                <w:color w:val="000000"/>
                <w:lang w:eastAsia="it-IT"/>
              </w:rPr>
            </w:pPr>
          </w:p>
        </w:tc>
      </w:tr>
      <w:tr w:rsidR="0005647F" w:rsidRPr="00B50AD7" w14:paraId="20A06E8D" w14:textId="77777777" w:rsidTr="00BF4633">
        <w:trPr>
          <w:gridAfter w:val="1"/>
          <w:wAfter w:w="23" w:type="pct"/>
          <w:trHeight w:val="431"/>
        </w:trPr>
        <w:tc>
          <w:tcPr>
            <w:tcW w:w="93" w:type="pct"/>
            <w:tcBorders>
              <w:top w:val="nil"/>
              <w:left w:val="nil"/>
              <w:right w:val="single" w:sz="2" w:space="0" w:color="auto"/>
            </w:tcBorders>
            <w:shd w:val="clear" w:color="000000" w:fill="FFFFFF"/>
            <w:noWrap/>
            <w:vAlign w:val="bottom"/>
          </w:tcPr>
          <w:p w14:paraId="62A3CD21"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05647F" w:rsidRPr="00B50AD7" w:rsidRDefault="0005647F" w:rsidP="0005647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F1A00F0" w14:textId="77777777" w:rsidR="0005647F" w:rsidRPr="00AE482A"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963E30E" w14:textId="23A2E7F5" w:rsidR="0005647F"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380A82E0"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64BAFB5" w14:textId="77777777" w:rsidR="0005647F" w:rsidRPr="00B50AD7" w:rsidRDefault="0005647F" w:rsidP="0005647F">
            <w:pPr>
              <w:spacing w:after="0" w:line="240" w:lineRule="auto"/>
              <w:rPr>
                <w:rFonts w:ascii="Garamond" w:eastAsia="Times New Roman" w:hAnsi="Garamond" w:cstheme="minorHAnsi"/>
                <w:color w:val="000000"/>
                <w:lang w:eastAsia="it-IT"/>
              </w:rPr>
            </w:pPr>
          </w:p>
        </w:tc>
      </w:tr>
      <w:tr w:rsidR="00F436F9" w:rsidRPr="00B50AD7" w14:paraId="11458EB2" w14:textId="77777777" w:rsidTr="00BF4633">
        <w:trPr>
          <w:gridAfter w:val="1"/>
          <w:wAfter w:w="23" w:type="pct"/>
          <w:trHeight w:val="431"/>
        </w:trPr>
        <w:tc>
          <w:tcPr>
            <w:tcW w:w="93" w:type="pct"/>
            <w:tcBorders>
              <w:top w:val="nil"/>
              <w:left w:val="nil"/>
              <w:right w:val="single" w:sz="2" w:space="0" w:color="auto"/>
            </w:tcBorders>
            <w:shd w:val="clear" w:color="000000" w:fill="FFFFFF"/>
            <w:noWrap/>
            <w:vAlign w:val="bottom"/>
          </w:tcPr>
          <w:p w14:paraId="13CEB49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42239061"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6B31A24"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FFE9D95"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15F05A69"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B740837" w14:textId="40C93C98" w:rsidR="00F436F9"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393FFAFA" w14:textId="77777777" w:rsidR="00F436F9" w:rsidRDefault="00F436F9" w:rsidP="00F436F9">
            <w:pPr>
              <w:spacing w:after="0" w:line="240" w:lineRule="auto"/>
              <w:rPr>
                <w:rFonts w:ascii="Garamond" w:eastAsia="Times New Roman" w:hAnsi="Garamond" w:cstheme="minorHAnsi"/>
                <w:color w:val="000000"/>
                <w:lang w:eastAsia="it-IT"/>
              </w:rPr>
            </w:pPr>
          </w:p>
          <w:p w14:paraId="750BC80D" w14:textId="77777777" w:rsidR="00F436F9" w:rsidRDefault="00F436F9" w:rsidP="00F436F9">
            <w:pPr>
              <w:spacing w:after="0" w:line="240" w:lineRule="auto"/>
              <w:rPr>
                <w:rFonts w:ascii="Garamond" w:eastAsia="Times New Roman" w:hAnsi="Garamond" w:cstheme="minorHAnsi"/>
                <w:color w:val="000000"/>
                <w:lang w:eastAsia="it-IT"/>
              </w:rPr>
            </w:pPr>
          </w:p>
          <w:p w14:paraId="0D6BFD20" w14:textId="36064695"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2DA719F"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897BE31" w14:textId="77777777" w:rsidTr="00BF4633">
        <w:trPr>
          <w:gridAfter w:val="1"/>
          <w:wAfter w:w="23" w:type="pct"/>
          <w:trHeight w:val="838"/>
        </w:trPr>
        <w:tc>
          <w:tcPr>
            <w:tcW w:w="93" w:type="pct"/>
            <w:tcBorders>
              <w:top w:val="nil"/>
              <w:left w:val="nil"/>
              <w:right w:val="single" w:sz="2" w:space="0" w:color="auto"/>
            </w:tcBorders>
            <w:shd w:val="clear" w:color="000000" w:fill="FFFFFF"/>
            <w:noWrap/>
            <w:vAlign w:val="bottom"/>
          </w:tcPr>
          <w:p w14:paraId="797C853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3910AB16" w14:textId="3B62C5C4"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02CA0F16"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4F8045BB" w14:textId="25237D0E"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73AA48A3" w14:textId="77777777" w:rsidR="00F436F9" w:rsidRDefault="00F436F9" w:rsidP="00F436F9">
            <w:pPr>
              <w:spacing w:after="0" w:line="240" w:lineRule="auto"/>
              <w:rPr>
                <w:rFonts w:ascii="Garamond" w:eastAsia="Times New Roman" w:hAnsi="Garamond" w:cstheme="minorHAnsi"/>
                <w:color w:val="000000"/>
                <w:lang w:eastAsia="it-IT"/>
              </w:rPr>
            </w:pPr>
          </w:p>
          <w:p w14:paraId="06FFEF81" w14:textId="29CE8AA9"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393CFC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598F4A02"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0C25C45"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6B5ABC4C" w14:textId="45C3033B"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1C2E1709"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F3684B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729D0A50"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69171886"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655FBBAF"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7C53699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707D5AD"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61A7875F"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70249F8"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DC7EE5" w14:textId="2A0AD5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558A162D"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D81A51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A809FC8"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6BCAFC"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570588" w14:textId="13364BA1"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061A13A4"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70412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CCAFEFC" w14:textId="77777777" w:rsidTr="00BF4633">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0291D71"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D65E98"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145B2E01" w14:textId="50F7B8BF"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6803A76"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04FB477"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6A4DF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pPr w:leftFromText="141" w:rightFromText="141" w:vertAnchor="text" w:tblpY="1"/>
        <w:tblOverlap w:val="neve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175"/>
        <w:gridCol w:w="4535"/>
        <w:gridCol w:w="175"/>
        <w:gridCol w:w="412"/>
        <w:gridCol w:w="148"/>
        <w:gridCol w:w="578"/>
        <w:gridCol w:w="111"/>
        <w:gridCol w:w="6"/>
        <w:gridCol w:w="686"/>
        <w:gridCol w:w="74"/>
        <w:gridCol w:w="2208"/>
        <w:gridCol w:w="49"/>
        <w:gridCol w:w="1196"/>
        <w:gridCol w:w="4328"/>
      </w:tblGrid>
      <w:tr w:rsidR="00DC5DA1" w:rsidRPr="00B50AD7" w14:paraId="1C8EFDA5" w14:textId="7E2542C6" w:rsidTr="00BF4633">
        <w:trPr>
          <w:trHeight w:val="1500"/>
          <w:tblHeader/>
        </w:trPr>
        <w:tc>
          <w:tcPr>
            <w:tcW w:w="1815" w:type="pct"/>
            <w:gridSpan w:val="4"/>
            <w:shd w:val="clear" w:color="auto" w:fill="00B050"/>
            <w:vAlign w:val="center"/>
            <w:hideMark/>
          </w:tcPr>
          <w:p w14:paraId="73830569" w14:textId="77777777" w:rsidR="00144A58"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6DEE8C23" w:rsidR="00B149E4" w:rsidRPr="00B50AD7" w:rsidRDefault="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aperta) </w:t>
            </w:r>
          </w:p>
        </w:tc>
        <w:tc>
          <w:tcPr>
            <w:tcW w:w="182" w:type="pct"/>
            <w:gridSpan w:val="2"/>
            <w:shd w:val="clear" w:color="auto" w:fill="00B050"/>
            <w:vAlign w:val="center"/>
            <w:hideMark/>
          </w:tcPr>
          <w:p w14:paraId="35A12006"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24" w:type="pct"/>
            <w:gridSpan w:val="2"/>
            <w:shd w:val="clear" w:color="auto" w:fill="00B050"/>
            <w:vAlign w:val="center"/>
            <w:hideMark/>
          </w:tcPr>
          <w:p w14:paraId="01565AA1"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49" w:type="pct"/>
            <w:gridSpan w:val="3"/>
            <w:shd w:val="clear" w:color="auto" w:fill="00B050"/>
            <w:vAlign w:val="center"/>
            <w:hideMark/>
          </w:tcPr>
          <w:p w14:paraId="68DF7ACC"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34" w:type="pct"/>
            <w:gridSpan w:val="2"/>
            <w:shd w:val="clear" w:color="auto" w:fill="00B050"/>
            <w:vAlign w:val="center"/>
            <w:hideMark/>
          </w:tcPr>
          <w:p w14:paraId="6076D9AC" w14:textId="7093DD86" w:rsidR="004D6ECD" w:rsidRPr="00B50AD7" w:rsidRDefault="00721FAE">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89" w:type="pct"/>
            <w:shd w:val="clear" w:color="auto" w:fill="00B050"/>
            <w:vAlign w:val="center"/>
            <w:hideMark/>
          </w:tcPr>
          <w:p w14:paraId="4A898090"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07" w:type="pct"/>
            <w:shd w:val="clear" w:color="auto" w:fill="92D050"/>
            <w:vAlign w:val="center"/>
          </w:tcPr>
          <w:p w14:paraId="767FA41B" w14:textId="1CE09C6D" w:rsidR="004D6ECD" w:rsidRPr="008F151A" w:rsidRDefault="008F151A">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2A5B0D">
              <w:rPr>
                <w:rStyle w:val="Rimandonotaapidipagina"/>
                <w:rFonts w:ascii="Garamond" w:eastAsia="Times New Roman" w:hAnsi="Garamond" w:cstheme="minorHAnsi"/>
                <w:b/>
                <w:bCs/>
                <w:lang w:eastAsia="it-IT"/>
              </w:rPr>
              <w:footnoteReference w:id="1"/>
            </w:r>
          </w:p>
        </w:tc>
      </w:tr>
      <w:tr w:rsidR="002A5B0D" w:rsidRPr="00023F3C" w14:paraId="58DA8485" w14:textId="38E767A8" w:rsidTr="00BF4633">
        <w:trPr>
          <w:trHeight w:val="680"/>
        </w:trPr>
        <w:tc>
          <w:tcPr>
            <w:tcW w:w="284" w:type="pct"/>
            <w:gridSpan w:val="2"/>
            <w:shd w:val="clear" w:color="auto" w:fill="92D050"/>
            <w:vAlign w:val="center"/>
            <w:hideMark/>
          </w:tcPr>
          <w:p w14:paraId="34A55CA3" w14:textId="73A65D21" w:rsidR="002A5B0D" w:rsidRPr="00023F3C" w:rsidRDefault="002A5B0D">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16" w:type="pct"/>
            <w:gridSpan w:val="13"/>
            <w:shd w:val="clear" w:color="auto" w:fill="92D050"/>
            <w:vAlign w:val="center"/>
            <w:hideMark/>
          </w:tcPr>
          <w:p w14:paraId="20807A1D" w14:textId="1109CC59" w:rsidR="002A5B0D" w:rsidRPr="00023F3C" w:rsidRDefault="002A5B0D">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C5DA1" w:rsidRPr="00023F3C" w14:paraId="683DB1B8" w14:textId="77777777" w:rsidTr="006746C9">
        <w:trPr>
          <w:trHeight w:val="1134"/>
        </w:trPr>
        <w:tc>
          <w:tcPr>
            <w:tcW w:w="284" w:type="pct"/>
            <w:gridSpan w:val="2"/>
            <w:shd w:val="clear" w:color="auto" w:fill="auto"/>
            <w:vAlign w:val="center"/>
          </w:tcPr>
          <w:p w14:paraId="236AED3E" w14:textId="504FBA24" w:rsidR="001C1C89"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581C3305" w14:textId="0C081927" w:rsidR="001C1C89" w:rsidRPr="00023F3C" w:rsidRDefault="001C1C89" w:rsidP="006746C9">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w:t>
            </w:r>
            <w:r w:rsidR="00443932" w:rsidRPr="0052724A">
              <w:rPr>
                <w:rFonts w:ascii="Garamond" w:eastAsia="Times New Roman" w:hAnsi="Garamond" w:cs="Times New Roman"/>
                <w:lang w:eastAsia="it-IT"/>
              </w:rPr>
              <w:t xml:space="preserve">la scheda progetto finanziata dal PNRR nell’ambito della </w:t>
            </w:r>
            <w:r w:rsidR="00880422" w:rsidRPr="0052724A">
              <w:rPr>
                <w:rFonts w:ascii="Garamond" w:eastAsia="Times New Roman" w:hAnsi="Garamond" w:cs="Times New Roman"/>
                <w:lang w:eastAsia="it-IT"/>
              </w:rPr>
              <w:t>relativa</w:t>
            </w:r>
            <w:r w:rsidR="007463D2">
              <w:rPr>
                <w:rFonts w:ascii="Garamond" w:eastAsia="Times New Roman" w:hAnsi="Garamond" w:cs="Times New Roman"/>
                <w:lang w:eastAsia="it-IT"/>
              </w:rPr>
              <w:t xml:space="preserve"> </w:t>
            </w:r>
            <w:r w:rsidR="00566776">
              <w:rPr>
                <w:rFonts w:ascii="Garamond" w:eastAsia="Times New Roman" w:hAnsi="Garamond" w:cs="Times New Roman"/>
                <w:lang w:eastAsia="it-IT"/>
              </w:rPr>
              <w:t>m</w:t>
            </w:r>
            <w:r w:rsidR="00880422" w:rsidRPr="0052724A">
              <w:rPr>
                <w:rFonts w:ascii="Garamond" w:eastAsia="Times New Roman" w:hAnsi="Garamond" w:cs="Times New Roman"/>
                <w:lang w:eastAsia="it-IT"/>
              </w:rPr>
              <w:t>issione</w:t>
            </w:r>
            <w:r w:rsidR="004E5BBC" w:rsidRPr="0052724A">
              <w:rPr>
                <w:rFonts w:ascii="Garamond" w:eastAsia="Times New Roman" w:hAnsi="Garamond" w:cs="Times New Roman"/>
                <w:lang w:eastAsia="it-IT"/>
              </w:rPr>
              <w:t>/c</w:t>
            </w:r>
            <w:r w:rsidR="00880422" w:rsidRPr="0052724A">
              <w:rPr>
                <w:rFonts w:ascii="Garamond" w:eastAsia="Times New Roman" w:hAnsi="Garamond" w:cs="Times New Roman"/>
                <w:lang w:eastAsia="it-IT"/>
              </w:rPr>
              <w:t>omponente</w:t>
            </w:r>
            <w:r w:rsidR="004E5BBC" w:rsidRPr="0052724A">
              <w:rPr>
                <w:rFonts w:ascii="Garamond" w:eastAsia="Times New Roman" w:hAnsi="Garamond" w:cs="Times New Roman"/>
                <w:lang w:eastAsia="it-IT"/>
              </w:rPr>
              <w:t>/</w:t>
            </w:r>
            <w:r w:rsidR="00306420">
              <w:rPr>
                <w:rFonts w:ascii="Garamond" w:eastAsia="Times New Roman" w:hAnsi="Garamond" w:cs="Times New Roman"/>
                <w:lang w:eastAsia="it-IT"/>
              </w:rPr>
              <w:t>misura/</w:t>
            </w:r>
            <w:r w:rsidR="004E5BBC" w:rsidRPr="0052724A">
              <w:rPr>
                <w:rFonts w:ascii="Garamond" w:eastAsia="Times New Roman" w:hAnsi="Garamond" w:cs="Times New Roman"/>
                <w:lang w:eastAsia="it-IT"/>
              </w:rPr>
              <w:t>investimento</w:t>
            </w:r>
            <w:r w:rsidR="007562E0">
              <w:rPr>
                <w:rFonts w:ascii="Garamond" w:eastAsia="Times New Roman" w:hAnsi="Garamond" w:cs="Times New Roman"/>
                <w:lang w:eastAsia="it-IT"/>
              </w:rPr>
              <w:t>/riforma</w:t>
            </w:r>
            <w:r w:rsidR="0052724A" w:rsidRPr="0052724A">
              <w:rPr>
                <w:rFonts w:ascii="Garamond" w:eastAsia="Times New Roman" w:hAnsi="Garamond" w:cs="Times New Roman"/>
                <w:lang w:eastAsia="it-IT"/>
              </w:rPr>
              <w:t xml:space="preserve"> e gli obiettivi della procedura </w:t>
            </w:r>
            <w:r w:rsidR="0052724A" w:rsidRPr="0052724A">
              <w:rPr>
                <w:rFonts w:ascii="Garamond" w:hAnsi="Garamond" w:cs="Calibri"/>
                <w:shd w:val="clear" w:color="auto" w:fill="FFFFFF"/>
              </w:rPr>
              <w:t>sono individuati in coerenza con l’art. 4 del Regolamento (UE) 241/2021</w:t>
            </w:r>
            <w:r w:rsidR="00880422" w:rsidRPr="0052724A">
              <w:rPr>
                <w:rFonts w:ascii="Garamond" w:eastAsia="Times New Roman" w:hAnsi="Garamond" w:cs="Times New Roman"/>
                <w:lang w:eastAsia="it-IT"/>
              </w:rPr>
              <w:t>?</w:t>
            </w:r>
            <w:r w:rsidR="00443932" w:rsidRPr="0052724A">
              <w:rPr>
                <w:rFonts w:ascii="Garamond" w:eastAsia="Times New Roman" w:hAnsi="Garamond" w:cs="Times New Roman"/>
                <w:lang w:eastAsia="it-IT"/>
              </w:rPr>
              <w:t xml:space="preserve"> </w:t>
            </w:r>
          </w:p>
        </w:tc>
        <w:tc>
          <w:tcPr>
            <w:tcW w:w="182" w:type="pct"/>
            <w:gridSpan w:val="2"/>
            <w:shd w:val="clear" w:color="auto" w:fill="auto"/>
            <w:vAlign w:val="center"/>
          </w:tcPr>
          <w:p w14:paraId="4CDE3C4E"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4BC4EFC"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72EDA6F"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B7EB9B3" w14:textId="1ECDB8B5" w:rsidR="00010DB6" w:rsidRPr="00023F3C" w:rsidRDefault="00010DB6">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7A6FF03"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1407" w:type="pct"/>
            <w:vAlign w:val="center"/>
          </w:tcPr>
          <w:p w14:paraId="348FA497" w14:textId="7C53550A"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5A9F440" w14:textId="2010B07A"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C920103" w14:textId="228879F0" w:rsidR="001C1C89"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1D2507">
              <w:rPr>
                <w:rFonts w:ascii="Garamond" w:eastAsia="Times New Roman" w:hAnsi="Garamond" w:cs="Times New Roman"/>
                <w:color w:val="000000"/>
                <w:lang w:eastAsia="it-IT"/>
              </w:rPr>
              <w:t xml:space="preserve"> e suoi allegati</w:t>
            </w:r>
          </w:p>
        </w:tc>
      </w:tr>
      <w:tr w:rsidR="00DC5DA1" w:rsidRPr="00023F3C" w14:paraId="5FA564BA" w14:textId="77777777" w:rsidTr="006746C9">
        <w:trPr>
          <w:trHeight w:val="1447"/>
        </w:trPr>
        <w:tc>
          <w:tcPr>
            <w:tcW w:w="284" w:type="pct"/>
            <w:gridSpan w:val="2"/>
            <w:shd w:val="clear" w:color="auto" w:fill="auto"/>
            <w:vAlign w:val="center"/>
          </w:tcPr>
          <w:p w14:paraId="5615BFE9" w14:textId="5533C4DB" w:rsidR="00443932"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0AFF0B56" w14:textId="6F60226E" w:rsidR="00127CA8" w:rsidRPr="00023F3C" w:rsidRDefault="00127CA8">
            <w:pPr>
              <w:spacing w:after="0" w:line="240" w:lineRule="auto"/>
              <w:rPr>
                <w:rFonts w:ascii="Garamond" w:eastAsia="Times New Roman" w:hAnsi="Garamond" w:cs="Times New Roman"/>
                <w:color w:val="000000"/>
                <w:lang w:eastAsia="it-IT"/>
              </w:rPr>
            </w:pPr>
          </w:p>
        </w:tc>
        <w:tc>
          <w:tcPr>
            <w:tcW w:w="1531" w:type="pct"/>
            <w:gridSpan w:val="2"/>
            <w:shd w:val="clear" w:color="auto" w:fill="auto"/>
            <w:vAlign w:val="center"/>
          </w:tcPr>
          <w:p w14:paraId="7562A05B" w14:textId="50854C9C" w:rsidR="00443932" w:rsidRPr="00566776" w:rsidRDefault="00443932"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sidR="002F5E64">
              <w:t xml:space="preserve"> </w:t>
            </w:r>
            <w:r w:rsidR="002F5E64" w:rsidRPr="002F5E64">
              <w:rPr>
                <w:rFonts w:ascii="Garamond" w:eastAsia="Times New Roman" w:hAnsi="Garamond" w:cs="Times New Roman"/>
                <w:color w:val="000000"/>
                <w:lang w:eastAsia="it-IT"/>
              </w:rPr>
              <w:t xml:space="preserve">il principio </w:t>
            </w:r>
            <w:r w:rsidR="005118A5">
              <w:rPr>
                <w:rFonts w:ascii="Garamond" w:eastAsia="Times New Roman" w:hAnsi="Garamond" w:cs="Times New Roman"/>
                <w:color w:val="000000"/>
                <w:lang w:eastAsia="it-IT"/>
              </w:rPr>
              <w:t xml:space="preserve">orizzontale </w:t>
            </w:r>
            <w:r w:rsidR="002F5E64" w:rsidRPr="002F5E64">
              <w:rPr>
                <w:rFonts w:ascii="Garamond" w:eastAsia="Times New Roman" w:hAnsi="Garamond" w:cs="Times New Roman"/>
                <w:color w:val="000000"/>
                <w:lang w:eastAsia="it-IT"/>
              </w:rPr>
              <w:t>del “</w:t>
            </w:r>
            <w:r w:rsidR="002F5E64" w:rsidRPr="001E3549">
              <w:rPr>
                <w:rFonts w:ascii="Garamond" w:eastAsia="Times New Roman" w:hAnsi="Garamond" w:cs="Times New Roman"/>
                <w:i/>
                <w:iCs/>
                <w:color w:val="000000"/>
                <w:lang w:eastAsia="it-IT"/>
              </w:rPr>
              <w:t xml:space="preserve">Do No </w:t>
            </w:r>
            <w:proofErr w:type="spellStart"/>
            <w:r w:rsidR="002F5E64" w:rsidRPr="001E3549">
              <w:rPr>
                <w:rFonts w:ascii="Garamond" w:eastAsia="Times New Roman" w:hAnsi="Garamond" w:cs="Times New Roman"/>
                <w:i/>
                <w:iCs/>
                <w:color w:val="000000"/>
                <w:lang w:eastAsia="it-IT"/>
              </w:rPr>
              <w:t>Significant</w:t>
            </w:r>
            <w:proofErr w:type="spellEnd"/>
            <w:r w:rsidR="002F5E64" w:rsidRPr="001E3549">
              <w:rPr>
                <w:rFonts w:ascii="Garamond" w:eastAsia="Times New Roman" w:hAnsi="Garamond" w:cs="Times New Roman"/>
                <w:i/>
                <w:iCs/>
                <w:color w:val="000000"/>
                <w:lang w:eastAsia="it-IT"/>
              </w:rPr>
              <w:t xml:space="preserve"> </w:t>
            </w:r>
            <w:proofErr w:type="spellStart"/>
            <w:r w:rsidR="002F5E64" w:rsidRPr="001E3549">
              <w:rPr>
                <w:rFonts w:ascii="Garamond" w:eastAsia="Times New Roman" w:hAnsi="Garamond" w:cs="Times New Roman"/>
                <w:i/>
                <w:iCs/>
                <w:color w:val="000000"/>
                <w:lang w:eastAsia="it-IT"/>
              </w:rPr>
              <w:t>Harm</w:t>
            </w:r>
            <w:proofErr w:type="spellEnd"/>
            <w:r w:rsidR="002F5E64" w:rsidRPr="002F5E64">
              <w:rPr>
                <w:rFonts w:ascii="Garamond" w:eastAsia="Times New Roman" w:hAnsi="Garamond" w:cs="Times New Roman"/>
                <w:color w:val="000000"/>
                <w:lang w:eastAsia="it-IT"/>
              </w:rPr>
              <w:t>” (DNSH) ai sensi dell'articolo 17 del Regolamento (UE) 2020/852?</w:t>
            </w:r>
          </w:p>
        </w:tc>
        <w:tc>
          <w:tcPr>
            <w:tcW w:w="182" w:type="pct"/>
            <w:gridSpan w:val="2"/>
            <w:shd w:val="clear" w:color="auto" w:fill="auto"/>
            <w:vAlign w:val="center"/>
          </w:tcPr>
          <w:p w14:paraId="63AEB326"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01BAED1"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010E64FE"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0450851" w14:textId="2090A763" w:rsidR="00937EE3" w:rsidRPr="00937EE3" w:rsidRDefault="00937EE3">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135CCD11"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1407" w:type="pct"/>
            <w:vAlign w:val="center"/>
          </w:tcPr>
          <w:p w14:paraId="08117576" w14:textId="17F2C695"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0D3EA3D" w14:textId="5EB5B766"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CCDECBD" w14:textId="26469442"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gara </w:t>
            </w:r>
            <w:r w:rsidR="0041040A">
              <w:rPr>
                <w:rFonts w:ascii="Garamond" w:eastAsia="Times New Roman" w:hAnsi="Garamond" w:cs="Times New Roman"/>
                <w:color w:val="000000"/>
                <w:lang w:eastAsia="it-IT"/>
              </w:rPr>
              <w:t>e suoi allegati</w:t>
            </w:r>
          </w:p>
          <w:p w14:paraId="6A33C8A5" w14:textId="7CB26351" w:rsidR="00443932"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Documenti/atti tecnici o dichiarazione assolvimento del principio DNSH</w:t>
            </w:r>
          </w:p>
        </w:tc>
      </w:tr>
      <w:tr w:rsidR="00D52A6E" w:rsidRPr="00023F3C" w14:paraId="0BA66C3E" w14:textId="77777777" w:rsidTr="006746C9">
        <w:trPr>
          <w:trHeight w:val="1134"/>
        </w:trPr>
        <w:tc>
          <w:tcPr>
            <w:tcW w:w="284" w:type="pct"/>
            <w:gridSpan w:val="2"/>
            <w:shd w:val="clear" w:color="auto" w:fill="auto"/>
            <w:vAlign w:val="center"/>
          </w:tcPr>
          <w:p w14:paraId="091014B6" w14:textId="6872333D" w:rsidR="00D52A6E"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gridSpan w:val="2"/>
            <w:shd w:val="clear" w:color="auto" w:fill="auto"/>
            <w:vAlign w:val="center"/>
          </w:tcPr>
          <w:p w14:paraId="67607F62" w14:textId="24D8E9FF" w:rsidR="00306420" w:rsidRDefault="006704FB"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sidR="00306420">
              <w:rPr>
                <w:rFonts w:ascii="Garamond" w:eastAsia="Times New Roman" w:hAnsi="Garamond" w:cs="Times New Roman"/>
                <w:color w:val="000000"/>
                <w:lang w:eastAsia="it-IT"/>
              </w:rPr>
              <w:t xml:space="preserve"> seguenti principi ai sensi de</w:t>
            </w:r>
            <w:r w:rsidR="00E84C7F">
              <w:rPr>
                <w:rFonts w:ascii="Garamond" w:eastAsia="Times New Roman" w:hAnsi="Garamond" w:cs="Times New Roman"/>
                <w:color w:val="000000"/>
                <w:lang w:eastAsia="it-IT"/>
              </w:rPr>
              <w:t xml:space="preserve">gli artt. 5 e </w:t>
            </w:r>
            <w:r w:rsidR="00306420">
              <w:rPr>
                <w:rFonts w:ascii="Garamond" w:eastAsia="Times New Roman" w:hAnsi="Garamond" w:cs="Times New Roman"/>
                <w:color w:val="000000"/>
                <w:lang w:eastAsia="it-IT"/>
              </w:rPr>
              <w:t>9 del Regolamento (UE) 2021/241?</w:t>
            </w:r>
          </w:p>
          <w:p w14:paraId="5913F882" w14:textId="1E404FFB" w:rsidR="00306420" w:rsidRPr="00E84C7F" w:rsidRDefault="00306420" w:rsidP="006746C9">
            <w:pPr>
              <w:spacing w:after="0" w:line="240" w:lineRule="auto"/>
              <w:ind w:left="359"/>
              <w:jc w:val="both"/>
              <w:rPr>
                <w:rFonts w:ascii="Garamond" w:hAnsi="Garamond"/>
              </w:rPr>
            </w:pPr>
            <w:r>
              <w:rPr>
                <w:rFonts w:ascii="Garamond" w:eastAsia="Times New Roman" w:hAnsi="Garamond" w:cs="Times New Roman"/>
                <w:color w:val="000000"/>
                <w:lang w:eastAsia="it-IT"/>
              </w:rPr>
              <w:t>a)</w:t>
            </w:r>
            <w:r w:rsidR="00E84C7F">
              <w:rPr>
                <w:rFonts w:ascii="Garamond" w:eastAsia="Times New Roman" w:hAnsi="Garamond" w:cs="Times New Roman"/>
                <w:color w:val="000000"/>
                <w:lang w:eastAsia="it-IT"/>
              </w:rPr>
              <w:t xml:space="preserve"> </w:t>
            </w:r>
            <w:r w:rsidRPr="00E84C7F">
              <w:rPr>
                <w:rFonts w:ascii="Garamond" w:eastAsia="Times New Roman" w:hAnsi="Garamond" w:cs="Times New Roman"/>
                <w:color w:val="000000"/>
                <w:lang w:eastAsia="it-IT"/>
              </w:rPr>
              <w:t>l’</w:t>
            </w:r>
            <w:r w:rsidR="00D52A6E" w:rsidRPr="00E84C7F">
              <w:rPr>
                <w:rFonts w:ascii="Garamond" w:hAnsi="Garamond"/>
              </w:rPr>
              <w:t xml:space="preserve">investimento non </w:t>
            </w:r>
            <w:r w:rsidR="000D55EE" w:rsidRPr="00E84C7F">
              <w:rPr>
                <w:rFonts w:ascii="Garamond" w:hAnsi="Garamond"/>
              </w:rPr>
              <w:t>sostituisce</w:t>
            </w:r>
            <w:r w:rsidR="00D52A6E" w:rsidRPr="00E84C7F">
              <w:rPr>
                <w:rFonts w:ascii="Garamond" w:hAnsi="Garamond"/>
              </w:rPr>
              <w:t xml:space="preserve"> le spese </w:t>
            </w:r>
            <w:r w:rsidR="000D55EE" w:rsidRPr="00E84C7F">
              <w:rPr>
                <w:rFonts w:ascii="Garamond" w:hAnsi="Garamond"/>
              </w:rPr>
              <w:t>nazionali correnti</w:t>
            </w:r>
            <w:r w:rsidR="00E84C7F">
              <w:rPr>
                <w:rFonts w:ascii="Garamond" w:hAnsi="Garamond"/>
              </w:rPr>
              <w:t>;</w:t>
            </w:r>
          </w:p>
          <w:p w14:paraId="48F75126" w14:textId="2DB993C2" w:rsidR="00D52A6E" w:rsidRPr="00023F3C" w:rsidRDefault="00306420" w:rsidP="006746C9">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w:t>
            </w:r>
            <w:r w:rsidR="00D52A6E" w:rsidRPr="00E84C7F">
              <w:rPr>
                <w:rFonts w:ascii="Garamond" w:hAnsi="Garamond"/>
              </w:rPr>
              <w:t xml:space="preserve">investimento </w:t>
            </w:r>
            <w:r w:rsidR="00D1081D" w:rsidRPr="00E84C7F">
              <w:rPr>
                <w:rFonts w:ascii="Garamond" w:hAnsi="Garamond"/>
              </w:rPr>
              <w:t xml:space="preserve">UE </w:t>
            </w:r>
            <w:r w:rsidR="00D52A6E" w:rsidRPr="00E84C7F">
              <w:rPr>
                <w:rFonts w:ascii="Garamond" w:hAnsi="Garamond"/>
              </w:rPr>
              <w:t>è addizionale e</w:t>
            </w:r>
            <w:r w:rsidR="00E84C7F">
              <w:rPr>
                <w:rFonts w:ascii="Garamond" w:hAnsi="Garamond"/>
              </w:rPr>
              <w:t xml:space="preserve"> </w:t>
            </w:r>
            <w:r w:rsidR="00D52A6E" w:rsidRPr="00E84C7F">
              <w:rPr>
                <w:rFonts w:ascii="Garamond" w:hAnsi="Garamond"/>
              </w:rPr>
              <w:t>complementare</w:t>
            </w:r>
            <w:r w:rsidR="00E84C7F">
              <w:rPr>
                <w:rFonts w:ascii="Garamond" w:hAnsi="Garamond"/>
              </w:rPr>
              <w:t xml:space="preserve"> </w:t>
            </w:r>
            <w:r w:rsidR="00E84C7F" w:rsidRPr="00E84C7F">
              <w:rPr>
                <w:rFonts w:ascii="Garamond" w:hAnsi="Garamond"/>
              </w:rPr>
              <w:t>al sostegno fornito nell'ambito di altri programmi e strumenti dell'Unione</w:t>
            </w:r>
            <w:r w:rsidR="008D0979">
              <w:rPr>
                <w:rFonts w:ascii="Garamond" w:hAnsi="Garamond"/>
              </w:rPr>
              <w:t>.</w:t>
            </w:r>
          </w:p>
        </w:tc>
        <w:tc>
          <w:tcPr>
            <w:tcW w:w="182" w:type="pct"/>
            <w:gridSpan w:val="2"/>
            <w:shd w:val="clear" w:color="auto" w:fill="auto"/>
            <w:vAlign w:val="center"/>
          </w:tcPr>
          <w:p w14:paraId="52F10023"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29F16AF"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C35F47E"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CF1531A" w14:textId="20AFCE47" w:rsidR="00D52A6E" w:rsidRPr="00023F3C" w:rsidRDefault="00D52A6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410DE84F"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1407" w:type="pct"/>
            <w:vAlign w:val="center"/>
          </w:tcPr>
          <w:p w14:paraId="74278E38" w14:textId="174944BD"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C87E32C" w14:textId="324EC86E"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422C6F4" w14:textId="2F12BA4C"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8F5E0D">
              <w:rPr>
                <w:rFonts w:ascii="Garamond" w:eastAsia="Times New Roman" w:hAnsi="Garamond" w:cs="Times New Roman"/>
                <w:color w:val="000000"/>
                <w:lang w:eastAsia="it-IT"/>
              </w:rPr>
              <w:t xml:space="preserve"> e suoi allegati</w:t>
            </w:r>
          </w:p>
          <w:p w14:paraId="4D95ECB3" w14:textId="64428BD1" w:rsidR="00D52A6E" w:rsidRPr="00023F3C" w:rsidRDefault="00D52A6E">
            <w:pPr>
              <w:spacing w:after="0" w:line="240" w:lineRule="auto"/>
              <w:rPr>
                <w:rFonts w:ascii="Garamond" w:eastAsia="Times New Roman" w:hAnsi="Garamond" w:cs="Times New Roman"/>
                <w:color w:val="000000"/>
                <w:lang w:eastAsia="it-IT"/>
              </w:rPr>
            </w:pPr>
          </w:p>
        </w:tc>
      </w:tr>
      <w:tr w:rsidR="00E65078" w:rsidRPr="00023F3C" w14:paraId="3D68F6E0" w14:textId="77777777" w:rsidTr="006746C9">
        <w:trPr>
          <w:trHeight w:val="1134"/>
        </w:trPr>
        <w:tc>
          <w:tcPr>
            <w:tcW w:w="284" w:type="pct"/>
            <w:gridSpan w:val="2"/>
            <w:shd w:val="clear" w:color="auto" w:fill="auto"/>
            <w:vAlign w:val="center"/>
          </w:tcPr>
          <w:p w14:paraId="30908A1E" w14:textId="1097A1DF" w:rsidR="00E65078"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gridSpan w:val="2"/>
            <w:shd w:val="clear" w:color="auto" w:fill="auto"/>
            <w:vAlign w:val="center"/>
          </w:tcPr>
          <w:p w14:paraId="340F77BE" w14:textId="66A3B36F" w:rsidR="00E65078" w:rsidRPr="00023F3C" w:rsidRDefault="00E65078"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82" w:type="pct"/>
            <w:gridSpan w:val="2"/>
            <w:shd w:val="clear" w:color="auto" w:fill="auto"/>
            <w:vAlign w:val="center"/>
          </w:tcPr>
          <w:p w14:paraId="50717B81"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C9BE8A5"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438C12E"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057E73D" w14:textId="7F8C6ACD" w:rsidR="00E84C7F" w:rsidRPr="00023F3C" w:rsidRDefault="00E84C7F">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074EEDCC"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1407" w:type="pct"/>
            <w:vAlign w:val="center"/>
          </w:tcPr>
          <w:p w14:paraId="2A94996C" w14:textId="7A255FB5"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1CE9BAE" w14:textId="2E6510A2"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A056E64" w14:textId="4AB24641" w:rsidR="00E65078"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3D1281">
              <w:rPr>
                <w:rFonts w:ascii="Garamond" w:eastAsia="Times New Roman" w:hAnsi="Garamond" w:cs="Times New Roman"/>
                <w:color w:val="000000"/>
                <w:lang w:eastAsia="it-IT"/>
              </w:rPr>
              <w:t xml:space="preserve"> e suoi allegati</w:t>
            </w:r>
          </w:p>
        </w:tc>
      </w:tr>
      <w:tr w:rsidR="00DC5DA1" w:rsidRPr="00023F3C" w14:paraId="0D930C47" w14:textId="77777777" w:rsidTr="006746C9">
        <w:trPr>
          <w:trHeight w:val="1134"/>
        </w:trPr>
        <w:tc>
          <w:tcPr>
            <w:tcW w:w="284" w:type="pct"/>
            <w:gridSpan w:val="2"/>
            <w:shd w:val="clear" w:color="auto" w:fill="auto"/>
            <w:vAlign w:val="center"/>
          </w:tcPr>
          <w:p w14:paraId="63A87B82" w14:textId="59EE7238" w:rsidR="002F5E64"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gridSpan w:val="2"/>
            <w:shd w:val="clear" w:color="auto" w:fill="auto"/>
            <w:vAlign w:val="center"/>
          </w:tcPr>
          <w:p w14:paraId="336585E5" w14:textId="58C6CAA8" w:rsidR="001A0D35" w:rsidRDefault="001A0D35"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w:t>
            </w:r>
            <w:r w:rsidR="00155152">
              <w:rPr>
                <w:rFonts w:ascii="Garamond" w:eastAsia="Times New Roman" w:hAnsi="Garamond" w:cs="Times New Roman"/>
                <w:color w:val="000000"/>
                <w:lang w:eastAsia="it-IT"/>
              </w:rPr>
              <w:t>trasversali</w:t>
            </w:r>
            <w:r w:rsidR="004F14DF">
              <w:rPr>
                <w:rFonts w:ascii="Garamond" w:eastAsia="Times New Roman" w:hAnsi="Garamond" w:cs="Times New Roman"/>
                <w:color w:val="000000"/>
                <w:lang w:eastAsia="it-IT"/>
              </w:rPr>
              <w:t xml:space="preserve"> previsti dal </w:t>
            </w:r>
            <w:r>
              <w:rPr>
                <w:rFonts w:ascii="Garamond" w:eastAsia="Times New Roman" w:hAnsi="Garamond" w:cs="Times New Roman"/>
                <w:color w:val="000000"/>
                <w:lang w:eastAsia="it-IT"/>
              </w:rPr>
              <w:t>Regolamento (UE) 241/2021:</w:t>
            </w:r>
          </w:p>
          <w:p w14:paraId="2B1F258B" w14:textId="5116888C" w:rsidR="00FB3FA6" w:rsidRPr="00FB3FA6" w:rsidRDefault="004F14DF" w:rsidP="006746C9">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sidR="00FB3FA6">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107C79E2" w14:textId="7D2D6775" w:rsidR="00FB3FA6" w:rsidRDefault="004F14DF" w:rsidP="006746C9">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sidR="00155152">
              <w:rPr>
                <w:rFonts w:ascii="Garamond" w:eastAsia="Times New Roman" w:hAnsi="Garamond" w:cs="Times New Roman"/>
                <w:color w:val="000000"/>
                <w:lang w:eastAsia="it-IT"/>
              </w:rPr>
              <w:t xml:space="preserve"> ove pertinente</w:t>
            </w:r>
          </w:p>
          <w:p w14:paraId="519725B5" w14:textId="59BE543C" w:rsidR="002F5E64" w:rsidRPr="00FB3FA6" w:rsidRDefault="00FB3FA6" w:rsidP="006746C9">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sidR="00155152">
              <w:rPr>
                <w:rFonts w:ascii="Garamond" w:eastAsia="Times New Roman" w:hAnsi="Garamond" w:cs="Times New Roman"/>
                <w:color w:val="000000"/>
                <w:lang w:eastAsia="it-IT"/>
              </w:rPr>
              <w:t>ove pertinente</w:t>
            </w:r>
          </w:p>
        </w:tc>
        <w:tc>
          <w:tcPr>
            <w:tcW w:w="182" w:type="pct"/>
            <w:gridSpan w:val="2"/>
            <w:shd w:val="clear" w:color="auto" w:fill="auto"/>
            <w:vAlign w:val="center"/>
          </w:tcPr>
          <w:p w14:paraId="2E8E77C8"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A960422"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582942F9"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1FB3442" w14:textId="60976108" w:rsidR="00E84C7F" w:rsidRPr="00023F3C" w:rsidRDefault="00E84C7F">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5D108DBC"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1407" w:type="pct"/>
            <w:vAlign w:val="center"/>
          </w:tcPr>
          <w:p w14:paraId="7EB17B2B" w14:textId="722FD470"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79CF0CD0" w14:textId="7190EA5F"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F1A4341" w14:textId="1CFD5EB2" w:rsidR="002F5E64"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w:t>
            </w:r>
            <w:r>
              <w:rPr>
                <w:rFonts w:ascii="Garamond" w:eastAsia="Times New Roman" w:hAnsi="Garamond" w:cs="Times New Roman"/>
                <w:color w:val="000000"/>
                <w:lang w:eastAsia="it-IT"/>
              </w:rPr>
              <w:t>a</w:t>
            </w:r>
            <w:r w:rsidR="0039739A">
              <w:rPr>
                <w:rFonts w:ascii="Garamond" w:eastAsia="Times New Roman" w:hAnsi="Garamond" w:cs="Times New Roman"/>
                <w:color w:val="000000"/>
                <w:lang w:eastAsia="it-IT"/>
              </w:rPr>
              <w:t xml:space="preserve"> e suoi allegati</w:t>
            </w:r>
          </w:p>
        </w:tc>
      </w:tr>
      <w:tr w:rsidR="00DC5DA1" w:rsidRPr="00023F3C" w14:paraId="1F2972DA" w14:textId="77777777" w:rsidTr="006746C9">
        <w:trPr>
          <w:trHeight w:val="1134"/>
        </w:trPr>
        <w:tc>
          <w:tcPr>
            <w:tcW w:w="284" w:type="pct"/>
            <w:gridSpan w:val="2"/>
            <w:shd w:val="clear" w:color="auto" w:fill="auto"/>
            <w:vAlign w:val="center"/>
          </w:tcPr>
          <w:p w14:paraId="4E254015" w14:textId="7F4741C0" w:rsidR="00987597"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gridSpan w:val="2"/>
            <w:shd w:val="clear" w:color="auto" w:fill="auto"/>
            <w:vAlign w:val="center"/>
          </w:tcPr>
          <w:p w14:paraId="06183E46" w14:textId="155B6C9C" w:rsidR="00987597" w:rsidRPr="00023F3C" w:rsidRDefault="00987597"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w:t>
            </w:r>
            <w:r w:rsidR="000011E7" w:rsidRPr="000011E7">
              <w:rPr>
                <w:rFonts w:ascii="Garamond" w:eastAsia="Times New Roman" w:hAnsi="Garamond" w:cs="Times New Roman"/>
                <w:color w:val="000000"/>
                <w:lang w:eastAsia="it-IT"/>
              </w:rPr>
              <w:t xml:space="preserve">comunicazione </w:t>
            </w:r>
            <w:r w:rsidRPr="000011E7">
              <w:rPr>
                <w:rFonts w:ascii="Garamond" w:eastAsia="Times New Roman" w:hAnsi="Garamond" w:cs="Times New Roman"/>
                <w:color w:val="000000"/>
                <w:lang w:eastAsia="it-IT"/>
              </w:rPr>
              <w:t>e pubblicità</w:t>
            </w:r>
            <w:r w:rsidR="00006DB9" w:rsidRPr="000011E7">
              <w:rPr>
                <w:rFonts w:ascii="Garamond" w:eastAsia="Times New Roman" w:hAnsi="Garamond" w:cs="Times New Roman"/>
                <w:color w:val="000000"/>
                <w:lang w:eastAsia="it-IT"/>
              </w:rPr>
              <w:t xml:space="preserve"> </w:t>
            </w:r>
            <w:r w:rsidR="00006DB9" w:rsidRPr="000011E7">
              <w:rPr>
                <w:rFonts w:ascii="Garamond" w:hAnsi="Garamond"/>
              </w:rPr>
              <w:t>previsti dall’art.</w:t>
            </w:r>
            <w:r w:rsidR="008B192D">
              <w:rPr>
                <w:rFonts w:ascii="Garamond" w:hAnsi="Garamond"/>
              </w:rPr>
              <w:t xml:space="preserve"> </w:t>
            </w:r>
            <w:r w:rsidR="00006DB9" w:rsidRPr="000011E7">
              <w:rPr>
                <w:rFonts w:ascii="Garamond" w:hAnsi="Garamond"/>
              </w:rPr>
              <w:t>34 del Regolamento (UE) 2021/241?</w:t>
            </w:r>
          </w:p>
        </w:tc>
        <w:tc>
          <w:tcPr>
            <w:tcW w:w="182" w:type="pct"/>
            <w:gridSpan w:val="2"/>
            <w:shd w:val="clear" w:color="auto" w:fill="auto"/>
            <w:vAlign w:val="center"/>
          </w:tcPr>
          <w:p w14:paraId="6B19B255"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53DB5BD7"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15F35C7"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C9ED1A2" w14:textId="4FF727CE" w:rsidR="00987597" w:rsidRPr="00023F3C" w:rsidRDefault="00987597">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53DD127C"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1407" w:type="pct"/>
            <w:vAlign w:val="center"/>
          </w:tcPr>
          <w:p w14:paraId="42F2816C" w14:textId="0A6F4408"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6C5BF582" w14:textId="39FAE132"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A46022B" w14:textId="15156E29" w:rsidR="00987597"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8B192D">
              <w:rPr>
                <w:rFonts w:ascii="Garamond" w:eastAsia="Times New Roman" w:hAnsi="Garamond" w:cs="Times New Roman"/>
                <w:color w:val="000000"/>
                <w:lang w:eastAsia="it-IT"/>
              </w:rPr>
              <w:t xml:space="preserve"> e suoi allegati</w:t>
            </w:r>
          </w:p>
          <w:p w14:paraId="631B08B2" w14:textId="43D8260B" w:rsidR="008B192D" w:rsidRPr="00023F3C" w:rsidRDefault="008B192D">
            <w:pPr>
              <w:spacing w:after="0" w:line="240" w:lineRule="auto"/>
              <w:rPr>
                <w:rFonts w:ascii="Garamond" w:eastAsia="Times New Roman" w:hAnsi="Garamond" w:cs="Times New Roman"/>
                <w:color w:val="000000"/>
                <w:lang w:eastAsia="it-IT"/>
              </w:rPr>
            </w:pPr>
          </w:p>
        </w:tc>
      </w:tr>
      <w:tr w:rsidR="00DC5DA1" w:rsidRPr="00023F3C" w14:paraId="741EDF07" w14:textId="77777777" w:rsidTr="006746C9">
        <w:trPr>
          <w:trHeight w:val="1134"/>
        </w:trPr>
        <w:tc>
          <w:tcPr>
            <w:tcW w:w="284" w:type="pct"/>
            <w:gridSpan w:val="2"/>
            <w:shd w:val="clear" w:color="auto" w:fill="auto"/>
            <w:vAlign w:val="center"/>
          </w:tcPr>
          <w:p w14:paraId="7BD67455" w14:textId="517ED207" w:rsidR="00155152"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gridSpan w:val="2"/>
            <w:shd w:val="clear" w:color="auto" w:fill="auto"/>
            <w:vAlign w:val="center"/>
          </w:tcPr>
          <w:p w14:paraId="6D39CFD9" w14:textId="284B3E5D" w:rsidR="00155152" w:rsidRPr="00023F3C" w:rsidRDefault="00155152"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sidR="00840163">
              <w:rPr>
                <w:rFonts w:ascii="Garamond" w:eastAsia="Times New Roman" w:hAnsi="Garamond" w:cs="Times New Roman"/>
                <w:color w:val="000000"/>
                <w:lang w:eastAsia="it-IT"/>
              </w:rPr>
              <w:t xml:space="preserve"> </w:t>
            </w:r>
            <w:r w:rsidR="000011E7">
              <w:rPr>
                <w:rFonts w:ascii="Garamond" w:eastAsia="Times New Roman" w:hAnsi="Garamond" w:cs="Times New Roman"/>
                <w:color w:val="000000"/>
                <w:lang w:eastAsia="it-IT"/>
              </w:rPr>
              <w:t>contribuisce</w:t>
            </w:r>
            <w:r w:rsidR="00840163">
              <w:rPr>
                <w:rFonts w:ascii="Garamond" w:eastAsia="Times New Roman" w:hAnsi="Garamond" w:cs="Times New Roman"/>
                <w:color w:val="000000"/>
                <w:lang w:eastAsia="it-IT"/>
              </w:rPr>
              <w:t xml:space="preserve"> al </w:t>
            </w:r>
            <w:r w:rsidR="00840163" w:rsidRPr="000011E7">
              <w:rPr>
                <w:rFonts w:ascii="Garamond" w:eastAsia="Times New Roman" w:hAnsi="Garamond" w:cs="Times New Roman"/>
                <w:color w:val="000000"/>
                <w:lang w:eastAsia="it-IT"/>
              </w:rPr>
              <w:t>conseguimento d</w:t>
            </w:r>
            <w:r w:rsidR="000011E7" w:rsidRPr="000011E7">
              <w:rPr>
                <w:rFonts w:ascii="Garamond" w:eastAsia="Times New Roman" w:hAnsi="Garamond" w:cs="Times New Roman"/>
                <w:color w:val="000000"/>
                <w:lang w:eastAsia="it-IT"/>
              </w:rPr>
              <w:t>e</w:t>
            </w:r>
            <w:r w:rsidR="00840163" w:rsidRPr="000011E7">
              <w:rPr>
                <w:rFonts w:ascii="Garamond" w:eastAsia="Times New Roman" w:hAnsi="Garamond" w:cs="Times New Roman"/>
                <w:color w:val="000000"/>
                <w:lang w:eastAsia="it-IT"/>
              </w:rPr>
              <w:t xml:space="preserve">i target e </w:t>
            </w:r>
            <w:r w:rsidR="000011E7" w:rsidRPr="000011E7">
              <w:rPr>
                <w:rFonts w:ascii="Garamond" w:eastAsia="Times New Roman" w:hAnsi="Garamond" w:cs="Times New Roman"/>
                <w:color w:val="000000"/>
                <w:lang w:eastAsia="it-IT"/>
              </w:rPr>
              <w:t>delle</w:t>
            </w:r>
            <w:r w:rsidR="003C630B">
              <w:rPr>
                <w:rFonts w:ascii="Garamond" w:eastAsia="Times New Roman" w:hAnsi="Garamond" w:cs="Times New Roman"/>
                <w:color w:val="000000"/>
                <w:lang w:eastAsia="it-IT"/>
              </w:rPr>
              <w:t xml:space="preserve"> </w:t>
            </w:r>
            <w:r w:rsidR="00840163" w:rsidRPr="000011E7">
              <w:rPr>
                <w:rFonts w:ascii="Garamond" w:eastAsia="Times New Roman" w:hAnsi="Garamond" w:cs="Times New Roman"/>
                <w:color w:val="000000"/>
                <w:lang w:eastAsia="it-IT"/>
              </w:rPr>
              <w:t>milestone</w:t>
            </w:r>
            <w:r w:rsidR="000011E7" w:rsidRPr="000011E7">
              <w:rPr>
                <w:rFonts w:ascii="Garamond" w:eastAsia="Times New Roman" w:hAnsi="Garamond" w:cs="Times New Roman"/>
                <w:color w:val="000000"/>
                <w:lang w:eastAsia="it-IT"/>
              </w:rPr>
              <w:t>s</w:t>
            </w:r>
            <w:r w:rsidR="00840163" w:rsidRPr="000011E7">
              <w:rPr>
                <w:rFonts w:ascii="Garamond" w:eastAsia="Times New Roman" w:hAnsi="Garamond" w:cs="Times New Roman"/>
                <w:color w:val="000000"/>
                <w:lang w:eastAsia="it-IT"/>
              </w:rPr>
              <w:t xml:space="preserve"> </w:t>
            </w:r>
            <w:r w:rsidR="00840163">
              <w:rPr>
                <w:rFonts w:ascii="Garamond" w:eastAsia="Times New Roman" w:hAnsi="Garamond" w:cs="Times New Roman"/>
                <w:color w:val="000000"/>
                <w:lang w:eastAsia="it-IT"/>
              </w:rPr>
              <w:t>nell’ambito della misura/investimento</w:t>
            </w:r>
            <w:r w:rsidR="000155DE">
              <w:rPr>
                <w:rFonts w:ascii="Garamond" w:eastAsia="Times New Roman" w:hAnsi="Garamond" w:cs="Times New Roman"/>
                <w:color w:val="000000"/>
                <w:lang w:eastAsia="it-IT"/>
              </w:rPr>
              <w:t>/riforma</w:t>
            </w:r>
            <w:r w:rsidR="00840163">
              <w:rPr>
                <w:rFonts w:ascii="Garamond" w:eastAsia="Times New Roman" w:hAnsi="Garamond" w:cs="Times New Roman"/>
                <w:color w:val="000000"/>
                <w:lang w:eastAsia="it-IT"/>
              </w:rPr>
              <w:t>?</w:t>
            </w:r>
          </w:p>
        </w:tc>
        <w:tc>
          <w:tcPr>
            <w:tcW w:w="182" w:type="pct"/>
            <w:gridSpan w:val="2"/>
            <w:shd w:val="clear" w:color="auto" w:fill="auto"/>
            <w:vAlign w:val="center"/>
          </w:tcPr>
          <w:p w14:paraId="5DE7A90C"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1B4D1CE2"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859D6AD"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98D9D1D" w14:textId="71451FF8" w:rsidR="00E84C7F" w:rsidRPr="00023F3C" w:rsidRDefault="00E84C7F">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38D13B86"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1407" w:type="pct"/>
            <w:vAlign w:val="center"/>
          </w:tcPr>
          <w:p w14:paraId="4E114B2C" w14:textId="5FD8375D"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87DB6F9" w14:textId="14EEA9A6"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4DE5634A" w14:textId="57EBC19B" w:rsidR="00155152"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sidR="006E183D">
              <w:rPr>
                <w:rFonts w:ascii="Garamond" w:eastAsia="Times New Roman" w:hAnsi="Garamond" w:cs="Times New Roman"/>
                <w:color w:val="000000"/>
                <w:lang w:eastAsia="it-IT"/>
              </w:rPr>
              <w:t xml:space="preserve"> e suoi allegati</w:t>
            </w:r>
          </w:p>
        </w:tc>
      </w:tr>
      <w:tr w:rsidR="00DC5DA1" w:rsidRPr="00023F3C" w14:paraId="69DFD9B5" w14:textId="77777777" w:rsidTr="006746C9">
        <w:trPr>
          <w:trHeight w:val="1134"/>
        </w:trPr>
        <w:tc>
          <w:tcPr>
            <w:tcW w:w="284" w:type="pct"/>
            <w:gridSpan w:val="2"/>
            <w:shd w:val="clear" w:color="auto" w:fill="auto"/>
            <w:vAlign w:val="center"/>
          </w:tcPr>
          <w:p w14:paraId="38EED121" w14:textId="068D902C" w:rsidR="00D815CE"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gridSpan w:val="2"/>
            <w:shd w:val="clear" w:color="auto" w:fill="auto"/>
            <w:vAlign w:val="center"/>
          </w:tcPr>
          <w:p w14:paraId="3CD9AB6A" w14:textId="30958FA3" w:rsidR="00D815CE" w:rsidRPr="00023F3C" w:rsidRDefault="000444CC" w:rsidP="006746C9">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82" w:type="pct"/>
            <w:gridSpan w:val="2"/>
            <w:shd w:val="clear" w:color="auto" w:fill="auto"/>
            <w:vAlign w:val="center"/>
          </w:tcPr>
          <w:p w14:paraId="0591E5D7"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92B24E6"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7336373"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97AE8BA" w14:textId="6B0FA6DB" w:rsidR="00D815CE" w:rsidRPr="00023F3C" w:rsidRDefault="00D815C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6B3EF904"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1407" w:type="pct"/>
            <w:vAlign w:val="center"/>
          </w:tcPr>
          <w:p w14:paraId="12D7FE9B" w14:textId="45F8B4C0" w:rsidR="00491D41" w:rsidRDefault="00491D4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69E3F94C" w14:textId="3577E038" w:rsidR="00D815CE" w:rsidRPr="00023F3C" w:rsidRDefault="00491D4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 di gara</w:t>
            </w:r>
            <w:r>
              <w:rPr>
                <w:rFonts w:ascii="Garamond" w:eastAsia="Times New Roman" w:hAnsi="Garamond" w:cs="Times New Roman"/>
                <w:color w:val="000000"/>
                <w:lang w:eastAsia="it-IT"/>
              </w:rPr>
              <w:t xml:space="preserve"> e suoi allegati</w:t>
            </w:r>
            <w:r w:rsidRPr="00C45651">
              <w:rPr>
                <w:rFonts w:ascii="Garamond" w:eastAsia="Times New Roman" w:hAnsi="Garamond" w:cs="Times New Roman"/>
                <w:color w:val="000000"/>
                <w:lang w:eastAsia="it-IT"/>
              </w:rPr>
              <w:t xml:space="preserve"> </w:t>
            </w:r>
          </w:p>
        </w:tc>
      </w:tr>
      <w:tr w:rsidR="00CF2B67" w:rsidRPr="00023F3C" w14:paraId="56BCFF4F" w14:textId="77777777" w:rsidTr="00BF4633">
        <w:trPr>
          <w:trHeight w:val="680"/>
        </w:trPr>
        <w:tc>
          <w:tcPr>
            <w:tcW w:w="284" w:type="pct"/>
            <w:gridSpan w:val="2"/>
            <w:shd w:val="clear" w:color="auto" w:fill="92D050"/>
            <w:vAlign w:val="center"/>
          </w:tcPr>
          <w:p w14:paraId="651DF0D5" w14:textId="5E4107D1" w:rsidR="00CF2B67" w:rsidRPr="002C13A0" w:rsidRDefault="00CF2B67">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16" w:type="pct"/>
            <w:gridSpan w:val="13"/>
            <w:shd w:val="clear" w:color="auto" w:fill="92D050"/>
            <w:vAlign w:val="center"/>
          </w:tcPr>
          <w:p w14:paraId="65F08220" w14:textId="4FF2A38C" w:rsidR="00CF2B67" w:rsidRPr="00023F3C" w:rsidRDefault="00CF2B67"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DC5DA1" w:rsidRPr="00023F3C" w14:paraId="1D5F3AD9" w14:textId="05DE61BB" w:rsidTr="006746C9">
        <w:trPr>
          <w:trHeight w:val="1417"/>
        </w:trPr>
        <w:tc>
          <w:tcPr>
            <w:tcW w:w="284" w:type="pct"/>
            <w:gridSpan w:val="2"/>
            <w:shd w:val="clear" w:color="auto" w:fill="auto"/>
            <w:vAlign w:val="center"/>
          </w:tcPr>
          <w:p w14:paraId="17125145" w14:textId="36AF2883" w:rsidR="00010DB6" w:rsidRPr="00023F3C" w:rsidRDefault="005F20E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34C47EE3" w14:textId="50D9EF96" w:rsidR="00010DB6" w:rsidRPr="00023F3C" w:rsidRDefault="00010DB6"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82" w:type="pct"/>
            <w:gridSpan w:val="2"/>
            <w:shd w:val="clear" w:color="auto" w:fill="auto"/>
            <w:vAlign w:val="center"/>
          </w:tcPr>
          <w:p w14:paraId="7144947E" w14:textId="53C91DF7" w:rsidR="00010DB6" w:rsidRPr="00023F3C" w:rsidRDefault="00010DB6">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F01914B" w14:textId="658F69B7" w:rsidR="00010DB6" w:rsidRPr="00023F3C" w:rsidRDefault="00010DB6">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A2FDD43" w14:textId="49D77B47" w:rsidR="00010DB6" w:rsidRPr="00023F3C" w:rsidRDefault="00010DB6">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948264A" w14:textId="6AA13EEA" w:rsidR="00B03F8E" w:rsidRPr="00023F3C" w:rsidRDefault="00B03F8E">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FF19B48" w14:textId="46F774F8" w:rsidR="00010DB6" w:rsidRPr="00046109" w:rsidRDefault="00010DB6">
            <w:pPr>
              <w:spacing w:after="0" w:line="240" w:lineRule="auto"/>
              <w:rPr>
                <w:rFonts w:ascii="Garamond" w:eastAsia="Times New Roman" w:hAnsi="Garamond" w:cs="Times New Roman"/>
                <w:color w:val="000000"/>
                <w:lang w:eastAsia="it-IT"/>
              </w:rPr>
            </w:pPr>
          </w:p>
        </w:tc>
        <w:tc>
          <w:tcPr>
            <w:tcW w:w="1407" w:type="pct"/>
            <w:vAlign w:val="center"/>
          </w:tcPr>
          <w:p w14:paraId="114CC7AD" w14:textId="6AED0427" w:rsidR="0025510B" w:rsidRDefault="0025510B" w:rsidP="0025510B">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28 e 37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p w14:paraId="4994FDAE" w14:textId="21C529E8" w:rsidR="0025510B" w:rsidRDefault="0025510B" w:rsidP="0025510B">
            <w:pPr>
              <w:spacing w:after="0" w:line="240" w:lineRule="auto"/>
              <w:jc w:val="both"/>
              <w:rPr>
                <w:rFonts w:ascii="Garamond" w:eastAsia="Times New Roman" w:hAnsi="Garamond" w:cs="Times New Roman"/>
                <w:color w:val="000000"/>
                <w:lang w:eastAsia="it-IT"/>
              </w:rPr>
            </w:pPr>
          </w:p>
          <w:p w14:paraId="73D4E123" w14:textId="469CA961" w:rsidR="0025510B" w:rsidRPr="003F67E9" w:rsidRDefault="0025510B" w:rsidP="0025510B">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Programma </w:t>
            </w:r>
            <w:r>
              <w:rPr>
                <w:rFonts w:ascii="Garamond" w:eastAsia="Times New Roman" w:hAnsi="Garamond" w:cs="Times New Roman"/>
                <w:color w:val="000000"/>
                <w:lang w:eastAsia="it-IT"/>
              </w:rPr>
              <w:t>triennale</w:t>
            </w:r>
            <w:r w:rsidRPr="003F67E9">
              <w:rPr>
                <w:rFonts w:ascii="Garamond" w:eastAsia="Times New Roman" w:hAnsi="Garamond" w:cs="Times New Roman"/>
                <w:color w:val="000000"/>
                <w:lang w:eastAsia="it-IT"/>
              </w:rPr>
              <w:t xml:space="preserve"> de</w:t>
            </w:r>
            <w:r w:rsidR="005624CC">
              <w:rPr>
                <w:rFonts w:ascii="Garamond" w:eastAsia="Times New Roman" w:hAnsi="Garamond" w:cs="Times New Roman"/>
                <w:color w:val="000000"/>
                <w:lang w:eastAsia="it-IT"/>
              </w:rPr>
              <w:t xml:space="preserve">i </w:t>
            </w:r>
            <w:r w:rsidR="00627731">
              <w:rPr>
                <w:rFonts w:ascii="Garamond" w:eastAsia="Times New Roman" w:hAnsi="Garamond" w:cs="Times New Roman"/>
                <w:color w:val="000000"/>
                <w:lang w:eastAsia="it-IT"/>
              </w:rPr>
              <w:t xml:space="preserve">servizi e forniture </w:t>
            </w:r>
          </w:p>
          <w:p w14:paraId="48CDEF41" w14:textId="0D1855F5" w:rsidR="0025510B" w:rsidRPr="003F67E9" w:rsidRDefault="0025510B" w:rsidP="0025510B">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Atto di approvazione del Programma </w:t>
            </w:r>
            <w:r>
              <w:rPr>
                <w:rFonts w:ascii="Garamond" w:eastAsia="Times New Roman" w:hAnsi="Garamond" w:cs="Times New Roman"/>
                <w:color w:val="000000"/>
                <w:lang w:eastAsia="it-IT"/>
              </w:rPr>
              <w:t>triennale</w:t>
            </w:r>
          </w:p>
          <w:p w14:paraId="1F606E0D" w14:textId="7EB85C2D" w:rsidR="0025510B" w:rsidRPr="003F67E9" w:rsidRDefault="0025510B" w:rsidP="0025510B">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lastRenderedPageBreak/>
              <w:t xml:space="preserve">• Link profilo committente </w:t>
            </w:r>
          </w:p>
          <w:p w14:paraId="7AABE91A" w14:textId="1CE0C3F9" w:rsidR="0025510B" w:rsidRPr="00023F3C" w:rsidRDefault="0025510B" w:rsidP="0025510B">
            <w:pPr>
              <w:spacing w:after="0" w:line="240" w:lineRule="auto"/>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Link sito informatico del Ministero delle infrastrutture e dei trasporti e dell’Osservatorio</w:t>
            </w:r>
          </w:p>
          <w:p w14:paraId="62DEEE0C" w14:textId="75CAF322" w:rsidR="00010DB6" w:rsidRPr="00023F3C" w:rsidRDefault="00010DB6">
            <w:pPr>
              <w:spacing w:after="0" w:line="240" w:lineRule="auto"/>
              <w:rPr>
                <w:rFonts w:ascii="Garamond" w:eastAsia="Times New Roman" w:hAnsi="Garamond" w:cs="Times New Roman"/>
                <w:color w:val="000000"/>
                <w:lang w:eastAsia="it-IT"/>
              </w:rPr>
            </w:pPr>
          </w:p>
        </w:tc>
      </w:tr>
      <w:tr w:rsidR="00A21198" w:rsidRPr="00023F3C" w14:paraId="7F2EDA1A" w14:textId="77777777" w:rsidTr="006746C9">
        <w:trPr>
          <w:trHeight w:val="1009"/>
        </w:trPr>
        <w:tc>
          <w:tcPr>
            <w:tcW w:w="284" w:type="pct"/>
            <w:gridSpan w:val="2"/>
            <w:shd w:val="clear" w:color="auto" w:fill="auto"/>
            <w:vAlign w:val="center"/>
          </w:tcPr>
          <w:p w14:paraId="24F97AF4" w14:textId="30ED5C75" w:rsidR="00A21198" w:rsidRDefault="005F20E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gridSpan w:val="2"/>
            <w:shd w:val="clear" w:color="auto" w:fill="auto"/>
            <w:vAlign w:val="center"/>
          </w:tcPr>
          <w:p w14:paraId="11EE9F1C" w14:textId="1931EC1F" w:rsidR="00A21198" w:rsidRPr="00A0398D" w:rsidRDefault="00A21198" w:rsidP="006746C9">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sidR="00B54B6A">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sidR="00B54B6A">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sidR="00B54B6A">
              <w:rPr>
                <w:rFonts w:ascii="Garamond" w:eastAsia="Times New Roman" w:hAnsi="Garamond" w:cs="Times New Roman"/>
                <w:color w:val="000000"/>
                <w:lang w:eastAsia="it-IT"/>
              </w:rPr>
              <w:t>?</w:t>
            </w:r>
          </w:p>
        </w:tc>
        <w:tc>
          <w:tcPr>
            <w:tcW w:w="182" w:type="pct"/>
            <w:gridSpan w:val="2"/>
            <w:shd w:val="clear" w:color="auto" w:fill="auto"/>
            <w:vAlign w:val="center"/>
          </w:tcPr>
          <w:p w14:paraId="0A5ABF0E" w14:textId="77777777" w:rsidR="00A21198" w:rsidRPr="00023F3C" w:rsidRDefault="00A21198">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5660334F" w14:textId="77777777" w:rsidR="00A21198" w:rsidRPr="00023F3C" w:rsidRDefault="00A21198">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39D3285" w14:textId="77777777" w:rsidR="00A21198" w:rsidRPr="00023F3C" w:rsidRDefault="00A21198">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0A7E379" w14:textId="77777777" w:rsidR="00A21198" w:rsidRPr="00023F3C" w:rsidRDefault="00A21198">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3CE538D" w14:textId="77777777" w:rsidR="00A21198" w:rsidRPr="00023F3C" w:rsidRDefault="00A21198">
            <w:pPr>
              <w:spacing w:after="0" w:line="240" w:lineRule="auto"/>
              <w:rPr>
                <w:rFonts w:ascii="Garamond" w:eastAsia="Times New Roman" w:hAnsi="Garamond" w:cs="Times New Roman"/>
                <w:b/>
                <w:bCs/>
                <w:color w:val="000000"/>
                <w:lang w:eastAsia="it-IT"/>
              </w:rPr>
            </w:pPr>
          </w:p>
        </w:tc>
        <w:tc>
          <w:tcPr>
            <w:tcW w:w="1407" w:type="pct"/>
            <w:vAlign w:val="center"/>
          </w:tcPr>
          <w:p w14:paraId="5D6823B6" w14:textId="44653484" w:rsidR="00A21198" w:rsidRDefault="00A2119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sidR="00051AB8">
              <w:rPr>
                <w:rFonts w:ascii="Garamond" w:eastAsia="Times New Roman" w:hAnsi="Garamond" w:cs="Times New Roman"/>
                <w:color w:val="000000"/>
                <w:lang w:eastAsia="it-IT"/>
              </w:rPr>
              <w:t xml:space="preserve"> </w:t>
            </w:r>
          </w:p>
        </w:tc>
      </w:tr>
      <w:tr w:rsidR="00B67053" w:rsidRPr="00023F3C" w14:paraId="69FA8065" w14:textId="77777777" w:rsidTr="006746C9">
        <w:trPr>
          <w:trHeight w:val="1009"/>
        </w:trPr>
        <w:tc>
          <w:tcPr>
            <w:tcW w:w="284" w:type="pct"/>
            <w:gridSpan w:val="2"/>
            <w:shd w:val="clear" w:color="auto" w:fill="auto"/>
            <w:vAlign w:val="center"/>
          </w:tcPr>
          <w:p w14:paraId="0F2DDE4B" w14:textId="0A69577D" w:rsidR="00B67053" w:rsidRDefault="00B67053" w:rsidP="00B670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gridSpan w:val="2"/>
            <w:shd w:val="clear" w:color="auto" w:fill="auto"/>
            <w:vAlign w:val="center"/>
          </w:tcPr>
          <w:p w14:paraId="6DB597C5" w14:textId="6BCA1944" w:rsidR="00B67053" w:rsidRPr="00A21198" w:rsidRDefault="00B67053" w:rsidP="006746C9">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sidR="003B7E80">
              <w:rPr>
                <w:rFonts w:ascii="Garamond" w:eastAsia="Times New Roman" w:hAnsi="Garamond" w:cs="Times New Roman"/>
                <w:color w:val="000000"/>
                <w:lang w:eastAsia="it-IT"/>
              </w:rPr>
              <w:t>?</w:t>
            </w:r>
          </w:p>
        </w:tc>
        <w:tc>
          <w:tcPr>
            <w:tcW w:w="182" w:type="pct"/>
            <w:gridSpan w:val="2"/>
            <w:shd w:val="clear" w:color="auto" w:fill="auto"/>
            <w:vAlign w:val="center"/>
          </w:tcPr>
          <w:p w14:paraId="6A8C4711" w14:textId="77777777" w:rsidR="00B67053" w:rsidRPr="00023F3C" w:rsidRDefault="00B67053" w:rsidP="00B67053">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28F4399" w14:textId="77777777" w:rsidR="00B67053" w:rsidRPr="00023F3C" w:rsidRDefault="00B67053" w:rsidP="00B67053">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6D21180D" w14:textId="77777777" w:rsidR="00B67053" w:rsidRPr="00023F3C" w:rsidRDefault="00B67053" w:rsidP="00B67053">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9A491E7" w14:textId="77777777" w:rsidR="00B67053" w:rsidRPr="00023F3C" w:rsidRDefault="00B67053" w:rsidP="00B67053">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97E030A" w14:textId="77777777" w:rsidR="00B67053" w:rsidRPr="00023F3C" w:rsidRDefault="00B67053" w:rsidP="00B67053">
            <w:pPr>
              <w:spacing w:after="0" w:line="240" w:lineRule="auto"/>
              <w:rPr>
                <w:rFonts w:ascii="Garamond" w:eastAsia="Times New Roman" w:hAnsi="Garamond" w:cs="Times New Roman"/>
                <w:b/>
                <w:bCs/>
                <w:color w:val="000000"/>
                <w:lang w:eastAsia="it-IT"/>
              </w:rPr>
            </w:pPr>
          </w:p>
        </w:tc>
        <w:tc>
          <w:tcPr>
            <w:tcW w:w="1407" w:type="pct"/>
            <w:vAlign w:val="center"/>
          </w:tcPr>
          <w:p w14:paraId="62477258" w14:textId="021F2CF1" w:rsidR="00B67053" w:rsidRPr="00023F3C" w:rsidRDefault="00C21CA1" w:rsidP="00B67053">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25510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tc>
      </w:tr>
      <w:tr w:rsidR="00B00B78" w:rsidRPr="00023F3C" w14:paraId="5D4A5778" w14:textId="77777777" w:rsidTr="006746C9">
        <w:trPr>
          <w:trHeight w:val="978"/>
        </w:trPr>
        <w:tc>
          <w:tcPr>
            <w:tcW w:w="284" w:type="pct"/>
            <w:gridSpan w:val="2"/>
            <w:shd w:val="clear" w:color="auto" w:fill="auto"/>
            <w:vAlign w:val="center"/>
          </w:tcPr>
          <w:p w14:paraId="351BEE31" w14:textId="1ABB61A3" w:rsidR="00B00B78" w:rsidRPr="00023F3C" w:rsidRDefault="00B00B78" w:rsidP="00B00B7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gridSpan w:val="2"/>
            <w:shd w:val="clear" w:color="auto" w:fill="auto"/>
            <w:vAlign w:val="center"/>
          </w:tcPr>
          <w:p w14:paraId="0B8DA04D" w14:textId="22C55B4F" w:rsidR="00B00B78" w:rsidRPr="00023F3C" w:rsidRDefault="00B00B78"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w:t>
            </w:r>
            <w:r w:rsidRPr="00E54FDA">
              <w:rPr>
                <w:rFonts w:ascii="Garamond" w:eastAsia="Times New Roman" w:hAnsi="Garamond" w:cs="Times New Roman"/>
                <w:color w:val="000000"/>
                <w:lang w:eastAsia="it-IT"/>
              </w:rPr>
              <w:t>rispettato quanto disposto dall'art. 63 del D.lgs. 36/2023 per l’affidamento di forniture e servizi di importo superiore alla soglia comunitaria?</w:t>
            </w:r>
          </w:p>
        </w:tc>
        <w:tc>
          <w:tcPr>
            <w:tcW w:w="182" w:type="pct"/>
            <w:gridSpan w:val="2"/>
            <w:shd w:val="clear" w:color="auto" w:fill="auto"/>
            <w:vAlign w:val="center"/>
          </w:tcPr>
          <w:p w14:paraId="534B5CEC" w14:textId="77777777" w:rsidR="00B00B78" w:rsidRPr="00023F3C" w:rsidRDefault="00B00B78" w:rsidP="00B00B78">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D38B75C" w14:textId="77777777" w:rsidR="00B00B78" w:rsidRPr="00023F3C" w:rsidRDefault="00B00B78" w:rsidP="00B00B78">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53DEEDEE" w14:textId="77777777" w:rsidR="00B00B78" w:rsidRPr="00023F3C" w:rsidRDefault="00B00B78" w:rsidP="00B00B78">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A5AB56E" w14:textId="6BA70472" w:rsidR="00B00B78" w:rsidRPr="00023F3C" w:rsidRDefault="00B00B78" w:rsidP="00B00B78">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4EEFB00" w14:textId="5EB2F0EC" w:rsidR="00B00B78" w:rsidRPr="006B0057" w:rsidRDefault="00B00B78" w:rsidP="00B00B78">
            <w:pPr>
              <w:spacing w:after="0" w:line="240" w:lineRule="auto"/>
              <w:rPr>
                <w:rFonts w:ascii="Garamond" w:eastAsia="Times New Roman" w:hAnsi="Garamond" w:cs="Times New Roman"/>
                <w:color w:val="000000"/>
                <w:lang w:eastAsia="it-IT"/>
              </w:rPr>
            </w:pPr>
          </w:p>
        </w:tc>
        <w:tc>
          <w:tcPr>
            <w:tcW w:w="1407" w:type="pct"/>
            <w:vAlign w:val="center"/>
          </w:tcPr>
          <w:p w14:paraId="0F201821" w14:textId="3EBF4075" w:rsidR="00B00B78" w:rsidRPr="00023F3C" w:rsidRDefault="00B00B78" w:rsidP="00B00B7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0739BF" w:rsidRPr="00023F3C" w14:paraId="05C62E88" w14:textId="77777777" w:rsidTr="006746C9">
        <w:trPr>
          <w:trHeight w:val="978"/>
        </w:trPr>
        <w:tc>
          <w:tcPr>
            <w:tcW w:w="284" w:type="pct"/>
            <w:gridSpan w:val="2"/>
            <w:shd w:val="clear" w:color="auto" w:fill="auto"/>
            <w:vAlign w:val="center"/>
          </w:tcPr>
          <w:p w14:paraId="49125485" w14:textId="219D621D" w:rsidR="000739BF" w:rsidRDefault="000739BF" w:rsidP="000739B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gridSpan w:val="2"/>
            <w:shd w:val="clear" w:color="auto" w:fill="auto"/>
            <w:vAlign w:val="center"/>
          </w:tcPr>
          <w:p w14:paraId="7BF572A6" w14:textId="77777777" w:rsidR="000739BF" w:rsidRPr="00004E80" w:rsidRDefault="000739BF" w:rsidP="006746C9">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Stazione Appaltante non è qualificata, ha proceduto </w:t>
            </w:r>
            <w:r>
              <w:rPr>
                <w:rFonts w:ascii="Garamond" w:eastAsia="Times New Roman" w:hAnsi="Garamond" w:cs="Times New Roman"/>
                <w:color w:val="000000"/>
                <w:lang w:eastAsia="it-IT"/>
              </w:rPr>
              <w:t xml:space="preserve">all’acquisto </w:t>
            </w:r>
            <w:r w:rsidRPr="00004E80">
              <w:rPr>
                <w:rFonts w:ascii="Garamond" w:eastAsia="Times New Roman" w:hAnsi="Garamond" w:cs="Times New Roman"/>
                <w:color w:val="000000"/>
                <w:lang w:eastAsia="it-IT"/>
              </w:rPr>
              <w:t>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123C3ADA" w14:textId="77777777" w:rsidR="000739BF" w:rsidRPr="00004E80" w:rsidRDefault="000739BF" w:rsidP="00E303AC">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 xml:space="preserve"> qualificata;</w:t>
            </w:r>
          </w:p>
          <w:p w14:paraId="2BAA6A14" w14:textId="77777777" w:rsidR="000739BF" w:rsidRPr="00355332" w:rsidRDefault="000739BF"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43B45389" w14:textId="77777777" w:rsidR="000739BF" w:rsidRPr="00355332" w:rsidRDefault="000739BF"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w:t>
            </w:r>
            <w:r w:rsidRPr="00355332">
              <w:rPr>
                <w:rFonts w:ascii="Garamond" w:eastAsia="Times New Roman" w:hAnsi="Garamond" w:cs="Times New Roman"/>
                <w:color w:val="000000"/>
                <w:lang w:eastAsia="it-IT"/>
              </w:rPr>
              <w:t>) effettua</w:t>
            </w:r>
            <w:r>
              <w:rPr>
                <w:rFonts w:ascii="Garamond" w:eastAsia="Times New Roman" w:hAnsi="Garamond" w:cs="Times New Roman"/>
                <w:color w:val="000000"/>
                <w:lang w:eastAsia="it-IT"/>
              </w:rPr>
              <w:t>ndo</w:t>
            </w:r>
            <w:r w:rsidRPr="00355332">
              <w:rPr>
                <w:rFonts w:ascii="Garamond" w:eastAsia="Times New Roman" w:hAnsi="Garamond" w:cs="Times New Roman"/>
                <w:color w:val="000000"/>
                <w:lang w:eastAsia="it-IT"/>
              </w:rPr>
              <w:t xml:space="preserve"> ordini su strumenti di acquisto messi a disposizione dalle centrali di committenza qualificate e dai soggetti aggregatori, con preliminare preferenza per il territorio regionale di riferimento. </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Se il bene o il servizio non è disponibile o idoneo al soddisfacimento dello specifico fabbisogno della stazione appaltante, oppure per ragioni di convenienza economica, la stazione appaltante può agire, previa motivazione, senza limiti territoriali</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w:t>
            </w:r>
          </w:p>
          <w:p w14:paraId="77F5998A" w14:textId="77777777" w:rsidR="000739BF" w:rsidRPr="00355332" w:rsidRDefault="000739BF" w:rsidP="006746C9">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24103D1E" w14:textId="77777777" w:rsidR="000739BF" w:rsidRPr="00355332" w:rsidRDefault="000739BF" w:rsidP="006746C9">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w:t>
            </w:r>
            <w:r>
              <w:rPr>
                <w:rFonts w:ascii="Garamond" w:eastAsia="Times New Roman" w:hAnsi="Garamond" w:cs="Times New Roman"/>
                <w:color w:val="000000"/>
                <w:lang w:eastAsia="it-IT"/>
              </w:rPr>
              <w:t>a lettera b)</w:t>
            </w:r>
            <w:r w:rsidRPr="00355332">
              <w:rPr>
                <w:rFonts w:ascii="Garamond" w:eastAsia="Times New Roman" w:hAnsi="Garamond" w:cs="Times New Roman"/>
                <w:color w:val="000000"/>
                <w:lang w:eastAsia="it-IT"/>
              </w:rPr>
              <w:t>;</w:t>
            </w:r>
          </w:p>
          <w:p w14:paraId="5F413EAB" w14:textId="1E0576A7" w:rsidR="000739BF" w:rsidRPr="00023F3C" w:rsidRDefault="000739BF" w:rsidP="006746C9">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Pr>
                <w:rFonts w:ascii="Garamond" w:eastAsia="Times New Roman" w:hAnsi="Garamond" w:cs="Times New Roman"/>
                <w:color w:val="000000"/>
                <w:lang w:eastAsia="it-IT"/>
              </w:rPr>
              <w:t>.</w:t>
            </w:r>
          </w:p>
        </w:tc>
        <w:tc>
          <w:tcPr>
            <w:tcW w:w="182" w:type="pct"/>
            <w:gridSpan w:val="2"/>
            <w:shd w:val="clear" w:color="auto" w:fill="auto"/>
            <w:vAlign w:val="center"/>
          </w:tcPr>
          <w:p w14:paraId="650E037B"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5A86BF5"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094293E3"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A3024EF"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0405CAE1" w14:textId="77777777" w:rsidR="000739BF" w:rsidRPr="006B0057" w:rsidRDefault="000739BF" w:rsidP="000739BF">
            <w:pPr>
              <w:spacing w:after="0" w:line="240" w:lineRule="auto"/>
              <w:rPr>
                <w:rFonts w:ascii="Garamond" w:eastAsia="Times New Roman" w:hAnsi="Garamond" w:cs="Times New Roman"/>
                <w:color w:val="000000"/>
                <w:lang w:eastAsia="it-IT"/>
              </w:rPr>
            </w:pPr>
          </w:p>
        </w:tc>
        <w:tc>
          <w:tcPr>
            <w:tcW w:w="1407" w:type="pct"/>
            <w:vAlign w:val="center"/>
          </w:tcPr>
          <w:p w14:paraId="152ABBF2" w14:textId="128529E9" w:rsidR="00132111" w:rsidRDefault="00132111" w:rsidP="001321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6D44DC59" w14:textId="2378F035" w:rsidR="000739BF" w:rsidRPr="00023F3C" w:rsidRDefault="00132111" w:rsidP="00C112B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C63061">
              <w:rPr>
                <w:rFonts w:ascii="Garamond" w:eastAsia="Times New Roman" w:hAnsi="Garamond" w:cs="Times New Roman"/>
                <w:color w:val="000000"/>
                <w:lang w:eastAsia="it-IT"/>
              </w:rPr>
              <w:t xml:space="preserve">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Decreto Legge 18 </w:t>
            </w:r>
            <w:proofErr w:type="gramStart"/>
            <w:r w:rsidRPr="00C63061">
              <w:rPr>
                <w:rFonts w:ascii="Garamond" w:eastAsia="Times New Roman" w:hAnsi="Garamond" w:cs="Times New Roman"/>
                <w:color w:val="000000"/>
                <w:lang w:eastAsia="it-IT"/>
              </w:rPr>
              <w:t>aprile  2019</w:t>
            </w:r>
            <w:proofErr w:type="gramEnd"/>
            <w:r w:rsidRPr="00C63061">
              <w:rPr>
                <w:rFonts w:ascii="Garamond" w:eastAsia="Times New Roman" w:hAnsi="Garamond" w:cs="Times New Roman"/>
                <w:color w:val="000000"/>
                <w:lang w:eastAsia="it-IT"/>
              </w:rPr>
              <w:t>, n.32, come modificato dal Decreto Legge 31 maggio 2021, n.77</w:t>
            </w:r>
          </w:p>
        </w:tc>
      </w:tr>
      <w:tr w:rsidR="000739BF" w:rsidRPr="00023F3C" w14:paraId="61421716" w14:textId="77777777" w:rsidTr="006746C9">
        <w:trPr>
          <w:trHeight w:val="823"/>
        </w:trPr>
        <w:tc>
          <w:tcPr>
            <w:tcW w:w="284" w:type="pct"/>
            <w:gridSpan w:val="2"/>
            <w:shd w:val="clear" w:color="auto" w:fill="auto"/>
            <w:vAlign w:val="center"/>
          </w:tcPr>
          <w:p w14:paraId="618AE4FF" w14:textId="4C86427D" w:rsidR="000739BF" w:rsidRDefault="00383FB4" w:rsidP="000739B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gridSpan w:val="2"/>
            <w:shd w:val="clear" w:color="auto" w:fill="auto"/>
            <w:vAlign w:val="center"/>
          </w:tcPr>
          <w:p w14:paraId="2880055F" w14:textId="0FC61449" w:rsidR="000739BF" w:rsidRPr="00023F3C" w:rsidRDefault="00B750D1"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82" w:type="pct"/>
            <w:gridSpan w:val="2"/>
            <w:shd w:val="clear" w:color="auto" w:fill="auto"/>
            <w:vAlign w:val="center"/>
          </w:tcPr>
          <w:p w14:paraId="525AD538"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1B298AB"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3B978AFF"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FBC3F4B" w14:textId="4B71737C" w:rsidR="000739BF" w:rsidRPr="002741C7" w:rsidRDefault="000739BF" w:rsidP="000739BF">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33D4E4E2"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1407" w:type="pct"/>
            <w:vAlign w:val="center"/>
          </w:tcPr>
          <w:p w14:paraId="095D7444" w14:textId="1FB58544" w:rsidR="000739BF" w:rsidRPr="00023F3C" w:rsidRDefault="000739BF" w:rsidP="000739BF">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tc>
      </w:tr>
      <w:tr w:rsidR="000739BF" w:rsidRPr="00023F3C" w14:paraId="16FE4473" w14:textId="77777777" w:rsidTr="006746C9">
        <w:trPr>
          <w:trHeight w:val="823"/>
        </w:trPr>
        <w:tc>
          <w:tcPr>
            <w:tcW w:w="284" w:type="pct"/>
            <w:gridSpan w:val="2"/>
            <w:shd w:val="clear" w:color="auto" w:fill="auto"/>
            <w:vAlign w:val="center"/>
          </w:tcPr>
          <w:p w14:paraId="23F5074B" w14:textId="170DE4B8" w:rsidR="000739BF" w:rsidRDefault="00383FB4" w:rsidP="000739B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gridSpan w:val="2"/>
            <w:shd w:val="clear" w:color="auto" w:fill="auto"/>
            <w:vAlign w:val="center"/>
          </w:tcPr>
          <w:p w14:paraId="0A258E15" w14:textId="6A8FF9A3" w:rsidR="000739BF" w:rsidRPr="00023F3C" w:rsidRDefault="00441551" w:rsidP="00E303AC">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xml:space="preserve">, né sia stato condannato, anche con </w:t>
            </w:r>
            <w:r w:rsidRPr="00BB06EA">
              <w:rPr>
                <w:rFonts w:ascii="Garamond" w:eastAsia="Times New Roman" w:hAnsi="Garamond" w:cs="Times New Roman"/>
                <w:color w:val="000000"/>
                <w:lang w:eastAsia="it-IT"/>
              </w:rPr>
              <w:lastRenderedPageBreak/>
              <w:t>sentenza non passata in giudicato, per reati contro la Pubblica Amministrazione</w:t>
            </w:r>
            <w:r>
              <w:rPr>
                <w:rFonts w:ascii="Garamond" w:eastAsia="Times New Roman" w:hAnsi="Garamond" w:cs="Times New Roman"/>
                <w:color w:val="000000"/>
                <w:lang w:eastAsia="it-IT"/>
              </w:rPr>
              <w:t>?</w:t>
            </w:r>
          </w:p>
        </w:tc>
        <w:tc>
          <w:tcPr>
            <w:tcW w:w="182" w:type="pct"/>
            <w:gridSpan w:val="2"/>
            <w:shd w:val="clear" w:color="auto" w:fill="auto"/>
            <w:vAlign w:val="center"/>
          </w:tcPr>
          <w:p w14:paraId="5DC87A31"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F049D56"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F14EFE5"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143DD37" w14:textId="77777777" w:rsidR="000739BF" w:rsidRPr="002741C7" w:rsidRDefault="000739BF" w:rsidP="000739BF">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238A433A" w14:textId="77777777" w:rsidR="000739BF" w:rsidRPr="00023F3C" w:rsidRDefault="000739BF" w:rsidP="000739BF">
            <w:pPr>
              <w:spacing w:after="0" w:line="240" w:lineRule="auto"/>
              <w:rPr>
                <w:rFonts w:ascii="Garamond" w:eastAsia="Times New Roman" w:hAnsi="Garamond" w:cs="Times New Roman"/>
                <w:b/>
                <w:bCs/>
                <w:color w:val="000000"/>
                <w:lang w:eastAsia="it-IT"/>
              </w:rPr>
            </w:pPr>
          </w:p>
        </w:tc>
        <w:tc>
          <w:tcPr>
            <w:tcW w:w="1407" w:type="pct"/>
            <w:vAlign w:val="center"/>
          </w:tcPr>
          <w:p w14:paraId="07C63733" w14:textId="77777777" w:rsidR="000739BF" w:rsidRDefault="000739BF" w:rsidP="000739BF">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A41BD0D" w14:textId="77777777" w:rsidR="000739BF" w:rsidRPr="00023F3C" w:rsidRDefault="000739BF" w:rsidP="000739BF">
            <w:pPr>
              <w:spacing w:after="0" w:line="240" w:lineRule="auto"/>
              <w:rPr>
                <w:rFonts w:ascii="Garamond" w:eastAsia="Times New Roman" w:hAnsi="Garamond" w:cs="Times New Roman"/>
                <w:color w:val="000000"/>
                <w:lang w:eastAsia="it-IT"/>
              </w:rPr>
            </w:pPr>
          </w:p>
        </w:tc>
      </w:tr>
      <w:tr w:rsidR="00D4273D" w:rsidRPr="00023F3C" w14:paraId="3A7F5E53" w14:textId="77777777" w:rsidTr="006746C9">
        <w:trPr>
          <w:trHeight w:val="1417"/>
        </w:trPr>
        <w:tc>
          <w:tcPr>
            <w:tcW w:w="284" w:type="pct"/>
            <w:gridSpan w:val="2"/>
            <w:shd w:val="clear" w:color="auto" w:fill="auto"/>
            <w:vAlign w:val="center"/>
          </w:tcPr>
          <w:p w14:paraId="59BDC330" w14:textId="4C33CCDB" w:rsidR="00D4273D" w:rsidRDefault="00383FB4" w:rsidP="00D427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gridSpan w:val="2"/>
            <w:shd w:val="clear" w:color="auto" w:fill="auto"/>
            <w:vAlign w:val="center"/>
          </w:tcPr>
          <w:p w14:paraId="5FF5ECB1" w14:textId="6C2B8C3E" w:rsidR="00D4273D" w:rsidRPr="00023F3C" w:rsidRDefault="00D4273D"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DEC, ricorrono le ipotesi e i presupposti stabiliti dall’art. 114, comma 8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2" w:type="pct"/>
            <w:gridSpan w:val="2"/>
            <w:shd w:val="clear" w:color="auto" w:fill="auto"/>
            <w:vAlign w:val="center"/>
          </w:tcPr>
          <w:p w14:paraId="78861D7C" w14:textId="77777777" w:rsidR="00D4273D" w:rsidRPr="00023F3C" w:rsidRDefault="00D4273D" w:rsidP="00D4273D">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C26206C" w14:textId="77777777" w:rsidR="00D4273D" w:rsidRPr="00023F3C" w:rsidRDefault="00D4273D" w:rsidP="00D4273D">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6DB6AB2B" w14:textId="77777777" w:rsidR="00D4273D" w:rsidRPr="00023F3C" w:rsidRDefault="00D4273D" w:rsidP="00D4273D">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3D18BF5" w14:textId="51764D02" w:rsidR="00D4273D" w:rsidRPr="00023F3C" w:rsidRDefault="00D4273D" w:rsidP="00D4273D">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68F2E8E1" w14:textId="734F5BA1" w:rsidR="00D4273D" w:rsidRPr="00C04229" w:rsidRDefault="00D4273D" w:rsidP="00D4273D">
            <w:pPr>
              <w:spacing w:after="0" w:line="240" w:lineRule="auto"/>
              <w:rPr>
                <w:rFonts w:ascii="Garamond" w:eastAsia="Times New Roman" w:hAnsi="Garamond" w:cs="Times New Roman"/>
                <w:color w:val="000000"/>
                <w:lang w:eastAsia="it-IT"/>
              </w:rPr>
            </w:pPr>
          </w:p>
        </w:tc>
        <w:tc>
          <w:tcPr>
            <w:tcW w:w="1407" w:type="pct"/>
            <w:vAlign w:val="center"/>
          </w:tcPr>
          <w:p w14:paraId="49DCE664" w14:textId="71DD7B4E" w:rsidR="00D4273D" w:rsidRPr="00023F3C" w:rsidRDefault="00D4273D" w:rsidP="00D4273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B2131E" w:rsidRPr="00023F3C" w14:paraId="4DDB9B29" w14:textId="77777777" w:rsidTr="006746C9">
        <w:trPr>
          <w:trHeight w:val="1417"/>
        </w:trPr>
        <w:tc>
          <w:tcPr>
            <w:tcW w:w="284" w:type="pct"/>
            <w:gridSpan w:val="2"/>
            <w:shd w:val="clear" w:color="auto" w:fill="auto"/>
            <w:vAlign w:val="center"/>
          </w:tcPr>
          <w:p w14:paraId="14142FFB" w14:textId="0AD228EE" w:rsidR="00B2131E" w:rsidRDefault="00383FB4"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gridSpan w:val="2"/>
            <w:shd w:val="clear" w:color="auto" w:fill="auto"/>
            <w:vAlign w:val="center"/>
          </w:tcPr>
          <w:p w14:paraId="65816980" w14:textId="5B4915CA" w:rsidR="00B2131E" w:rsidRPr="00023F3C" w:rsidDel="00A21198" w:rsidRDefault="00B2131E"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n. </w:t>
            </w:r>
            <w:r>
              <w:rPr>
                <w:rFonts w:ascii="Garamond" w:eastAsia="Times New Roman" w:hAnsi="Garamond" w:cs="Times New Roman"/>
                <w:color w:val="000000"/>
                <w:lang w:eastAsia="it-IT"/>
              </w:rPr>
              <w:t>36/2023?</w:t>
            </w:r>
          </w:p>
        </w:tc>
        <w:tc>
          <w:tcPr>
            <w:tcW w:w="182" w:type="pct"/>
            <w:gridSpan w:val="2"/>
            <w:shd w:val="clear" w:color="auto" w:fill="auto"/>
            <w:vAlign w:val="center"/>
          </w:tcPr>
          <w:p w14:paraId="30B951FB"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508AD509"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91BA5B7"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4B14974" w14:textId="77777777" w:rsidR="00B2131E" w:rsidRPr="00023F3C" w:rsidRDefault="00B2131E" w:rsidP="00B2131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105BB73E" w14:textId="77777777" w:rsidR="00B2131E" w:rsidRPr="00C04229"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77951257" w14:textId="77777777" w:rsidR="00B2131E" w:rsidRPr="00A21198" w:rsidRDefault="00B2131E" w:rsidP="00B2131E">
            <w:pPr>
              <w:spacing w:after="0" w:line="240" w:lineRule="auto"/>
              <w:rPr>
                <w:rFonts w:ascii="Garamond" w:eastAsia="Times New Roman" w:hAnsi="Garamond" w:cs="Times New Roman"/>
                <w:color w:val="000000"/>
                <w:lang w:eastAsia="it-IT"/>
              </w:rPr>
            </w:pPr>
          </w:p>
          <w:p w14:paraId="7B178B20" w14:textId="7776D420" w:rsidR="00B2131E" w:rsidRPr="00A21198" w:rsidRDefault="00B2131E" w:rsidP="00B2131E">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55B8BD36" w14:textId="2767B997" w:rsidR="00B2131E" w:rsidRPr="00A21198" w:rsidRDefault="00B2131E" w:rsidP="00B2131E">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29917FAB" w14:textId="2C56D633" w:rsidR="00B2131E" w:rsidDel="00A21198" w:rsidRDefault="00B2131E" w:rsidP="00B2131E">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B2131E" w:rsidRPr="00023F3C" w14:paraId="44607C57" w14:textId="77777777" w:rsidTr="006746C9">
        <w:trPr>
          <w:trHeight w:val="1417"/>
        </w:trPr>
        <w:tc>
          <w:tcPr>
            <w:tcW w:w="284" w:type="pct"/>
            <w:gridSpan w:val="2"/>
            <w:shd w:val="clear" w:color="auto" w:fill="auto"/>
            <w:vAlign w:val="center"/>
          </w:tcPr>
          <w:p w14:paraId="43AB64D6" w14:textId="276AA1C0" w:rsidR="00B2131E"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0</w:t>
            </w:r>
          </w:p>
        </w:tc>
        <w:tc>
          <w:tcPr>
            <w:tcW w:w="1531" w:type="pct"/>
            <w:gridSpan w:val="2"/>
            <w:shd w:val="clear" w:color="auto" w:fill="auto"/>
            <w:vAlign w:val="center"/>
          </w:tcPr>
          <w:p w14:paraId="2148358B" w14:textId="03FBCDC9" w:rsidR="00B2131E" w:rsidRPr="00A21198" w:rsidRDefault="00B2131E"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82" w:type="pct"/>
            <w:gridSpan w:val="2"/>
            <w:shd w:val="clear" w:color="auto" w:fill="auto"/>
            <w:vAlign w:val="center"/>
          </w:tcPr>
          <w:p w14:paraId="6A3ADA21"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ECF0C83"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81FE658"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AD46F0D" w14:textId="77777777" w:rsidR="00B2131E" w:rsidRPr="00023F3C" w:rsidRDefault="00B2131E" w:rsidP="00B2131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62B4F839" w14:textId="77777777" w:rsidR="00B2131E" w:rsidRPr="00C04229"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4721DA20" w14:textId="483102C7" w:rsidR="00B2131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29B8B06C" w14:textId="77777777" w:rsidR="00B2131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53A38CE1" w14:textId="74398A4A" w:rsidR="00B2131E" w:rsidRPr="00A21198"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B2131E" w:rsidRPr="00023F3C" w14:paraId="3AD0A89B" w14:textId="77777777" w:rsidTr="006746C9">
        <w:trPr>
          <w:trHeight w:val="1417"/>
        </w:trPr>
        <w:tc>
          <w:tcPr>
            <w:tcW w:w="284" w:type="pct"/>
            <w:gridSpan w:val="2"/>
            <w:shd w:val="clear" w:color="auto" w:fill="auto"/>
            <w:vAlign w:val="center"/>
          </w:tcPr>
          <w:p w14:paraId="181F6658" w14:textId="6ECE1CEB" w:rsidR="00B2131E"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1</w:t>
            </w:r>
          </w:p>
        </w:tc>
        <w:tc>
          <w:tcPr>
            <w:tcW w:w="1531" w:type="pct"/>
            <w:gridSpan w:val="2"/>
            <w:shd w:val="clear" w:color="auto" w:fill="auto"/>
            <w:vAlign w:val="center"/>
          </w:tcPr>
          <w:p w14:paraId="07A5F87E" w14:textId="16CC80DE" w:rsidR="00B2131E" w:rsidRDefault="00EC10D2"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manodopera e della sicurezza – ove non si tratti di forniture senza posa in opera o di servizi di natura intellettuale - sono scorporati dal costo dell’importo assoggettato al ribasso ai sensi dell’art. 41 comma 14 del D. lgs 36/2023?</w:t>
            </w:r>
          </w:p>
        </w:tc>
        <w:tc>
          <w:tcPr>
            <w:tcW w:w="182" w:type="pct"/>
            <w:gridSpan w:val="2"/>
            <w:shd w:val="clear" w:color="auto" w:fill="auto"/>
            <w:vAlign w:val="center"/>
          </w:tcPr>
          <w:p w14:paraId="053AA7EF"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36492B1B"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300775E3"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9425F75" w14:textId="77777777" w:rsidR="00B2131E" w:rsidRPr="00023F3C" w:rsidRDefault="00B2131E" w:rsidP="00B2131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7254C4BF" w14:textId="77777777" w:rsidR="00B2131E" w:rsidRPr="00C04229"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409BBEFB" w14:textId="2C2E3F95" w:rsidR="00B2131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31FA6C51" w14:textId="77777777" w:rsidR="00B2131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390CCAE6" w14:textId="10F8340D" w:rsidR="00B2131E" w:rsidRPr="00AD0AD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w:t>
            </w:r>
          </w:p>
        </w:tc>
      </w:tr>
      <w:tr w:rsidR="00B2131E" w:rsidRPr="00023F3C" w14:paraId="6496ADCD" w14:textId="77777777" w:rsidTr="006746C9">
        <w:trPr>
          <w:trHeight w:val="1739"/>
        </w:trPr>
        <w:tc>
          <w:tcPr>
            <w:tcW w:w="284" w:type="pct"/>
            <w:gridSpan w:val="2"/>
            <w:shd w:val="clear" w:color="auto" w:fill="auto"/>
            <w:vAlign w:val="center"/>
          </w:tcPr>
          <w:p w14:paraId="2FB78D2D" w14:textId="2DE7230D" w:rsidR="00B2131E" w:rsidRPr="00023F3C"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383FB4">
              <w:rPr>
                <w:rFonts w:ascii="Garamond" w:eastAsia="Times New Roman" w:hAnsi="Garamond" w:cs="Times New Roman"/>
                <w:color w:val="000000"/>
                <w:lang w:eastAsia="it-IT"/>
              </w:rPr>
              <w:t>2</w:t>
            </w:r>
            <w:r>
              <w:rPr>
                <w:rFonts w:ascii="Garamond" w:eastAsia="Times New Roman" w:hAnsi="Garamond" w:cs="Times New Roman"/>
                <w:color w:val="000000"/>
                <w:lang w:eastAsia="it-IT"/>
              </w:rPr>
              <w:t xml:space="preserve"> </w:t>
            </w:r>
          </w:p>
        </w:tc>
        <w:tc>
          <w:tcPr>
            <w:tcW w:w="1531" w:type="pct"/>
            <w:gridSpan w:val="2"/>
            <w:shd w:val="clear" w:color="auto" w:fill="auto"/>
            <w:vAlign w:val="center"/>
          </w:tcPr>
          <w:p w14:paraId="698323A6" w14:textId="736FE0D5" w:rsidR="00B2131E" w:rsidRPr="00023F3C" w:rsidRDefault="00B2131E" w:rsidP="006746C9">
            <w:pPr>
              <w:spacing w:after="0" w:line="240" w:lineRule="auto"/>
              <w:jc w:val="both"/>
              <w:rPr>
                <w:rFonts w:ascii="Garamond" w:eastAsia="Times New Roman" w:hAnsi="Garamond" w:cs="Times New Roman"/>
                <w:color w:val="000000"/>
                <w:lang w:eastAsia="it-IT"/>
              </w:rPr>
            </w:pPr>
          </w:p>
          <w:p w14:paraId="2FAFD5AF" w14:textId="31B4EFCD" w:rsidR="00B2131E" w:rsidRPr="004874BD" w:rsidRDefault="00E14847"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w:t>
            </w:r>
            <w:r>
              <w:rPr>
                <w:rFonts w:ascii="Garamond" w:eastAsia="Times New Roman" w:hAnsi="Garamond" w:cs="Times New Roman"/>
                <w:color w:val="000000"/>
                <w:lang w:eastAsia="it-IT"/>
              </w:rPr>
              <w:t>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p>
        </w:tc>
        <w:tc>
          <w:tcPr>
            <w:tcW w:w="182" w:type="pct"/>
            <w:gridSpan w:val="2"/>
            <w:shd w:val="clear" w:color="auto" w:fill="auto"/>
            <w:vAlign w:val="center"/>
          </w:tcPr>
          <w:p w14:paraId="07A5685B"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FA10D00"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07C9DB5"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7BAE107" w14:textId="1DDCDE02"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7578CD3" w14:textId="679F346F" w:rsidR="00B2131E" w:rsidRPr="004B05A3"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592FC849" w14:textId="30D5BE0A" w:rsidR="00B2131E" w:rsidRDefault="00B2131E" w:rsidP="00B2131E">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7F06CF2D" w14:textId="77777777" w:rsidR="00B2131E" w:rsidRDefault="00B2131E" w:rsidP="00B2131E">
            <w:pPr>
              <w:spacing w:after="0" w:line="240" w:lineRule="auto"/>
              <w:rPr>
                <w:rFonts w:ascii="Garamond" w:eastAsia="Times New Roman" w:hAnsi="Garamond" w:cs="Times New Roman"/>
                <w:b/>
                <w:bCs/>
                <w:color w:val="000000"/>
                <w:lang w:eastAsia="it-IT"/>
              </w:rPr>
            </w:pPr>
          </w:p>
          <w:p w14:paraId="3AC254EC" w14:textId="03AB0097" w:rsidR="00B2131E" w:rsidRPr="00671669"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4C27F33" w14:textId="5D5EAD42" w:rsidR="00B2131E" w:rsidRPr="00023F3C" w:rsidRDefault="00B2131E" w:rsidP="00B2131E">
            <w:pPr>
              <w:spacing w:after="0" w:line="240" w:lineRule="auto"/>
              <w:rPr>
                <w:rFonts w:ascii="Garamond" w:eastAsia="Times New Roman" w:hAnsi="Garamond" w:cs="Times New Roman"/>
                <w:color w:val="000000"/>
                <w:lang w:eastAsia="it-IT"/>
              </w:rPr>
            </w:pPr>
          </w:p>
        </w:tc>
      </w:tr>
      <w:tr w:rsidR="00B2131E" w:rsidRPr="00023F3C" w14:paraId="4E278716" w14:textId="72F03D8F" w:rsidTr="006746C9">
        <w:trPr>
          <w:trHeight w:val="1739"/>
        </w:trPr>
        <w:tc>
          <w:tcPr>
            <w:tcW w:w="284" w:type="pct"/>
            <w:gridSpan w:val="2"/>
            <w:shd w:val="clear" w:color="auto" w:fill="auto"/>
            <w:vAlign w:val="center"/>
          </w:tcPr>
          <w:p w14:paraId="23E02F0E" w14:textId="401333B9" w:rsidR="00B2131E"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3</w:t>
            </w:r>
          </w:p>
        </w:tc>
        <w:tc>
          <w:tcPr>
            <w:tcW w:w="1531" w:type="pct"/>
            <w:gridSpan w:val="2"/>
            <w:shd w:val="clear" w:color="auto" w:fill="auto"/>
            <w:vAlign w:val="center"/>
          </w:tcPr>
          <w:p w14:paraId="6A79DF1C" w14:textId="06FC142C" w:rsidR="00B2131E" w:rsidRPr="00023F3C" w:rsidRDefault="00B2131E"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82" w:type="pct"/>
            <w:gridSpan w:val="2"/>
            <w:shd w:val="clear" w:color="auto" w:fill="auto"/>
            <w:vAlign w:val="center"/>
          </w:tcPr>
          <w:p w14:paraId="607129C2" w14:textId="0F9E9FCC"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705BE997" w14:textId="53651758"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11D3833" w14:textId="683D7AAF"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901B733" w14:textId="1998851C"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1DDDB9F" w14:textId="0B374E7A" w:rsidR="00B2131E" w:rsidRPr="004B05A3"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773F3029" w14:textId="1C909D53" w:rsidR="00B2131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B2131E" w:rsidRPr="00023F3C" w14:paraId="7471035F" w14:textId="77777777" w:rsidTr="006746C9">
        <w:trPr>
          <w:trHeight w:val="1739"/>
        </w:trPr>
        <w:tc>
          <w:tcPr>
            <w:tcW w:w="284" w:type="pct"/>
            <w:gridSpan w:val="2"/>
            <w:shd w:val="clear" w:color="auto" w:fill="auto"/>
            <w:vAlign w:val="center"/>
          </w:tcPr>
          <w:p w14:paraId="257CD3C0" w14:textId="4B2B60E1" w:rsidR="00B2131E"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4</w:t>
            </w:r>
          </w:p>
        </w:tc>
        <w:tc>
          <w:tcPr>
            <w:tcW w:w="1531" w:type="pct"/>
            <w:gridSpan w:val="2"/>
            <w:shd w:val="clear" w:color="auto" w:fill="auto"/>
            <w:vAlign w:val="center"/>
          </w:tcPr>
          <w:p w14:paraId="40D43103" w14:textId="4C27E6B8" w:rsidR="00B2131E" w:rsidRPr="00023F3C" w:rsidRDefault="001E71D8" w:rsidP="00E303AC">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sidR="00B2131E">
              <w:rPr>
                <w:rFonts w:ascii="Garamond" w:eastAsia="Times New Roman" w:hAnsi="Garamond" w:cs="Times New Roman"/>
                <w:color w:val="000000"/>
                <w:lang w:eastAsia="it-IT"/>
              </w:rPr>
              <w:t xml:space="preserve"> stata prevista nei documenti di gara la facoltà di inversione procedimentale</w:t>
            </w:r>
            <w:r>
              <w:rPr>
                <w:rFonts w:ascii="Garamond" w:eastAsia="Times New Roman" w:hAnsi="Garamond" w:cs="Times New Roman"/>
                <w:color w:val="000000"/>
                <w:lang w:eastAsia="it-IT"/>
              </w:rPr>
              <w:t xml:space="preserve"> ai sensi dell’art. 107, comma 3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00B2131E">
              <w:rPr>
                <w:rFonts w:ascii="Garamond" w:eastAsia="Times New Roman" w:hAnsi="Garamond" w:cs="Times New Roman"/>
                <w:color w:val="000000"/>
                <w:lang w:eastAsia="it-IT"/>
              </w:rPr>
              <w:t xml:space="preserve"> </w:t>
            </w:r>
          </w:p>
        </w:tc>
        <w:tc>
          <w:tcPr>
            <w:tcW w:w="182" w:type="pct"/>
            <w:gridSpan w:val="2"/>
            <w:shd w:val="clear" w:color="auto" w:fill="auto"/>
            <w:vAlign w:val="center"/>
          </w:tcPr>
          <w:p w14:paraId="276905C6"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30F53ED"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E135A26"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77666B5"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44F04BF" w14:textId="77777777" w:rsidR="00B2131E" w:rsidRPr="004B05A3"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51B384A8" w14:textId="350E3288" w:rsidR="00B2131E"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Documentazione di gara</w:t>
            </w:r>
          </w:p>
          <w:p w14:paraId="6EF50EE0" w14:textId="1FA3B6AA" w:rsidR="00B2131E"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p>
          <w:p w14:paraId="4A488C27" w14:textId="55111E08" w:rsidR="00B2131E"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Bando</w:t>
            </w:r>
          </w:p>
          <w:p w14:paraId="0675E8CF" w14:textId="2E6A48BC" w:rsidR="00B2131E"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w:t>
            </w:r>
            <w:r>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 xml:space="preserve">Disciplinare </w:t>
            </w:r>
          </w:p>
        </w:tc>
      </w:tr>
      <w:tr w:rsidR="00B2131E" w:rsidRPr="00A21198" w14:paraId="2EBA0680" w14:textId="77777777" w:rsidTr="00BF4633">
        <w:trPr>
          <w:trHeight w:val="1417"/>
        </w:trPr>
        <w:tc>
          <w:tcPr>
            <w:tcW w:w="284" w:type="pct"/>
            <w:gridSpan w:val="2"/>
            <w:shd w:val="clear" w:color="auto" w:fill="92D050"/>
            <w:vAlign w:val="center"/>
          </w:tcPr>
          <w:p w14:paraId="6F267338" w14:textId="54F58220" w:rsidR="00B2131E" w:rsidRPr="002C41A2" w:rsidRDefault="00B2131E" w:rsidP="00B2131E">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4716" w:type="pct"/>
            <w:gridSpan w:val="13"/>
            <w:shd w:val="clear" w:color="auto" w:fill="92D050"/>
            <w:vAlign w:val="center"/>
          </w:tcPr>
          <w:p w14:paraId="5FD2A2BD" w14:textId="07DBEEB8" w:rsidR="00B2131E" w:rsidRPr="00CF379E" w:rsidDel="00A21198" w:rsidRDefault="00B2131E" w:rsidP="006746C9">
            <w:pPr>
              <w:spacing w:after="0" w:line="240" w:lineRule="auto"/>
              <w:jc w:val="both"/>
              <w:rPr>
                <w:rFonts w:ascii="Garamond" w:eastAsia="Times New Roman" w:hAnsi="Garamond" w:cs="Times New Roman"/>
                <w:b/>
                <w:bCs/>
                <w:color w:val="000000"/>
                <w:lang w:eastAsia="it-IT"/>
              </w:rPr>
            </w:pPr>
            <w:r w:rsidRPr="002C41A2">
              <w:rPr>
                <w:rFonts w:ascii="Garamond" w:eastAsia="Times New Roman" w:hAnsi="Garamond" w:cs="Times New Roman"/>
                <w:b/>
                <w:bCs/>
                <w:color w:val="000000"/>
                <w:lang w:eastAsia="it-IT"/>
              </w:rPr>
              <w:t>Le pubblicazioni</w:t>
            </w:r>
          </w:p>
        </w:tc>
      </w:tr>
      <w:tr w:rsidR="00B2131E" w:rsidRPr="00023F3C" w14:paraId="13AC25B2" w14:textId="367A175C" w:rsidTr="006746C9">
        <w:trPr>
          <w:trHeight w:val="1417"/>
        </w:trPr>
        <w:tc>
          <w:tcPr>
            <w:tcW w:w="284" w:type="pct"/>
            <w:gridSpan w:val="2"/>
            <w:shd w:val="clear" w:color="auto" w:fill="auto"/>
            <w:vAlign w:val="center"/>
          </w:tcPr>
          <w:p w14:paraId="2F2FBAAE" w14:textId="6C0B369E" w:rsidR="00B2131E" w:rsidRPr="00023F3C"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gridSpan w:val="2"/>
            <w:shd w:val="clear" w:color="auto" w:fill="auto"/>
            <w:vAlign w:val="center"/>
          </w:tcPr>
          <w:p w14:paraId="5519619A" w14:textId="12A71FF0" w:rsidR="00B2131E" w:rsidRPr="00023F3C" w:rsidRDefault="00E76BB9"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è conforme al bando tipo ANAC?</w:t>
            </w:r>
          </w:p>
        </w:tc>
        <w:tc>
          <w:tcPr>
            <w:tcW w:w="182" w:type="pct"/>
            <w:gridSpan w:val="2"/>
            <w:shd w:val="clear" w:color="auto" w:fill="auto"/>
            <w:vAlign w:val="center"/>
          </w:tcPr>
          <w:p w14:paraId="49C23A38" w14:textId="3080EF76"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3B40580D" w14:textId="5D6F6153"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E7EBF2B" w14:textId="14F596BB"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F78A34C" w14:textId="2CA434CA"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621D69CF" w14:textId="3289ED58" w:rsidR="00B2131E" w:rsidRPr="004874BD"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253AEE5A" w14:textId="24C8618E" w:rsidR="00B2131E" w:rsidRPr="00AD0ADE" w:rsidRDefault="00B2131E" w:rsidP="00B2131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D7103D1" w14:textId="36535895" w:rsidR="00B2131E" w:rsidRPr="00023F3C" w:rsidRDefault="00B2131E" w:rsidP="00B2131E">
            <w:pPr>
              <w:spacing w:after="0" w:line="240" w:lineRule="auto"/>
              <w:rPr>
                <w:rFonts w:ascii="Garamond" w:eastAsia="Times New Roman" w:hAnsi="Garamond" w:cs="Times New Roman"/>
                <w:color w:val="000000"/>
                <w:lang w:eastAsia="it-IT"/>
              </w:rPr>
            </w:pPr>
          </w:p>
        </w:tc>
      </w:tr>
      <w:tr w:rsidR="00B2131E" w:rsidRPr="00023F3C" w14:paraId="652192C3" w14:textId="77777777" w:rsidTr="006746C9">
        <w:trPr>
          <w:trHeight w:val="1417"/>
        </w:trPr>
        <w:tc>
          <w:tcPr>
            <w:tcW w:w="284" w:type="pct"/>
            <w:gridSpan w:val="2"/>
            <w:shd w:val="clear" w:color="auto" w:fill="auto"/>
            <w:vAlign w:val="center"/>
          </w:tcPr>
          <w:p w14:paraId="20B3E1E8" w14:textId="7E092D72" w:rsidR="00B2131E"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gridSpan w:val="2"/>
            <w:shd w:val="clear" w:color="auto" w:fill="auto"/>
            <w:vAlign w:val="center"/>
          </w:tcPr>
          <w:p w14:paraId="2FEE4C70" w14:textId="7A12BABA" w:rsidR="00B2131E" w:rsidRPr="00023F3C" w:rsidRDefault="00E30246" w:rsidP="006746C9">
            <w:pPr>
              <w:spacing w:after="0" w:line="240" w:lineRule="auto"/>
              <w:jc w:val="both"/>
              <w:rPr>
                <w:rFonts w:ascii="Garamond" w:eastAsia="Times New Roman" w:hAnsi="Garamond" w:cs="Times New Roman"/>
                <w:color w:val="000000"/>
                <w:lang w:eastAsia="it-IT"/>
              </w:rPr>
            </w:pPr>
            <w:r w:rsidRPr="000071F1">
              <w:rPr>
                <w:rFonts w:ascii="Garamond" w:eastAsia="Times New Roman" w:hAnsi="Garamond" w:cs="Times New Roman"/>
                <w:color w:val="000000"/>
                <w:lang w:eastAsia="it-IT"/>
              </w:rPr>
              <w:t xml:space="preserve">Nel caso in cui le amministrazioni aggiudicatrici abbiano pubblicato un avviso di </w:t>
            </w:r>
            <w:proofErr w:type="spellStart"/>
            <w:r w:rsidRPr="000071F1">
              <w:rPr>
                <w:rFonts w:ascii="Garamond" w:eastAsia="Times New Roman" w:hAnsi="Garamond" w:cs="Times New Roman"/>
                <w:color w:val="000000"/>
                <w:lang w:eastAsia="it-IT"/>
              </w:rPr>
              <w:t>pre</w:t>
            </w:r>
            <w:proofErr w:type="spellEnd"/>
            <w:r w:rsidRPr="000071F1">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71 del D.lgs. 36/2023?</w:t>
            </w:r>
          </w:p>
        </w:tc>
        <w:tc>
          <w:tcPr>
            <w:tcW w:w="182" w:type="pct"/>
            <w:gridSpan w:val="2"/>
            <w:shd w:val="clear" w:color="auto" w:fill="auto"/>
            <w:vAlign w:val="center"/>
          </w:tcPr>
          <w:p w14:paraId="63F71F48"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1A77E8A5"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0524D378"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70D147AE" w14:textId="3783CDC9" w:rsidR="00B2131E" w:rsidRPr="00AD0ADE" w:rsidRDefault="00B2131E" w:rsidP="00B2131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27B7DB0B" w14:textId="77777777" w:rsidR="00B2131E" w:rsidRPr="004874BD"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535B0026" w14:textId="124D9F99" w:rsidR="00B2131E" w:rsidRPr="00023F3C"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B2131E" w:rsidRPr="00023F3C" w14:paraId="189B26D0" w14:textId="77777777" w:rsidTr="006746C9">
        <w:trPr>
          <w:trHeight w:val="888"/>
        </w:trPr>
        <w:tc>
          <w:tcPr>
            <w:tcW w:w="284" w:type="pct"/>
            <w:gridSpan w:val="2"/>
            <w:shd w:val="clear" w:color="auto" w:fill="auto"/>
            <w:vAlign w:val="center"/>
          </w:tcPr>
          <w:p w14:paraId="41D17469" w14:textId="3A21DAA2" w:rsidR="00B2131E" w:rsidRDefault="00B2131E" w:rsidP="00B2131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gridSpan w:val="2"/>
            <w:shd w:val="clear" w:color="auto" w:fill="auto"/>
            <w:vAlign w:val="center"/>
          </w:tcPr>
          <w:p w14:paraId="1B6BB065" w14:textId="5B68FAFD" w:rsidR="00B2131E" w:rsidRPr="00023F3C" w:rsidRDefault="000D1071" w:rsidP="006746C9">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F21160">
              <w:rPr>
                <w:rFonts w:ascii="Garamond" w:eastAsia="Times New Roman" w:hAnsi="Garamond" w:cs="Times New Roman"/>
                <w:color w:val="000000"/>
                <w:lang w:eastAsia="it-IT"/>
              </w:rPr>
              <w:t>?</w:t>
            </w:r>
          </w:p>
        </w:tc>
        <w:tc>
          <w:tcPr>
            <w:tcW w:w="182" w:type="pct"/>
            <w:gridSpan w:val="2"/>
            <w:shd w:val="clear" w:color="auto" w:fill="auto"/>
            <w:vAlign w:val="center"/>
          </w:tcPr>
          <w:p w14:paraId="0D5ADAC7"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7187ADBA"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D20A391" w14:textId="77777777" w:rsidR="00B2131E" w:rsidRPr="00023F3C" w:rsidRDefault="00B2131E" w:rsidP="00B2131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82FDA33" w14:textId="6B0B2A3F" w:rsidR="00B2131E" w:rsidRPr="00AD0ADE" w:rsidRDefault="00B2131E" w:rsidP="00B2131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0ED2BF5B" w14:textId="77777777" w:rsidR="00B2131E" w:rsidRPr="004874BD" w:rsidRDefault="00B2131E" w:rsidP="00B2131E">
            <w:pPr>
              <w:spacing w:after="0" w:line="240" w:lineRule="auto"/>
              <w:rPr>
                <w:rFonts w:ascii="Garamond" w:eastAsia="Times New Roman" w:hAnsi="Garamond" w:cs="Times New Roman"/>
                <w:color w:val="000000"/>
                <w:lang w:eastAsia="it-IT"/>
              </w:rPr>
            </w:pPr>
          </w:p>
        </w:tc>
        <w:tc>
          <w:tcPr>
            <w:tcW w:w="1407" w:type="pct"/>
            <w:vAlign w:val="center"/>
          </w:tcPr>
          <w:p w14:paraId="4603BDF4" w14:textId="57644331" w:rsidR="00B2131E" w:rsidRPr="00023F3C" w:rsidRDefault="00B2131E" w:rsidP="00B2131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4A5B42" w:rsidRPr="00023F3C" w14:paraId="59CCD39F" w14:textId="77777777" w:rsidTr="006746C9">
        <w:trPr>
          <w:trHeight w:val="1314"/>
        </w:trPr>
        <w:tc>
          <w:tcPr>
            <w:tcW w:w="284" w:type="pct"/>
            <w:gridSpan w:val="2"/>
            <w:shd w:val="clear" w:color="auto" w:fill="auto"/>
            <w:vAlign w:val="center"/>
          </w:tcPr>
          <w:p w14:paraId="1DBC4E59" w14:textId="5A307207" w:rsidR="004A5B42" w:rsidRDefault="00383FB4"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gridSpan w:val="2"/>
            <w:shd w:val="clear" w:color="auto" w:fill="auto"/>
            <w:vAlign w:val="center"/>
          </w:tcPr>
          <w:p w14:paraId="5C166D38" w14:textId="7F7B8A60" w:rsidR="004A5B42" w:rsidRPr="00023F3C" w:rsidRDefault="004A5B42" w:rsidP="006746C9">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 xml:space="preserve">Il </w:t>
            </w:r>
            <w:r>
              <w:rPr>
                <w:rFonts w:ascii="Garamond" w:eastAsia="Times New Roman" w:hAnsi="Garamond" w:cs="Times New Roman"/>
                <w:color w:val="000000"/>
                <w:lang w:eastAsia="it-IT"/>
              </w:rPr>
              <w:t>B</w:t>
            </w:r>
            <w:r w:rsidRPr="009545A5">
              <w:rPr>
                <w:rFonts w:ascii="Garamond" w:eastAsia="Times New Roman" w:hAnsi="Garamond" w:cs="Times New Roman"/>
                <w:color w:val="000000"/>
                <w:lang w:eastAsia="it-IT"/>
              </w:rPr>
              <w:t xml:space="preserve">ando di gara è stato pubblicato in conformità alle disposizioni di cui agli articoli </w:t>
            </w:r>
            <w:r>
              <w:rPr>
                <w:rFonts w:ascii="Garamond" w:eastAsia="Times New Roman" w:hAnsi="Garamond" w:cs="Times New Roman"/>
                <w:color w:val="000000"/>
                <w:lang w:eastAsia="it-IT"/>
              </w:rPr>
              <w:t>84</w:t>
            </w:r>
            <w:r w:rsidRPr="009545A5">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85</w:t>
            </w:r>
            <w:r w:rsidRPr="001E6224">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w:t>
            </w:r>
            <w:r w:rsidRPr="001E6224">
              <w:rPr>
                <w:rFonts w:ascii="Garamond" w:eastAsia="Times New Roman" w:hAnsi="Garamond" w:cs="Times New Roman"/>
                <w:color w:val="000000"/>
                <w:lang w:eastAsia="it-IT"/>
              </w:rPr>
              <w:t>/</w:t>
            </w:r>
            <w:proofErr w:type="gramStart"/>
            <w:r w:rsidRPr="001E6224">
              <w:rPr>
                <w:rFonts w:ascii="Garamond" w:eastAsia="Times New Roman" w:hAnsi="Garamond" w:cs="Times New Roman"/>
                <w:color w:val="000000"/>
                <w:lang w:eastAsia="it-IT"/>
              </w:rPr>
              <w:t>20</w:t>
            </w:r>
            <w:r>
              <w:rPr>
                <w:rFonts w:ascii="Garamond" w:eastAsia="Times New Roman" w:hAnsi="Garamond" w:cs="Times New Roman"/>
                <w:color w:val="000000"/>
                <w:lang w:eastAsia="it-IT"/>
              </w:rPr>
              <w:t xml:space="preserve">23 </w:t>
            </w:r>
            <w:r w:rsidRPr="001E6224">
              <w:rPr>
                <w:rFonts w:ascii="Garamond" w:eastAsia="Times New Roman" w:hAnsi="Garamond" w:cs="Times New Roman"/>
                <w:color w:val="000000"/>
                <w:lang w:eastAsia="it-IT"/>
              </w:rPr>
              <w:t>?</w:t>
            </w:r>
            <w:proofErr w:type="gramEnd"/>
          </w:p>
        </w:tc>
        <w:tc>
          <w:tcPr>
            <w:tcW w:w="182" w:type="pct"/>
            <w:gridSpan w:val="2"/>
            <w:shd w:val="clear" w:color="auto" w:fill="auto"/>
            <w:vAlign w:val="center"/>
          </w:tcPr>
          <w:p w14:paraId="6368E2B8"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9CEA3D4"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76FE6F1"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AFB66BF" w14:textId="3965A9E2" w:rsidR="004A5B42"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9A173E5"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21E7EF1C" w14:textId="3BC5EF9C" w:rsidR="004A5B42" w:rsidRPr="00CD2892" w:rsidRDefault="004A5B42" w:rsidP="004A5B4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194624" w:rsidRPr="00AD0ADE">
              <w:rPr>
                <w:rFonts w:ascii="Garamond" w:eastAsia="Times New Roman" w:hAnsi="Garamond" w:cs="Times New Roman"/>
                <w:color w:val="000000"/>
                <w:lang w:eastAsia="it-IT"/>
              </w:rPr>
              <w:t>•</w:t>
            </w:r>
            <w:r w:rsidR="00194624">
              <w:rPr>
                <w:rFonts w:ascii="Garamond" w:eastAsia="Times New Roman" w:hAnsi="Garamond" w:cs="Times New Roman"/>
                <w:color w:val="000000"/>
                <w:lang w:eastAsia="it-IT"/>
              </w:rPr>
              <w:t xml:space="preserve"> P</w:t>
            </w:r>
            <w:r w:rsidR="00194624" w:rsidRPr="00C27BEA">
              <w:rPr>
                <w:rFonts w:ascii="Garamond" w:eastAsia="Times New Roman" w:hAnsi="Garamond" w:cs="Times New Roman"/>
                <w:color w:val="000000"/>
                <w:lang w:eastAsia="it-IT"/>
              </w:rPr>
              <w:t>rova delle pubblicazioni effettuate</w:t>
            </w:r>
          </w:p>
        </w:tc>
      </w:tr>
      <w:tr w:rsidR="004A5B42" w:rsidRPr="00023F3C" w14:paraId="05E9AEC4" w14:textId="0D9D6585" w:rsidTr="006746C9">
        <w:trPr>
          <w:trHeight w:val="1417"/>
        </w:trPr>
        <w:tc>
          <w:tcPr>
            <w:tcW w:w="284" w:type="pct"/>
            <w:gridSpan w:val="2"/>
            <w:shd w:val="clear" w:color="auto" w:fill="auto"/>
            <w:vAlign w:val="center"/>
          </w:tcPr>
          <w:p w14:paraId="6214E4F0" w14:textId="767F41C0" w:rsidR="004A5B42" w:rsidRDefault="004A5B42"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gridSpan w:val="2"/>
            <w:shd w:val="clear" w:color="auto" w:fill="auto"/>
            <w:vAlign w:val="center"/>
          </w:tcPr>
          <w:p w14:paraId="569FC565" w14:textId="26E7EECF" w:rsidR="004A5B42" w:rsidRPr="009545A5" w:rsidRDefault="004A5B42"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82" w:type="pct"/>
            <w:gridSpan w:val="2"/>
            <w:shd w:val="clear" w:color="auto" w:fill="auto"/>
            <w:vAlign w:val="center"/>
          </w:tcPr>
          <w:p w14:paraId="4A649759" w14:textId="2AC13C1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100EFB24" w14:textId="522AFD5F"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9C54455" w14:textId="5646F622"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FDB49D2" w14:textId="7B5D6145" w:rsidR="004A5B42" w:rsidRPr="00C27BEA" w:rsidRDefault="004A5B42" w:rsidP="004A5B42">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6AABC811" w14:textId="48699BFC"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5C729D76" w14:textId="77777777"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p w14:paraId="5B0F35B1" w14:textId="77777777" w:rsidR="00EC6499" w:rsidRPr="00EC6499" w:rsidRDefault="00EC6499" w:rsidP="00EC6499">
            <w:pPr>
              <w:spacing w:after="0" w:line="240" w:lineRule="auto"/>
              <w:rPr>
                <w:rFonts w:ascii="Garamond" w:eastAsia="Times New Roman" w:hAnsi="Garamond" w:cs="Times New Roman"/>
                <w:color w:val="000000"/>
                <w:lang w:eastAsia="it-IT"/>
              </w:rPr>
            </w:pPr>
          </w:p>
          <w:p w14:paraId="718B9D2A" w14:textId="10F9F7F0" w:rsidR="00EC6499" w:rsidRPr="00EC6499" w:rsidRDefault="000037F0" w:rsidP="00EC6499">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EC6499" w:rsidRPr="00EC6499">
              <w:rPr>
                <w:rFonts w:ascii="Garamond" w:eastAsia="Times New Roman" w:hAnsi="Garamond" w:cs="Times New Roman"/>
                <w:color w:val="000000"/>
                <w:lang w:eastAsia="it-IT"/>
              </w:rPr>
              <w:t>Dal 1° gennaio 2024 gli avvisi sono pubblicati sul sito dell’amministrazione e per il tramite della Banca dati nazionale dei contratti pubblici dell’ANAC</w:t>
            </w:r>
          </w:p>
          <w:p w14:paraId="5B2718A7" w14:textId="5D33219D" w:rsidR="00EC6499" w:rsidRPr="00AD0ADE" w:rsidRDefault="00EC6499" w:rsidP="004A5B42">
            <w:pPr>
              <w:spacing w:after="0" w:line="240" w:lineRule="auto"/>
              <w:rPr>
                <w:rFonts w:ascii="Garamond" w:eastAsia="Times New Roman" w:hAnsi="Garamond" w:cs="Times New Roman"/>
                <w:color w:val="000000"/>
                <w:lang w:eastAsia="it-IT"/>
              </w:rPr>
            </w:pPr>
          </w:p>
        </w:tc>
      </w:tr>
      <w:tr w:rsidR="004F7D6C" w:rsidRPr="00023F3C" w14:paraId="003D106E" w14:textId="77777777" w:rsidTr="006746C9">
        <w:trPr>
          <w:trHeight w:val="1417"/>
        </w:trPr>
        <w:tc>
          <w:tcPr>
            <w:tcW w:w="284" w:type="pct"/>
            <w:gridSpan w:val="2"/>
            <w:shd w:val="clear" w:color="auto" w:fill="auto"/>
            <w:vAlign w:val="center"/>
          </w:tcPr>
          <w:p w14:paraId="3004CDC1" w14:textId="2F4A890C" w:rsidR="004F7D6C" w:rsidRDefault="004F7D6C"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gridSpan w:val="2"/>
            <w:shd w:val="clear" w:color="auto" w:fill="auto"/>
            <w:vAlign w:val="center"/>
          </w:tcPr>
          <w:p w14:paraId="43562E6E" w14:textId="3B093494" w:rsidR="004F7D6C" w:rsidRDefault="004F7D6C" w:rsidP="00E303AC">
            <w:pPr>
              <w:spacing w:after="0" w:line="240" w:lineRule="auto"/>
              <w:jc w:val="both"/>
              <w:rPr>
                <w:rFonts w:ascii="Garamond" w:eastAsia="Times New Roman" w:hAnsi="Garamond" w:cs="Times New Roman"/>
                <w:color w:val="000000"/>
                <w:lang w:eastAsia="it-IT"/>
              </w:rPr>
            </w:pPr>
            <w:r w:rsidRPr="004F7D6C">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82" w:type="pct"/>
            <w:gridSpan w:val="2"/>
            <w:shd w:val="clear" w:color="auto" w:fill="auto"/>
            <w:vAlign w:val="center"/>
          </w:tcPr>
          <w:p w14:paraId="5C4014D4" w14:textId="77777777" w:rsidR="004F7D6C" w:rsidRPr="00023F3C" w:rsidRDefault="004F7D6C"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16BE987" w14:textId="77777777" w:rsidR="004F7D6C" w:rsidRPr="00023F3C" w:rsidRDefault="004F7D6C"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3EA91B8" w14:textId="77777777" w:rsidR="004F7D6C" w:rsidRPr="00023F3C" w:rsidRDefault="004F7D6C"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8E52A18" w14:textId="77777777" w:rsidR="004F7D6C" w:rsidRPr="00C27BEA" w:rsidRDefault="004F7D6C" w:rsidP="004A5B42">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2A8CA3ED" w14:textId="77777777" w:rsidR="004F7D6C" w:rsidRPr="00023F3C" w:rsidRDefault="004F7D6C" w:rsidP="004A5B42">
            <w:pPr>
              <w:spacing w:after="0" w:line="240" w:lineRule="auto"/>
              <w:rPr>
                <w:rFonts w:ascii="Garamond" w:eastAsia="Times New Roman" w:hAnsi="Garamond" w:cs="Times New Roman"/>
                <w:b/>
                <w:bCs/>
                <w:color w:val="000000"/>
                <w:lang w:eastAsia="it-IT"/>
              </w:rPr>
            </w:pPr>
          </w:p>
        </w:tc>
        <w:tc>
          <w:tcPr>
            <w:tcW w:w="1407" w:type="pct"/>
            <w:vAlign w:val="center"/>
          </w:tcPr>
          <w:p w14:paraId="70798054" w14:textId="1F07D8B6" w:rsidR="004F7D6C" w:rsidRPr="00AD0ADE" w:rsidRDefault="004F7D6C"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4F7D6C">
              <w:rPr>
                <w:rFonts w:ascii="Garamond" w:eastAsia="Times New Roman" w:hAnsi="Garamond" w:cs="Times New Roman"/>
                <w:color w:val="000000"/>
                <w:lang w:eastAsia="it-IT"/>
              </w:rPr>
              <w:t>piattaforme di approvvigionamento digitale (PAD) certificate</w:t>
            </w:r>
          </w:p>
        </w:tc>
      </w:tr>
      <w:tr w:rsidR="004A5B42" w:rsidRPr="00023F3C" w14:paraId="61FA8114" w14:textId="77777777" w:rsidTr="00BF4633">
        <w:trPr>
          <w:trHeight w:val="1417"/>
        </w:trPr>
        <w:tc>
          <w:tcPr>
            <w:tcW w:w="284" w:type="pct"/>
            <w:gridSpan w:val="2"/>
            <w:shd w:val="clear" w:color="auto" w:fill="92D050"/>
            <w:vAlign w:val="center"/>
          </w:tcPr>
          <w:p w14:paraId="1DECF81B" w14:textId="00FCDC50" w:rsidR="004A5B42" w:rsidRPr="00F44B1E" w:rsidRDefault="004A5B42" w:rsidP="004A5B42">
            <w:pPr>
              <w:spacing w:after="0" w:line="240" w:lineRule="auto"/>
              <w:jc w:val="center"/>
              <w:rPr>
                <w:rFonts w:ascii="Garamond" w:eastAsia="Times New Roman" w:hAnsi="Garamond" w:cs="Times New Roman"/>
                <w:b/>
                <w:bCs/>
                <w:color w:val="000000"/>
                <w:lang w:eastAsia="it-IT"/>
              </w:rPr>
            </w:pPr>
            <w:r w:rsidRPr="00F44B1E">
              <w:rPr>
                <w:rFonts w:ascii="Garamond" w:eastAsia="Times New Roman" w:hAnsi="Garamond" w:cs="Times New Roman"/>
                <w:b/>
                <w:bCs/>
                <w:color w:val="000000"/>
                <w:lang w:eastAsia="it-IT"/>
              </w:rPr>
              <w:t>D</w:t>
            </w:r>
          </w:p>
        </w:tc>
        <w:tc>
          <w:tcPr>
            <w:tcW w:w="4716" w:type="pct"/>
            <w:gridSpan w:val="13"/>
            <w:shd w:val="clear" w:color="auto" w:fill="92D050"/>
            <w:vAlign w:val="center"/>
          </w:tcPr>
          <w:p w14:paraId="2677EE37" w14:textId="329A583C" w:rsidR="004A5B42" w:rsidRPr="00AD0ADE" w:rsidRDefault="004A5B42" w:rsidP="006746C9">
            <w:pPr>
              <w:spacing w:after="0" w:line="240" w:lineRule="auto"/>
              <w:jc w:val="both"/>
              <w:rPr>
                <w:rFonts w:ascii="Garamond" w:eastAsia="Times New Roman" w:hAnsi="Garamond" w:cs="Times New Roman"/>
                <w:color w:val="000000"/>
                <w:lang w:eastAsia="it-IT"/>
              </w:rPr>
            </w:pPr>
            <w:r w:rsidRPr="0087078C">
              <w:rPr>
                <w:rFonts w:ascii="Garamond" w:eastAsia="Times New Roman" w:hAnsi="Garamond" w:cs="Times New Roman"/>
                <w:b/>
                <w:bCs/>
                <w:color w:val="000000"/>
                <w:lang w:eastAsia="it-IT"/>
              </w:rPr>
              <w:t xml:space="preserve"> La documentazione di gara </w:t>
            </w:r>
          </w:p>
        </w:tc>
      </w:tr>
      <w:tr w:rsidR="004A5B42" w:rsidRPr="00023F3C" w14:paraId="48183871" w14:textId="77777777" w:rsidTr="006746C9">
        <w:trPr>
          <w:trHeight w:val="1417"/>
        </w:trPr>
        <w:tc>
          <w:tcPr>
            <w:tcW w:w="284" w:type="pct"/>
            <w:gridSpan w:val="2"/>
            <w:shd w:val="clear" w:color="auto" w:fill="auto"/>
            <w:vAlign w:val="center"/>
          </w:tcPr>
          <w:p w14:paraId="2EF0F93F" w14:textId="6DD67661" w:rsidR="004A5B42" w:rsidRDefault="004A5B42"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6D96BCBA" w14:textId="23673901" w:rsidR="004A5B42" w:rsidRDefault="004A5B42"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Decisione di contrarre, </w:t>
            </w:r>
            <w:r w:rsidRPr="00023F3C">
              <w:rPr>
                <w:rFonts w:ascii="Garamond" w:eastAsia="Times New Roman" w:hAnsi="Garamond" w:cs="Times New Roman"/>
                <w:color w:val="000000"/>
                <w:lang w:eastAsia="it-IT"/>
              </w:rPr>
              <w:t>Bando, disciplinare/capitolato/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82" w:type="pct"/>
            <w:gridSpan w:val="2"/>
            <w:shd w:val="clear" w:color="auto" w:fill="auto"/>
            <w:vAlign w:val="center"/>
          </w:tcPr>
          <w:p w14:paraId="4AD3196A"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1F82DC7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A4F81DC"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735D892"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7C2386C"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4C917D75" w14:textId="6014956E"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0486C2F4" w14:textId="77777777"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40F1CF20" w14:textId="1E5F3F81"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w:t>
            </w:r>
          </w:p>
          <w:p w14:paraId="17A3D937" w14:textId="77777777"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0FB69D8" w14:textId="03D0DD9D"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4A5B42" w:rsidRPr="00023F3C" w14:paraId="352A3820" w14:textId="77777777" w:rsidTr="006746C9">
        <w:trPr>
          <w:trHeight w:val="1417"/>
        </w:trPr>
        <w:tc>
          <w:tcPr>
            <w:tcW w:w="284" w:type="pct"/>
            <w:gridSpan w:val="2"/>
            <w:shd w:val="clear" w:color="auto" w:fill="auto"/>
            <w:vAlign w:val="center"/>
          </w:tcPr>
          <w:p w14:paraId="2D8EC0E4" w14:textId="57885F7F" w:rsidR="004A5B42" w:rsidRDefault="004A5B42"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gridSpan w:val="2"/>
            <w:shd w:val="clear" w:color="auto" w:fill="auto"/>
            <w:vAlign w:val="center"/>
          </w:tcPr>
          <w:p w14:paraId="588AC304" w14:textId="7FDCFA12" w:rsidR="004A5B42" w:rsidRPr="00023F3C" w:rsidRDefault="004A5B42"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82" w:type="pct"/>
            <w:gridSpan w:val="2"/>
            <w:shd w:val="clear" w:color="auto" w:fill="auto"/>
            <w:vAlign w:val="center"/>
          </w:tcPr>
          <w:p w14:paraId="5E6868A3"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6831C8A"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EEAC67B"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FCD293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1CB1DB6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59660ABE" w14:textId="1EE00E06"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AB6F9A9" w14:textId="77777777"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8948BAF" w14:textId="5651E230"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15BF7066" w14:textId="26A86B96"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6341B82" w14:textId="64E415F2"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6E39A98B" w14:textId="6C47B8E4"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4A5B42" w:rsidRPr="00023F3C" w14:paraId="59981ED3" w14:textId="77777777" w:rsidTr="006746C9">
        <w:trPr>
          <w:trHeight w:val="1417"/>
        </w:trPr>
        <w:tc>
          <w:tcPr>
            <w:tcW w:w="284" w:type="pct"/>
            <w:gridSpan w:val="2"/>
            <w:shd w:val="clear" w:color="auto" w:fill="auto"/>
            <w:vAlign w:val="center"/>
          </w:tcPr>
          <w:p w14:paraId="077BE90D" w14:textId="5BE0A794" w:rsidR="004A5B42" w:rsidRPr="00023F3C" w:rsidRDefault="004A5B42"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gridSpan w:val="2"/>
            <w:shd w:val="clear" w:color="auto" w:fill="auto"/>
            <w:vAlign w:val="center"/>
          </w:tcPr>
          <w:p w14:paraId="37A85C82" w14:textId="5489B9DF" w:rsidR="004A5B42" w:rsidRPr="002764FC" w:rsidRDefault="004A5B42" w:rsidP="006746C9">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182" w:type="pct"/>
            <w:gridSpan w:val="2"/>
            <w:shd w:val="clear" w:color="auto" w:fill="auto"/>
            <w:vAlign w:val="center"/>
          </w:tcPr>
          <w:p w14:paraId="50F1B753"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412CBA8"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01BEA7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9FD8E93" w14:textId="0A14E264"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F53669B" w14:textId="6D8A5BA8"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54D32AD2" w14:textId="783B9774"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212E25AB" w14:textId="6B87DDB9"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441E99BF" w14:textId="77777777"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D9433E8" w14:textId="64FD1DF5" w:rsidR="004A5B42" w:rsidRPr="00023F3C"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4A5B42" w:rsidRPr="00023F3C" w14:paraId="4DD90537" w14:textId="77777777" w:rsidTr="006746C9">
        <w:trPr>
          <w:trHeight w:val="1417"/>
        </w:trPr>
        <w:tc>
          <w:tcPr>
            <w:tcW w:w="284" w:type="pct"/>
            <w:gridSpan w:val="2"/>
            <w:shd w:val="clear" w:color="auto" w:fill="auto"/>
            <w:vAlign w:val="center"/>
          </w:tcPr>
          <w:p w14:paraId="7A848C72" w14:textId="702156F7" w:rsidR="004A5B42" w:rsidRDefault="004A5B42"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gridSpan w:val="2"/>
            <w:shd w:val="clear" w:color="auto" w:fill="auto"/>
            <w:vAlign w:val="center"/>
          </w:tcPr>
          <w:p w14:paraId="439CC531" w14:textId="7D3D6DAB" w:rsidR="004A5B42" w:rsidRPr="00F00D85" w:rsidRDefault="004A5B42" w:rsidP="006746C9">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D4B6642" w14:textId="77777777" w:rsidR="004A5B42" w:rsidRDefault="004A5B42" w:rsidP="006746C9">
            <w:pPr>
              <w:pStyle w:val="Paragrafoelenco"/>
              <w:numPr>
                <w:ilvl w:val="0"/>
                <w:numId w:val="13"/>
              </w:numPr>
              <w:spacing w:after="0" w:line="240" w:lineRule="auto"/>
              <w:jc w:val="both"/>
              <w:rPr>
                <w:rFonts w:ascii="Garamond" w:hAnsi="Garamond"/>
              </w:rPr>
            </w:pPr>
            <w:r w:rsidRPr="00C76924">
              <w:rPr>
                <w:rFonts w:ascii="Garamond" w:hAnsi="Garamond"/>
              </w:rPr>
              <w:t xml:space="preserve">i requisiti d’idoneità professionale? </w:t>
            </w:r>
          </w:p>
          <w:p w14:paraId="283B7A2B" w14:textId="77777777" w:rsidR="004A5B42" w:rsidRDefault="004A5B42" w:rsidP="006746C9">
            <w:pPr>
              <w:pStyle w:val="Paragrafoelenco"/>
              <w:numPr>
                <w:ilvl w:val="0"/>
                <w:numId w:val="13"/>
              </w:numPr>
              <w:spacing w:after="0" w:line="240" w:lineRule="auto"/>
              <w:jc w:val="both"/>
              <w:rPr>
                <w:rFonts w:ascii="Garamond" w:hAnsi="Garamond"/>
              </w:rPr>
            </w:pPr>
            <w:r w:rsidRPr="00C76924">
              <w:rPr>
                <w:rFonts w:ascii="Garamond" w:hAnsi="Garamond"/>
              </w:rPr>
              <w:t xml:space="preserve">la capacità economica e finanziaria? </w:t>
            </w:r>
          </w:p>
          <w:p w14:paraId="4A0CFBA8" w14:textId="2FB40548" w:rsidR="004A5B42" w:rsidRPr="00C76924" w:rsidRDefault="004A5B42" w:rsidP="006746C9">
            <w:pPr>
              <w:pStyle w:val="Paragrafoelenco"/>
              <w:numPr>
                <w:ilvl w:val="0"/>
                <w:numId w:val="13"/>
              </w:numPr>
              <w:spacing w:after="0" w:line="240" w:lineRule="auto"/>
              <w:jc w:val="both"/>
              <w:rPr>
                <w:rFonts w:ascii="Garamond" w:hAnsi="Garamond"/>
              </w:rPr>
            </w:pPr>
            <w:r w:rsidRPr="00C76924">
              <w:rPr>
                <w:rFonts w:ascii="Garamond" w:hAnsi="Garamond"/>
              </w:rPr>
              <w:t>le capacità tecniche e professionali?</w:t>
            </w:r>
          </w:p>
        </w:tc>
        <w:tc>
          <w:tcPr>
            <w:tcW w:w="182" w:type="pct"/>
            <w:gridSpan w:val="2"/>
            <w:shd w:val="clear" w:color="auto" w:fill="auto"/>
            <w:vAlign w:val="center"/>
          </w:tcPr>
          <w:p w14:paraId="6F1F3AD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1C203527"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1AA3C8C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8592E57" w14:textId="56C0E9BE"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3053891D"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757AB47D" w14:textId="4713F933"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644C025A" w14:textId="29A9123E"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7F6B1BCA" w14:textId="77777777"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BFD848" w14:textId="4B16024D" w:rsidR="004A5B42" w:rsidRPr="00023F3C"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4A5B42" w:rsidRPr="00023F3C" w14:paraId="535B0AD1" w14:textId="77777777" w:rsidTr="006746C9">
        <w:trPr>
          <w:trHeight w:val="1417"/>
        </w:trPr>
        <w:tc>
          <w:tcPr>
            <w:tcW w:w="284" w:type="pct"/>
            <w:gridSpan w:val="2"/>
            <w:shd w:val="clear" w:color="auto" w:fill="auto"/>
            <w:vAlign w:val="center"/>
          </w:tcPr>
          <w:p w14:paraId="5BCEF483" w14:textId="20CA796C" w:rsidR="004A5B42" w:rsidRDefault="00383FB4"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gridSpan w:val="2"/>
            <w:shd w:val="clear" w:color="auto" w:fill="auto"/>
            <w:vAlign w:val="center"/>
          </w:tcPr>
          <w:p w14:paraId="2D872DAB" w14:textId="7F2E1D19" w:rsidR="004A5B42" w:rsidRPr="00F00D85" w:rsidRDefault="00FA5287" w:rsidP="006746C9">
            <w:pPr>
              <w:spacing w:after="0" w:line="240" w:lineRule="auto"/>
              <w:jc w:val="both"/>
              <w:rPr>
                <w:rFonts w:ascii="Garamond" w:hAnsi="Garamond"/>
              </w:rPr>
            </w:pPr>
            <w:r>
              <w:rPr>
                <w:rFonts w:ascii="Garamond" w:hAnsi="Garamond"/>
              </w:rPr>
              <w:t>Il Bando contiene la motivazione, ai sensi di quanto previsto dall’art. 58 del Dlgs n. 36/2023, nel caso in cui non si sia suddiviso l’appalto in lotti?</w:t>
            </w:r>
          </w:p>
        </w:tc>
        <w:tc>
          <w:tcPr>
            <w:tcW w:w="182" w:type="pct"/>
            <w:gridSpan w:val="2"/>
            <w:shd w:val="clear" w:color="auto" w:fill="auto"/>
            <w:vAlign w:val="center"/>
          </w:tcPr>
          <w:p w14:paraId="35EFB81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8750778"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CAC4F46"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96A119E"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5327E10"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3D1B1756" w14:textId="2374CAC5"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w:t>
            </w:r>
          </w:p>
        </w:tc>
      </w:tr>
      <w:tr w:rsidR="004A5B42" w:rsidRPr="00023F3C" w14:paraId="754073A1" w14:textId="77777777" w:rsidTr="006746C9">
        <w:trPr>
          <w:trHeight w:val="1417"/>
        </w:trPr>
        <w:tc>
          <w:tcPr>
            <w:tcW w:w="284" w:type="pct"/>
            <w:gridSpan w:val="2"/>
            <w:shd w:val="clear" w:color="auto" w:fill="auto"/>
            <w:vAlign w:val="center"/>
          </w:tcPr>
          <w:p w14:paraId="1BE98B27" w14:textId="43D8A0BD" w:rsidR="004A5B42" w:rsidRDefault="00383FB4" w:rsidP="004A5B4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gridSpan w:val="2"/>
            <w:shd w:val="clear" w:color="auto" w:fill="auto"/>
            <w:vAlign w:val="center"/>
          </w:tcPr>
          <w:p w14:paraId="698C0BEA" w14:textId="2BDE83F8" w:rsidR="004A5B42" w:rsidRDefault="004A5B42" w:rsidP="006746C9">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82" w:type="pct"/>
            <w:gridSpan w:val="2"/>
            <w:shd w:val="clear" w:color="auto" w:fill="auto"/>
            <w:vAlign w:val="center"/>
          </w:tcPr>
          <w:p w14:paraId="3CB20B6A"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156CC192"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084AAC46"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3BFAFAE"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BC36D2B" w14:textId="77777777" w:rsidR="004A5B42" w:rsidRPr="00023F3C" w:rsidRDefault="004A5B42" w:rsidP="004A5B42">
            <w:pPr>
              <w:spacing w:after="0" w:line="240" w:lineRule="auto"/>
              <w:rPr>
                <w:rFonts w:ascii="Garamond" w:eastAsia="Times New Roman" w:hAnsi="Garamond" w:cs="Times New Roman"/>
                <w:b/>
                <w:bCs/>
                <w:color w:val="000000"/>
                <w:lang w:eastAsia="it-IT"/>
              </w:rPr>
            </w:pPr>
          </w:p>
        </w:tc>
        <w:tc>
          <w:tcPr>
            <w:tcW w:w="1407" w:type="pct"/>
            <w:vAlign w:val="center"/>
          </w:tcPr>
          <w:p w14:paraId="3C4B1833" w14:textId="77777777"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27EC2343" w14:textId="0FB6FE91"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291186CD" w14:textId="77777777" w:rsidR="004A5B42"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733FE4FB" w14:textId="168D45D6" w:rsidR="004A5B42" w:rsidRPr="00AD0ADE" w:rsidRDefault="004A5B42" w:rsidP="004A5B4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FE54C1" w:rsidRPr="00023F3C" w14:paraId="63884977" w14:textId="77777777" w:rsidTr="006746C9">
        <w:trPr>
          <w:trHeight w:val="1417"/>
        </w:trPr>
        <w:tc>
          <w:tcPr>
            <w:tcW w:w="284" w:type="pct"/>
            <w:gridSpan w:val="2"/>
            <w:shd w:val="clear" w:color="auto" w:fill="auto"/>
            <w:vAlign w:val="center"/>
          </w:tcPr>
          <w:p w14:paraId="63B21919" w14:textId="2B36E0A1" w:rsidR="00FE54C1" w:rsidRDefault="00383FB4"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gridSpan w:val="2"/>
            <w:shd w:val="clear" w:color="auto" w:fill="auto"/>
            <w:vAlign w:val="center"/>
          </w:tcPr>
          <w:p w14:paraId="6FE93555" w14:textId="77777777" w:rsidR="00FE54C1" w:rsidRPr="000F6747" w:rsidRDefault="00FE54C1" w:rsidP="006746C9">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p w14:paraId="4279C78C" w14:textId="77777777" w:rsidR="00FE54C1" w:rsidRDefault="00FE54C1" w:rsidP="006746C9">
            <w:pPr>
              <w:spacing w:after="0" w:line="240" w:lineRule="auto"/>
              <w:jc w:val="both"/>
              <w:rPr>
                <w:rFonts w:ascii="Garamond" w:hAnsi="Garamond"/>
              </w:rPr>
            </w:pPr>
          </w:p>
        </w:tc>
        <w:tc>
          <w:tcPr>
            <w:tcW w:w="182" w:type="pct"/>
            <w:gridSpan w:val="2"/>
            <w:shd w:val="clear" w:color="auto" w:fill="auto"/>
            <w:vAlign w:val="center"/>
          </w:tcPr>
          <w:p w14:paraId="54E91C2D" w14:textId="77777777" w:rsidR="00FE54C1" w:rsidRPr="00023F3C" w:rsidRDefault="00FE54C1" w:rsidP="00FE54C1">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DEACDC8" w14:textId="77777777" w:rsidR="00FE54C1" w:rsidRPr="00023F3C" w:rsidRDefault="00FE54C1" w:rsidP="00FE54C1">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03E5268F" w14:textId="77777777" w:rsidR="00FE54C1" w:rsidRPr="00023F3C" w:rsidRDefault="00FE54C1" w:rsidP="00FE54C1">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904F892" w14:textId="77777777" w:rsidR="00FE54C1" w:rsidRPr="00023F3C" w:rsidRDefault="00FE54C1" w:rsidP="00FE54C1">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1EC0AA7E" w14:textId="77777777" w:rsidR="00FE54C1" w:rsidRPr="00023F3C" w:rsidRDefault="00FE54C1" w:rsidP="00FE54C1">
            <w:pPr>
              <w:spacing w:after="0" w:line="240" w:lineRule="auto"/>
              <w:rPr>
                <w:rFonts w:ascii="Garamond" w:eastAsia="Times New Roman" w:hAnsi="Garamond" w:cs="Times New Roman"/>
                <w:b/>
                <w:bCs/>
                <w:color w:val="000000"/>
                <w:lang w:eastAsia="it-IT"/>
              </w:rPr>
            </w:pPr>
          </w:p>
        </w:tc>
        <w:tc>
          <w:tcPr>
            <w:tcW w:w="1407" w:type="pct"/>
            <w:vAlign w:val="center"/>
          </w:tcPr>
          <w:p w14:paraId="0E4D8D53" w14:textId="77777777" w:rsidR="00FE54C1" w:rsidRDefault="00FE54C1" w:rsidP="00FE54C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6059791D" w14:textId="6610A988" w:rsidR="00FE54C1" w:rsidRPr="00AD0ADE" w:rsidRDefault="00FE54C1" w:rsidP="00FE54C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tc>
      </w:tr>
      <w:tr w:rsidR="00FE54C1" w:rsidRPr="00023F3C" w14:paraId="29115DA8" w14:textId="77777777" w:rsidTr="006746C9">
        <w:trPr>
          <w:trHeight w:val="1022"/>
        </w:trPr>
        <w:tc>
          <w:tcPr>
            <w:tcW w:w="284" w:type="pct"/>
            <w:gridSpan w:val="2"/>
            <w:shd w:val="clear" w:color="auto" w:fill="auto"/>
            <w:vAlign w:val="center"/>
          </w:tcPr>
          <w:p w14:paraId="74961E88" w14:textId="00F8754B" w:rsidR="00FE54C1" w:rsidRDefault="00383FB4"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gridSpan w:val="2"/>
            <w:shd w:val="clear" w:color="auto" w:fill="auto"/>
            <w:vAlign w:val="center"/>
          </w:tcPr>
          <w:p w14:paraId="3E1E2C09" w14:textId="56C8E7AB" w:rsidR="00FE54C1" w:rsidRPr="00474AD9" w:rsidRDefault="00FE54C1" w:rsidP="006746C9">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w:t>
            </w:r>
            <w:r w:rsidRPr="00B42B3A">
              <w:rPr>
                <w:rFonts w:ascii="Garamond" w:eastAsia="Times New Roman" w:hAnsi="Garamond" w:cs="Times New Roman"/>
                <w:color w:val="000000"/>
                <w:lang w:eastAsia="it-IT"/>
              </w:rPr>
              <w:t>erifica</w:t>
            </w:r>
            <w:r>
              <w:rPr>
                <w:rFonts w:ascii="Garamond" w:eastAsia="Times New Roman" w:hAnsi="Garamond" w:cs="Times New Roman"/>
                <w:color w:val="000000"/>
                <w:lang w:eastAsia="it-IT"/>
              </w:rPr>
              <w:t xml:space="preserve">to il </w:t>
            </w:r>
            <w:r w:rsidRPr="00B42B3A">
              <w:rPr>
                <w:rFonts w:ascii="Garamond" w:eastAsia="Times New Roman" w:hAnsi="Garamond" w:cs="Times New Roman"/>
                <w:color w:val="000000"/>
                <w:lang w:eastAsia="it-IT"/>
              </w:rPr>
              <w:t>rispetto dei termini nella ricezione delle offerte</w:t>
            </w:r>
            <w:r w:rsidR="00850F98">
              <w:rPr>
                <w:rFonts w:ascii="Garamond" w:eastAsia="Times New Roman" w:hAnsi="Garamond" w:cs="Times New Roman"/>
                <w:color w:val="000000"/>
                <w:lang w:eastAsia="it-IT"/>
              </w:rPr>
              <w:t xml:space="preserve"> di cui all’art. 71 del </w:t>
            </w:r>
            <w:proofErr w:type="spellStart"/>
            <w:r w:rsidR="00850F98">
              <w:rPr>
                <w:rFonts w:ascii="Garamond" w:eastAsia="Times New Roman" w:hAnsi="Garamond" w:cs="Times New Roman"/>
                <w:color w:val="000000"/>
                <w:lang w:eastAsia="it-IT"/>
              </w:rPr>
              <w:t>D.Lgs</w:t>
            </w:r>
            <w:proofErr w:type="spellEnd"/>
            <w:r w:rsidR="00850F98">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182" w:type="pct"/>
            <w:gridSpan w:val="2"/>
            <w:shd w:val="clear" w:color="auto" w:fill="auto"/>
            <w:vAlign w:val="center"/>
          </w:tcPr>
          <w:p w14:paraId="268C2D03"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6AA79A76"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3ADDA0EC"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63734178" w14:textId="2BF054BF"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57A37A39" w14:textId="350FDCA9" w:rsidR="00FE54C1" w:rsidRPr="00631AC7" w:rsidRDefault="00FE54C1" w:rsidP="00FE54C1">
            <w:pPr>
              <w:spacing w:after="0" w:line="240" w:lineRule="auto"/>
              <w:rPr>
                <w:rFonts w:ascii="Garamond" w:eastAsia="Times New Roman" w:hAnsi="Garamond" w:cs="Times New Roman"/>
                <w:color w:val="000000"/>
                <w:highlight w:val="yellow"/>
                <w:lang w:eastAsia="it-IT"/>
              </w:rPr>
            </w:pPr>
          </w:p>
        </w:tc>
        <w:tc>
          <w:tcPr>
            <w:tcW w:w="1407" w:type="pct"/>
            <w:vAlign w:val="center"/>
          </w:tcPr>
          <w:p w14:paraId="482AADF3" w14:textId="77777777" w:rsidR="00FE54C1" w:rsidRDefault="00FE54C1" w:rsidP="00C112B2">
            <w:pPr>
              <w:spacing w:after="0" w:line="240" w:lineRule="auto"/>
              <w:jc w:val="both"/>
              <w:rPr>
                <w:rFonts w:ascii="Garamond" w:eastAsia="Times New Roman" w:hAnsi="Garamond" w:cs="Times New Roman"/>
                <w:color w:val="000000"/>
                <w:lang w:eastAsia="it-IT"/>
              </w:rPr>
            </w:pPr>
          </w:p>
          <w:p w14:paraId="4D3A17EC" w14:textId="7B9CA01E" w:rsidR="00FE54C1" w:rsidRPr="00527858"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3594D08C" w14:textId="4056891D" w:rsidR="00FE54C1" w:rsidRPr="00683A3C" w:rsidRDefault="00FE54C1" w:rsidP="00C112B2">
            <w:pPr>
              <w:spacing w:after="0" w:line="240" w:lineRule="auto"/>
              <w:jc w:val="both"/>
              <w:rPr>
                <w:rFonts w:ascii="Garamond" w:eastAsia="Times New Roman" w:hAnsi="Garamond" w:cs="Times New Roman"/>
                <w:color w:val="000000"/>
                <w:highlight w:val="yellow"/>
                <w:lang w:eastAsia="it-IT"/>
              </w:rPr>
            </w:pPr>
          </w:p>
        </w:tc>
      </w:tr>
      <w:tr w:rsidR="00FE54C1" w:rsidRPr="00023F3C" w14:paraId="2F3FCD99" w14:textId="77777777" w:rsidTr="006746C9">
        <w:trPr>
          <w:trHeight w:val="938"/>
        </w:trPr>
        <w:tc>
          <w:tcPr>
            <w:tcW w:w="284" w:type="pct"/>
            <w:gridSpan w:val="2"/>
            <w:shd w:val="clear" w:color="auto" w:fill="auto"/>
            <w:vAlign w:val="center"/>
          </w:tcPr>
          <w:p w14:paraId="33F365DA" w14:textId="262FD700" w:rsidR="00FE54C1" w:rsidRDefault="00383FB4"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gridSpan w:val="2"/>
            <w:shd w:val="clear" w:color="auto" w:fill="auto"/>
            <w:vAlign w:val="center"/>
          </w:tcPr>
          <w:p w14:paraId="1B971D3C" w14:textId="623D1175" w:rsidR="00FE54C1" w:rsidRPr="00683A3C" w:rsidRDefault="00FE54C1" w:rsidP="006746C9">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82" w:type="pct"/>
            <w:gridSpan w:val="2"/>
            <w:shd w:val="clear" w:color="auto" w:fill="auto"/>
            <w:vAlign w:val="center"/>
          </w:tcPr>
          <w:p w14:paraId="0F4953C0"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0B1EB522"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34179EA9"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092E93E9" w14:textId="3617C2F3"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5AED154E"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54572C00" w14:textId="0A5D5BB2" w:rsidR="00FE54C1" w:rsidRPr="00683A3C" w:rsidRDefault="00FE54C1" w:rsidP="00C112B2">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FE54C1" w:rsidRPr="00023F3C" w14:paraId="6948D1EA" w14:textId="77777777" w:rsidTr="006746C9">
        <w:trPr>
          <w:trHeight w:val="938"/>
        </w:trPr>
        <w:tc>
          <w:tcPr>
            <w:tcW w:w="284" w:type="pct"/>
            <w:gridSpan w:val="2"/>
            <w:shd w:val="clear" w:color="auto" w:fill="auto"/>
            <w:vAlign w:val="center"/>
          </w:tcPr>
          <w:p w14:paraId="7BF84266" w14:textId="0CC33481" w:rsidR="00FE54C1" w:rsidRDefault="00FE54C1"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383FB4">
              <w:rPr>
                <w:rFonts w:ascii="Garamond" w:eastAsia="Times New Roman" w:hAnsi="Garamond" w:cs="Times New Roman"/>
                <w:color w:val="000000"/>
                <w:lang w:eastAsia="it-IT"/>
              </w:rPr>
              <w:t>0</w:t>
            </w:r>
          </w:p>
        </w:tc>
        <w:tc>
          <w:tcPr>
            <w:tcW w:w="1531" w:type="pct"/>
            <w:gridSpan w:val="2"/>
            <w:shd w:val="clear" w:color="auto" w:fill="auto"/>
            <w:vAlign w:val="center"/>
          </w:tcPr>
          <w:p w14:paraId="7E182B0D" w14:textId="2FEED310" w:rsidR="00FE54C1" w:rsidRPr="003A3200" w:rsidRDefault="00FE54C1"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82" w:type="pct"/>
            <w:gridSpan w:val="2"/>
            <w:shd w:val="clear" w:color="auto" w:fill="auto"/>
            <w:vAlign w:val="center"/>
          </w:tcPr>
          <w:p w14:paraId="0038966D"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15EF7B16"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1F51CA45"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1FC981A8"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107FC5C1"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10D227AD" w14:textId="03E1D5A2" w:rsidR="00FE54C1" w:rsidRPr="002555BF"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E54C1" w:rsidRPr="00023F3C" w14:paraId="6656F616" w14:textId="77777777" w:rsidTr="006746C9">
        <w:trPr>
          <w:trHeight w:val="938"/>
        </w:trPr>
        <w:tc>
          <w:tcPr>
            <w:tcW w:w="284" w:type="pct"/>
            <w:gridSpan w:val="2"/>
            <w:shd w:val="clear" w:color="auto" w:fill="auto"/>
            <w:vAlign w:val="center"/>
          </w:tcPr>
          <w:p w14:paraId="17332A7A" w14:textId="28E1B142" w:rsidR="00FE54C1" w:rsidRDefault="00FE54C1"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1</w:t>
            </w:r>
          </w:p>
        </w:tc>
        <w:tc>
          <w:tcPr>
            <w:tcW w:w="1531" w:type="pct"/>
            <w:gridSpan w:val="2"/>
            <w:shd w:val="clear" w:color="auto" w:fill="auto"/>
            <w:vAlign w:val="center"/>
          </w:tcPr>
          <w:p w14:paraId="20F13FAC" w14:textId="187904EE" w:rsidR="00FE54C1" w:rsidRPr="003A3200" w:rsidRDefault="00FE54C1"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82" w:type="pct"/>
            <w:gridSpan w:val="2"/>
            <w:shd w:val="clear" w:color="auto" w:fill="auto"/>
            <w:vAlign w:val="center"/>
          </w:tcPr>
          <w:p w14:paraId="6224698C"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29F20550"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44C2A5A7"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7A59DE77"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64B88386"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159A951B" w14:textId="3EF66B13" w:rsidR="00FE54C1" w:rsidRPr="002555BF"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E54C1" w:rsidRPr="00023F3C" w14:paraId="3AAA3116" w14:textId="77777777" w:rsidTr="006746C9">
        <w:trPr>
          <w:trHeight w:val="938"/>
        </w:trPr>
        <w:tc>
          <w:tcPr>
            <w:tcW w:w="284" w:type="pct"/>
            <w:gridSpan w:val="2"/>
            <w:shd w:val="clear" w:color="auto" w:fill="auto"/>
            <w:vAlign w:val="center"/>
          </w:tcPr>
          <w:p w14:paraId="61D7E192" w14:textId="16F3ECEA" w:rsidR="00FE54C1" w:rsidRDefault="00FE54C1"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2</w:t>
            </w:r>
          </w:p>
        </w:tc>
        <w:tc>
          <w:tcPr>
            <w:tcW w:w="1531" w:type="pct"/>
            <w:gridSpan w:val="2"/>
            <w:shd w:val="clear" w:color="auto" w:fill="auto"/>
            <w:vAlign w:val="center"/>
          </w:tcPr>
          <w:p w14:paraId="31F580B9" w14:textId="7697BD96" w:rsidR="00FE54C1" w:rsidRPr="003A3200" w:rsidRDefault="003D310B" w:rsidP="00E303AC">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Pr>
                <w:rFonts w:ascii="Garamond" w:hAnsi="Garamond"/>
                <w:color w:val="000000"/>
              </w:rPr>
              <w:t>108</w:t>
            </w:r>
            <w:r w:rsidRPr="00167CFF">
              <w:rPr>
                <w:rFonts w:ascii="Garamond" w:hAnsi="Garamond"/>
                <w:color w:val="000000"/>
              </w:rPr>
              <w:t xml:space="preserve"> del D.lgs. </w:t>
            </w:r>
            <w:r>
              <w:rPr>
                <w:rFonts w:ascii="Garamond" w:hAnsi="Garamond"/>
                <w:color w:val="000000"/>
              </w:rPr>
              <w:t>36/2023</w:t>
            </w:r>
            <w:r w:rsidRPr="00167CFF">
              <w:rPr>
                <w:rFonts w:ascii="Garamond" w:hAnsi="Garamond"/>
                <w:color w:val="000000"/>
              </w:rPr>
              <w:t>?</w:t>
            </w:r>
          </w:p>
        </w:tc>
        <w:tc>
          <w:tcPr>
            <w:tcW w:w="182" w:type="pct"/>
            <w:gridSpan w:val="2"/>
            <w:shd w:val="clear" w:color="auto" w:fill="auto"/>
            <w:vAlign w:val="center"/>
          </w:tcPr>
          <w:p w14:paraId="3257F527"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736498A1"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754052EB"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3FB9FA15"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5CBBC315"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2A96FB27" w14:textId="77777777" w:rsidR="00FE54C1"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2A37D319" w14:textId="7D2DD610" w:rsidR="00FE54C1" w:rsidRPr="002555BF"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FE54C1" w:rsidRPr="00023F3C" w14:paraId="0114FE0A" w14:textId="77777777" w:rsidTr="006746C9">
        <w:trPr>
          <w:trHeight w:val="938"/>
        </w:trPr>
        <w:tc>
          <w:tcPr>
            <w:tcW w:w="284" w:type="pct"/>
            <w:gridSpan w:val="2"/>
            <w:shd w:val="clear" w:color="auto" w:fill="auto"/>
            <w:vAlign w:val="center"/>
          </w:tcPr>
          <w:p w14:paraId="33037368" w14:textId="450C3BC8" w:rsidR="00FE54C1" w:rsidRDefault="00FE54C1"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383FB4">
              <w:rPr>
                <w:rFonts w:ascii="Garamond" w:eastAsia="Times New Roman" w:hAnsi="Garamond" w:cs="Times New Roman"/>
                <w:color w:val="000000"/>
                <w:lang w:eastAsia="it-IT"/>
              </w:rPr>
              <w:t>3</w:t>
            </w:r>
          </w:p>
        </w:tc>
        <w:tc>
          <w:tcPr>
            <w:tcW w:w="1531" w:type="pct"/>
            <w:gridSpan w:val="2"/>
            <w:shd w:val="clear" w:color="auto" w:fill="auto"/>
            <w:vAlign w:val="center"/>
          </w:tcPr>
          <w:p w14:paraId="266F3366" w14:textId="191C9385" w:rsidR="00FE54C1" w:rsidRPr="003A3200" w:rsidRDefault="00FE54C1" w:rsidP="006746C9">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82" w:type="pct"/>
            <w:gridSpan w:val="2"/>
            <w:shd w:val="clear" w:color="auto" w:fill="auto"/>
            <w:vAlign w:val="center"/>
          </w:tcPr>
          <w:p w14:paraId="1313A8FF"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7447096A"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64410BFC"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2E75B2B7"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7455ED18"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7064DE8A" w14:textId="76CD92B0" w:rsidR="00FE54C1"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49450AAC" w14:textId="01680ACD" w:rsidR="00FE54C1"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0F7317FE" w14:textId="7415E57A" w:rsidR="00FE54C1"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F75B106" w14:textId="53182E5F" w:rsidR="00FE54C1" w:rsidRPr="002555BF" w:rsidRDefault="00FE54C1" w:rsidP="00C112B2">
            <w:pPr>
              <w:spacing w:after="0" w:line="240" w:lineRule="auto"/>
              <w:jc w:val="both"/>
              <w:rPr>
                <w:rFonts w:ascii="Garamond" w:eastAsia="Times New Roman" w:hAnsi="Garamond" w:cs="Times New Roman"/>
                <w:color w:val="000000"/>
                <w:lang w:eastAsia="it-IT"/>
              </w:rPr>
            </w:pPr>
          </w:p>
        </w:tc>
      </w:tr>
      <w:tr w:rsidR="00FE54C1" w:rsidRPr="00023F3C" w14:paraId="43CB3D04" w14:textId="77777777" w:rsidTr="006746C9">
        <w:trPr>
          <w:trHeight w:val="938"/>
        </w:trPr>
        <w:tc>
          <w:tcPr>
            <w:tcW w:w="284" w:type="pct"/>
            <w:gridSpan w:val="2"/>
            <w:shd w:val="clear" w:color="auto" w:fill="auto"/>
            <w:vAlign w:val="center"/>
          </w:tcPr>
          <w:p w14:paraId="4BDB8B3F" w14:textId="78A784CA" w:rsidR="00FE54C1" w:rsidRPr="00EB6E18" w:rsidRDefault="00FE54C1" w:rsidP="00FE54C1">
            <w:pPr>
              <w:spacing w:after="0" w:line="240" w:lineRule="auto"/>
              <w:jc w:val="center"/>
              <w:rPr>
                <w:rFonts w:ascii="Garamond" w:eastAsia="Times New Roman" w:hAnsi="Garamond" w:cs="Times New Roman"/>
                <w:color w:val="000000"/>
                <w:lang w:eastAsia="it-IT"/>
              </w:rPr>
            </w:pPr>
            <w:r w:rsidRPr="00EB6E18">
              <w:rPr>
                <w:rFonts w:ascii="Garamond" w:eastAsia="Times New Roman" w:hAnsi="Garamond" w:cs="Times New Roman"/>
                <w:color w:val="000000"/>
                <w:lang w:eastAsia="it-IT"/>
              </w:rPr>
              <w:t>1</w:t>
            </w:r>
            <w:r w:rsidR="00EB6E18" w:rsidRPr="00EB6E18">
              <w:rPr>
                <w:rFonts w:ascii="Garamond" w:eastAsia="Times New Roman" w:hAnsi="Garamond" w:cs="Times New Roman"/>
                <w:color w:val="000000"/>
                <w:lang w:eastAsia="it-IT"/>
              </w:rPr>
              <w:t>4</w:t>
            </w:r>
          </w:p>
        </w:tc>
        <w:tc>
          <w:tcPr>
            <w:tcW w:w="1531" w:type="pct"/>
            <w:gridSpan w:val="2"/>
            <w:shd w:val="clear" w:color="auto" w:fill="auto"/>
            <w:vAlign w:val="center"/>
          </w:tcPr>
          <w:p w14:paraId="4079C455" w14:textId="20559669" w:rsidR="00FE54C1" w:rsidRPr="00EB6E18" w:rsidRDefault="00FE54C1" w:rsidP="006746C9">
            <w:pPr>
              <w:spacing w:after="0" w:line="240" w:lineRule="auto"/>
              <w:jc w:val="both"/>
              <w:rPr>
                <w:rFonts w:ascii="Garamond" w:eastAsia="Times New Roman" w:hAnsi="Garamond" w:cs="Times New Roman"/>
                <w:color w:val="000000"/>
                <w:lang w:eastAsia="it-IT"/>
              </w:rPr>
            </w:pPr>
            <w:r w:rsidRPr="00EB6E18">
              <w:rPr>
                <w:rFonts w:ascii="Garamond" w:eastAsia="Times New Roman" w:hAnsi="Garamond" w:cs="Times New Roman"/>
                <w:color w:val="000000"/>
                <w:lang w:eastAsia="it-IT"/>
              </w:rPr>
              <w:t xml:space="preserve">Nel caso sia stato utilizzato il criterio del prezzo più basso ci sono i presupposti e le motivazioni per l’impiego di tale criterio ai sensi dell’art. </w:t>
            </w:r>
            <w:r w:rsidR="00530C39" w:rsidRPr="00EB6E18">
              <w:rPr>
                <w:rFonts w:ascii="Garamond" w:eastAsia="Times New Roman" w:hAnsi="Garamond" w:cs="Times New Roman"/>
                <w:color w:val="000000"/>
                <w:lang w:eastAsia="it-IT"/>
              </w:rPr>
              <w:t>108</w:t>
            </w:r>
            <w:r w:rsidRPr="00EB6E18">
              <w:rPr>
                <w:rFonts w:ascii="Garamond" w:eastAsia="Times New Roman" w:hAnsi="Garamond" w:cs="Times New Roman"/>
                <w:color w:val="000000"/>
                <w:lang w:eastAsia="it-IT"/>
              </w:rPr>
              <w:t xml:space="preserve"> del D.lgs. </w:t>
            </w:r>
            <w:r w:rsidR="00530C39" w:rsidRPr="00EB6E18">
              <w:rPr>
                <w:rFonts w:ascii="Garamond" w:eastAsia="Times New Roman" w:hAnsi="Garamond" w:cs="Times New Roman"/>
                <w:color w:val="000000"/>
                <w:lang w:eastAsia="it-IT"/>
              </w:rPr>
              <w:t>36</w:t>
            </w:r>
            <w:r w:rsidRPr="00EB6E18">
              <w:rPr>
                <w:rFonts w:ascii="Garamond" w:eastAsia="Times New Roman" w:hAnsi="Garamond" w:cs="Times New Roman"/>
                <w:color w:val="000000"/>
                <w:lang w:eastAsia="it-IT"/>
              </w:rPr>
              <w:t>/20</w:t>
            </w:r>
            <w:r w:rsidR="00530C39" w:rsidRPr="00EB6E18">
              <w:rPr>
                <w:rFonts w:ascii="Garamond" w:eastAsia="Times New Roman" w:hAnsi="Garamond" w:cs="Times New Roman"/>
                <w:color w:val="000000"/>
                <w:lang w:eastAsia="it-IT"/>
              </w:rPr>
              <w:t>23</w:t>
            </w:r>
            <w:r w:rsidRPr="00EB6E18">
              <w:rPr>
                <w:rFonts w:ascii="Garamond" w:eastAsia="Times New Roman" w:hAnsi="Garamond" w:cs="Times New Roman"/>
                <w:color w:val="000000"/>
                <w:lang w:eastAsia="it-IT"/>
              </w:rPr>
              <w:t>?</w:t>
            </w:r>
          </w:p>
        </w:tc>
        <w:tc>
          <w:tcPr>
            <w:tcW w:w="182" w:type="pct"/>
            <w:gridSpan w:val="2"/>
            <w:shd w:val="clear" w:color="auto" w:fill="auto"/>
            <w:vAlign w:val="center"/>
          </w:tcPr>
          <w:p w14:paraId="1A6DBF8E"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7F5A79C8"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4CFEEDA2"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6AEF42FB"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77E97CEF"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536AD070" w14:textId="629AC543" w:rsidR="00FE54C1" w:rsidRPr="002555BF"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E54C1" w:rsidRPr="00023F3C" w14:paraId="79B28B89" w14:textId="77777777" w:rsidTr="006746C9">
        <w:trPr>
          <w:trHeight w:val="938"/>
        </w:trPr>
        <w:tc>
          <w:tcPr>
            <w:tcW w:w="284" w:type="pct"/>
            <w:gridSpan w:val="2"/>
            <w:shd w:val="clear" w:color="auto" w:fill="auto"/>
            <w:vAlign w:val="center"/>
          </w:tcPr>
          <w:p w14:paraId="5E6683A7" w14:textId="471483B2" w:rsidR="00FE54C1" w:rsidRDefault="00FE54C1"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5</w:t>
            </w:r>
          </w:p>
        </w:tc>
        <w:tc>
          <w:tcPr>
            <w:tcW w:w="1531" w:type="pct"/>
            <w:gridSpan w:val="2"/>
            <w:shd w:val="clear" w:color="auto" w:fill="auto"/>
            <w:vAlign w:val="center"/>
          </w:tcPr>
          <w:p w14:paraId="1DD586A5" w14:textId="5E00D849" w:rsidR="00FE54C1" w:rsidRPr="00EB4510" w:rsidRDefault="00FE54C1" w:rsidP="006746C9">
            <w:pPr>
              <w:pStyle w:val="xmsonormal"/>
              <w:spacing w:before="0" w:beforeAutospacing="0" w:after="0" w:afterAutospacing="0"/>
              <w:jc w:val="both"/>
              <w:rPr>
                <w:rFonts w:ascii="Garamond" w:eastAsia="Times New Roman" w:hAnsi="Garamond" w:cs="Times New Roman"/>
                <w:color w:val="000000"/>
              </w:rPr>
            </w:pPr>
            <w:r w:rsidRPr="00177AE1">
              <w:rPr>
                <w:rFonts w:ascii="Garamond" w:eastAsia="Times New Roman" w:hAnsi="Garamond" w:cs="Times New Roman"/>
                <w:color w:val="000000"/>
              </w:rPr>
              <w:t>La documentazione di gara prevede come cause di esclusione dalla gara, il mancato rispetto,</w:t>
            </w:r>
            <w:r w:rsidR="00981A44">
              <w:rPr>
                <w:rFonts w:ascii="Garamond" w:eastAsia="Times New Roman" w:hAnsi="Garamond" w:cs="Times New Roman"/>
                <w:color w:val="000000"/>
              </w:rPr>
              <w:t xml:space="preserve"> </w:t>
            </w:r>
            <w:r w:rsidRPr="00177AE1">
              <w:rPr>
                <w:rFonts w:ascii="Garamond" w:eastAsia="Times New Roman" w:hAnsi="Garamond" w:cs="Times New Roman"/>
                <w:color w:val="000000"/>
              </w:rPr>
              <w:t>al momento della presentazione dell'offerta, degli</w:t>
            </w:r>
            <w:r w:rsidR="00981A44">
              <w:rPr>
                <w:rFonts w:ascii="Garamond" w:eastAsia="Times New Roman" w:hAnsi="Garamond" w:cs="Times New Roman"/>
                <w:color w:val="000000"/>
              </w:rPr>
              <w:t xml:space="preserve"> </w:t>
            </w:r>
            <w:r w:rsidRPr="00177AE1">
              <w:rPr>
                <w:rFonts w:ascii="Garamond" w:eastAsia="Times New Roman" w:hAnsi="Garamond" w:cs="Times New Roman"/>
                <w:color w:val="000000"/>
              </w:rPr>
              <w:t>obblighi in materia di lavoro delle persone con disabilità e l’obbligo di riservare, in caso di aggiudicazione del contratto, sia all’occupazione giovanile, sia all’occupazione femminile, una quota di assunzioni</w:t>
            </w:r>
            <w:r w:rsidR="00981A44">
              <w:rPr>
                <w:rFonts w:ascii="Garamond" w:eastAsia="Times New Roman" w:hAnsi="Garamond" w:cs="Times New Roman"/>
                <w:color w:val="000000"/>
              </w:rPr>
              <w:t xml:space="preserve"> </w:t>
            </w:r>
            <w:r w:rsidRPr="00177AE1">
              <w:rPr>
                <w:rFonts w:ascii="Garamond" w:eastAsia="Times New Roman" w:hAnsi="Garamond" w:cs="Times New Roman"/>
                <w:color w:val="000000"/>
              </w:rPr>
              <w:t>pari almeno al</w:t>
            </w:r>
            <w:r w:rsidR="00981A44">
              <w:rPr>
                <w:rFonts w:ascii="Garamond" w:eastAsia="Times New Roman" w:hAnsi="Garamond" w:cs="Times New Roman"/>
                <w:color w:val="000000"/>
              </w:rPr>
              <w:t xml:space="preserve"> </w:t>
            </w:r>
            <w:r w:rsidRPr="00177AE1">
              <w:rPr>
                <w:rFonts w:ascii="Garamond" w:eastAsia="Times New Roman" w:hAnsi="Garamond" w:cs="Times New Roman"/>
                <w:color w:val="000000"/>
              </w:rPr>
              <w:t>trenta per cento</w:t>
            </w:r>
            <w:r w:rsidR="00981A44">
              <w:rPr>
                <w:rFonts w:ascii="Garamond" w:eastAsia="Times New Roman" w:hAnsi="Garamond" w:cs="Times New Roman"/>
                <w:color w:val="000000"/>
              </w:rPr>
              <w:t xml:space="preserve"> </w:t>
            </w:r>
            <w:r w:rsidRPr="00177AE1">
              <w:rPr>
                <w:rFonts w:ascii="Garamond" w:eastAsia="Times New Roman" w:hAnsi="Garamond" w:cs="Times New Roman"/>
                <w:color w:val="000000"/>
              </w:rPr>
              <w:t>di quelle necessarie per l'esecuzione del contratto? (art. 47 del DL 77/2021</w:t>
            </w:r>
            <w:r>
              <w:rPr>
                <w:rFonts w:ascii="Garamond" w:eastAsia="Times New Roman" w:hAnsi="Garamond" w:cs="Times New Roman"/>
                <w:color w:val="000000"/>
              </w:rPr>
              <w:t>)</w:t>
            </w:r>
          </w:p>
        </w:tc>
        <w:tc>
          <w:tcPr>
            <w:tcW w:w="182" w:type="pct"/>
            <w:gridSpan w:val="2"/>
            <w:shd w:val="clear" w:color="auto" w:fill="auto"/>
            <w:vAlign w:val="center"/>
          </w:tcPr>
          <w:p w14:paraId="239B2DC7"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1337E9DC"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63136A19"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7ADA1E5D"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1CCBDB76"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25F66E54" w14:textId="77777777" w:rsidR="00FE54C1"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53AEF324" w14:textId="0389BBD5" w:rsidR="005C2913" w:rsidRPr="00AD0ADE" w:rsidRDefault="009E768B" w:rsidP="00C112B2">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FE54C1" w:rsidRPr="00023F3C" w14:paraId="4DF4DC9E" w14:textId="77777777" w:rsidTr="006746C9">
        <w:trPr>
          <w:trHeight w:val="938"/>
        </w:trPr>
        <w:tc>
          <w:tcPr>
            <w:tcW w:w="284" w:type="pct"/>
            <w:gridSpan w:val="2"/>
            <w:shd w:val="clear" w:color="auto" w:fill="auto"/>
            <w:vAlign w:val="center"/>
          </w:tcPr>
          <w:p w14:paraId="4EA3FFB4" w14:textId="054BE565" w:rsidR="00FE54C1" w:rsidRDefault="00FE54C1" w:rsidP="00FE54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EB6E18">
              <w:rPr>
                <w:rFonts w:ascii="Garamond" w:eastAsia="Times New Roman" w:hAnsi="Garamond" w:cs="Times New Roman"/>
                <w:color w:val="000000"/>
                <w:lang w:eastAsia="it-IT"/>
              </w:rPr>
              <w:t>6</w:t>
            </w:r>
          </w:p>
        </w:tc>
        <w:tc>
          <w:tcPr>
            <w:tcW w:w="1531" w:type="pct"/>
            <w:gridSpan w:val="2"/>
            <w:shd w:val="clear" w:color="auto" w:fill="auto"/>
            <w:vAlign w:val="center"/>
          </w:tcPr>
          <w:p w14:paraId="049583DF" w14:textId="58371761" w:rsidR="00FE54C1" w:rsidRPr="0045755B" w:rsidRDefault="00FE54C1" w:rsidP="006746C9">
            <w:pPr>
              <w:pStyle w:val="xmsonormal"/>
              <w:spacing w:before="0" w:beforeAutospacing="0" w:after="0" w:afterAutospacing="0"/>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82" w:type="pct"/>
            <w:gridSpan w:val="2"/>
            <w:shd w:val="clear" w:color="auto" w:fill="auto"/>
            <w:vAlign w:val="center"/>
          </w:tcPr>
          <w:p w14:paraId="76F0AF91"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0A8C384D"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4058A7BB"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24278EE5"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1CA1B87E" w14:textId="77777777" w:rsidR="00FE54C1" w:rsidRPr="00683A3C" w:rsidRDefault="00FE54C1" w:rsidP="00FE54C1">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35E3BB2D" w14:textId="77777777" w:rsidR="00FE54C1" w:rsidRDefault="00FE54C1" w:rsidP="00C112B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32F7053" w14:textId="25794068" w:rsidR="005C2913" w:rsidRPr="00AD0ADE" w:rsidRDefault="009E768B" w:rsidP="00C112B2">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A977C5" w:rsidRPr="00023F3C" w14:paraId="4E07D428" w14:textId="77777777" w:rsidTr="006746C9">
        <w:trPr>
          <w:trHeight w:val="938"/>
        </w:trPr>
        <w:tc>
          <w:tcPr>
            <w:tcW w:w="284" w:type="pct"/>
            <w:gridSpan w:val="2"/>
            <w:shd w:val="clear" w:color="auto" w:fill="auto"/>
            <w:vAlign w:val="center"/>
          </w:tcPr>
          <w:p w14:paraId="62C503F7" w14:textId="227084BA" w:rsidR="00A977C5" w:rsidRPr="00C64775" w:rsidRDefault="00A977C5" w:rsidP="00A977C5">
            <w:pPr>
              <w:spacing w:after="0" w:line="240" w:lineRule="auto"/>
              <w:jc w:val="center"/>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7</w:t>
            </w:r>
          </w:p>
        </w:tc>
        <w:tc>
          <w:tcPr>
            <w:tcW w:w="1531" w:type="pct"/>
            <w:gridSpan w:val="2"/>
            <w:shd w:val="clear" w:color="auto" w:fill="auto"/>
            <w:vAlign w:val="center"/>
          </w:tcPr>
          <w:p w14:paraId="5FD515A4" w14:textId="77777777" w:rsidR="00A977C5" w:rsidRPr="00CA2E77" w:rsidRDefault="00A977C5" w:rsidP="006746C9">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CA2E77">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CA2E77">
              <w:rPr>
                <w:rFonts w:ascii="Garamond" w:eastAsia="Times New Roman" w:hAnsi="Garamond" w:cs="Times New Roman"/>
                <w:color w:val="000000"/>
                <w:lang w:eastAsia="it-IT"/>
              </w:rPr>
              <w:t>)?</w:t>
            </w:r>
          </w:p>
          <w:p w14:paraId="0CAC2B6B" w14:textId="77777777" w:rsidR="00A977C5" w:rsidRPr="00CA2E77" w:rsidRDefault="00A977C5" w:rsidP="006746C9">
            <w:pPr>
              <w:spacing w:after="0" w:line="240" w:lineRule="auto"/>
              <w:jc w:val="both"/>
              <w:rPr>
                <w:rFonts w:ascii="Garamond" w:eastAsia="Times New Roman" w:hAnsi="Garamond" w:cs="Times New Roman"/>
                <w:color w:val="000000"/>
                <w:lang w:eastAsia="it-IT"/>
              </w:rPr>
            </w:pPr>
          </w:p>
          <w:p w14:paraId="440A5E7E" w14:textId="77777777" w:rsidR="00A977C5" w:rsidRPr="00CA2E77" w:rsidRDefault="00A977C5" w:rsidP="006746C9">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p w14:paraId="3B361517" w14:textId="77777777" w:rsidR="00A977C5" w:rsidRPr="007D18FB" w:rsidRDefault="00A977C5" w:rsidP="00E303AC">
            <w:pPr>
              <w:spacing w:after="0" w:line="240" w:lineRule="auto"/>
              <w:jc w:val="both"/>
              <w:rPr>
                <w:rFonts w:ascii="Garamond" w:eastAsia="Times New Roman" w:hAnsi="Garamond" w:cs="Times New Roman"/>
                <w:color w:val="000000"/>
                <w:lang w:eastAsia="it-IT"/>
              </w:rPr>
            </w:pPr>
          </w:p>
        </w:tc>
        <w:tc>
          <w:tcPr>
            <w:tcW w:w="182" w:type="pct"/>
            <w:gridSpan w:val="2"/>
            <w:shd w:val="clear" w:color="auto" w:fill="auto"/>
            <w:vAlign w:val="center"/>
          </w:tcPr>
          <w:p w14:paraId="24D3DE96" w14:textId="77777777" w:rsidR="00A977C5" w:rsidRPr="00683A3C" w:rsidRDefault="00A977C5" w:rsidP="00A977C5">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6F0EE20D" w14:textId="77777777" w:rsidR="00A977C5" w:rsidRPr="00683A3C" w:rsidRDefault="00A977C5" w:rsidP="00A977C5">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29030A74" w14:textId="77777777" w:rsidR="00A977C5" w:rsidRPr="00683A3C" w:rsidRDefault="00A977C5" w:rsidP="00A977C5">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74B4D62F" w14:textId="77777777" w:rsidR="00A977C5" w:rsidRPr="00683A3C" w:rsidRDefault="00A977C5" w:rsidP="00A977C5">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5889C54E" w14:textId="77777777" w:rsidR="00A977C5" w:rsidRPr="00683A3C" w:rsidRDefault="00A977C5" w:rsidP="00A977C5">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38632178" w14:textId="521E816E" w:rsidR="00A977C5" w:rsidRPr="002555BF" w:rsidRDefault="00A977C5" w:rsidP="00A977C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722AF0" w:rsidRPr="00023F3C" w14:paraId="50B73B59" w14:textId="77777777" w:rsidTr="006746C9">
        <w:trPr>
          <w:trHeight w:val="938"/>
        </w:trPr>
        <w:tc>
          <w:tcPr>
            <w:tcW w:w="284" w:type="pct"/>
            <w:gridSpan w:val="2"/>
            <w:shd w:val="clear" w:color="auto" w:fill="auto"/>
            <w:vAlign w:val="center"/>
          </w:tcPr>
          <w:p w14:paraId="3E540261" w14:textId="16A32673" w:rsidR="00722AF0" w:rsidRPr="004241B8" w:rsidRDefault="00722AF0" w:rsidP="00722AF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8</w:t>
            </w:r>
          </w:p>
        </w:tc>
        <w:tc>
          <w:tcPr>
            <w:tcW w:w="1531" w:type="pct"/>
            <w:gridSpan w:val="2"/>
            <w:shd w:val="clear" w:color="auto" w:fill="auto"/>
            <w:vAlign w:val="center"/>
          </w:tcPr>
          <w:p w14:paraId="37EC2924" w14:textId="4EB2B3A5" w:rsidR="00722AF0" w:rsidRPr="00CA2E77" w:rsidRDefault="00722AF0"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2" w:type="pct"/>
            <w:gridSpan w:val="2"/>
            <w:shd w:val="clear" w:color="auto" w:fill="auto"/>
            <w:vAlign w:val="center"/>
          </w:tcPr>
          <w:p w14:paraId="79F3251D" w14:textId="77777777" w:rsidR="00722AF0" w:rsidRPr="00683A3C" w:rsidRDefault="00722AF0" w:rsidP="00722AF0">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7FE3BDF8" w14:textId="77777777" w:rsidR="00722AF0" w:rsidRPr="00683A3C" w:rsidRDefault="00722AF0" w:rsidP="00722AF0">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5EFBDDC9" w14:textId="77777777" w:rsidR="00722AF0" w:rsidRPr="00683A3C" w:rsidRDefault="00722AF0" w:rsidP="00722AF0">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7F784A3F" w14:textId="77777777" w:rsidR="00722AF0" w:rsidRPr="00683A3C" w:rsidRDefault="00722AF0" w:rsidP="00722AF0">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44C5581C" w14:textId="77777777" w:rsidR="00722AF0" w:rsidRPr="00683A3C" w:rsidRDefault="00722AF0" w:rsidP="00722AF0">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0F1F7FCD" w14:textId="77777777" w:rsidR="00722AF0" w:rsidRDefault="00722AF0" w:rsidP="00722AF0">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61D20283" w14:textId="0E0CE57B" w:rsidR="00722AF0" w:rsidRPr="00622822" w:rsidRDefault="00722AF0" w:rsidP="00722AF0">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A977C5" w:rsidRPr="00023F3C" w14:paraId="58D5831B" w14:textId="77777777" w:rsidTr="00BF4633">
        <w:trPr>
          <w:trHeight w:val="938"/>
        </w:trPr>
        <w:tc>
          <w:tcPr>
            <w:tcW w:w="284" w:type="pct"/>
            <w:gridSpan w:val="2"/>
            <w:shd w:val="clear" w:color="auto" w:fill="92D050"/>
            <w:vAlign w:val="center"/>
          </w:tcPr>
          <w:p w14:paraId="17ADE0B0" w14:textId="63237913" w:rsidR="00A977C5" w:rsidRPr="008D49A6" w:rsidRDefault="00A977C5" w:rsidP="00A977C5">
            <w:pPr>
              <w:spacing w:after="0" w:line="240" w:lineRule="auto"/>
              <w:jc w:val="center"/>
              <w:rPr>
                <w:rFonts w:ascii="Garamond" w:eastAsia="Times New Roman" w:hAnsi="Garamond" w:cs="Times New Roman"/>
                <w:b/>
                <w:bCs/>
                <w:color w:val="000000"/>
                <w:lang w:eastAsia="it-IT"/>
              </w:rPr>
            </w:pPr>
            <w:r w:rsidRPr="008D49A6">
              <w:rPr>
                <w:rFonts w:ascii="Garamond" w:eastAsia="Times New Roman" w:hAnsi="Garamond" w:cs="Times New Roman"/>
                <w:b/>
                <w:bCs/>
                <w:color w:val="000000"/>
                <w:lang w:eastAsia="it-IT"/>
              </w:rPr>
              <w:t>E</w:t>
            </w:r>
          </w:p>
        </w:tc>
        <w:tc>
          <w:tcPr>
            <w:tcW w:w="4716" w:type="pct"/>
            <w:gridSpan w:val="13"/>
            <w:shd w:val="clear" w:color="auto" w:fill="92D050"/>
            <w:vAlign w:val="center"/>
          </w:tcPr>
          <w:p w14:paraId="7A9247B2" w14:textId="4146BECE" w:rsidR="00A977C5" w:rsidRPr="00622822" w:rsidRDefault="00A977C5" w:rsidP="006746C9">
            <w:pPr>
              <w:spacing w:after="0" w:line="240" w:lineRule="auto"/>
              <w:jc w:val="both"/>
              <w:rPr>
                <w:rFonts w:ascii="Garamond" w:eastAsia="Times New Roman" w:hAnsi="Garamond" w:cs="Times New Roman"/>
                <w:color w:val="000000"/>
                <w:lang w:eastAsia="it-IT"/>
              </w:rPr>
            </w:pPr>
            <w:r w:rsidRPr="00ED5B7E">
              <w:rPr>
                <w:rFonts w:ascii="Garamond" w:eastAsia="Times New Roman" w:hAnsi="Garamond" w:cs="Times New Roman"/>
                <w:b/>
                <w:bCs/>
                <w:color w:val="000000"/>
                <w:lang w:eastAsia="it-IT"/>
              </w:rPr>
              <w:t>Titolare Effettivo</w:t>
            </w:r>
          </w:p>
        </w:tc>
      </w:tr>
      <w:tr w:rsidR="007A3068" w:rsidRPr="00023F3C" w14:paraId="1DC957D1" w14:textId="77777777" w:rsidTr="006746C9">
        <w:trPr>
          <w:trHeight w:val="938"/>
        </w:trPr>
        <w:tc>
          <w:tcPr>
            <w:tcW w:w="284" w:type="pct"/>
            <w:gridSpan w:val="2"/>
            <w:shd w:val="clear" w:color="auto" w:fill="auto"/>
            <w:vAlign w:val="center"/>
          </w:tcPr>
          <w:p w14:paraId="63B66155" w14:textId="65834C2E" w:rsidR="007A3068" w:rsidRPr="00C64775" w:rsidRDefault="007A3068" w:rsidP="007A3068">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66C0E207" w14:textId="397D84D3" w:rsidR="007A3068" w:rsidRPr="00CA2E77" w:rsidRDefault="007A3068"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82" w:type="pct"/>
            <w:gridSpan w:val="2"/>
            <w:shd w:val="clear" w:color="auto" w:fill="auto"/>
            <w:vAlign w:val="center"/>
          </w:tcPr>
          <w:p w14:paraId="10AC12D1"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345AA176"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13F0F4ED"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1DF0DF66"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3CB7017B"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5A5D9A61" w14:textId="77777777" w:rsidR="007A3068" w:rsidRDefault="007A3068" w:rsidP="007A3068">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53F86E1A" w14:textId="77777777" w:rsidR="007A3068" w:rsidRDefault="007A3068" w:rsidP="007A3068">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53C092B7" w14:textId="1F5D539E" w:rsidR="007A3068" w:rsidRPr="00622822" w:rsidRDefault="007A3068" w:rsidP="007A3068">
            <w:pPr>
              <w:spacing w:after="0" w:line="240" w:lineRule="auto"/>
              <w:rPr>
                <w:rFonts w:ascii="Garamond" w:eastAsia="Times New Roman" w:hAnsi="Garamond" w:cs="Times New Roman"/>
                <w:color w:val="000000"/>
                <w:lang w:eastAsia="it-IT"/>
              </w:rPr>
            </w:pPr>
          </w:p>
        </w:tc>
      </w:tr>
      <w:tr w:rsidR="007A3068" w:rsidRPr="00023F3C" w14:paraId="10213E59" w14:textId="77777777" w:rsidTr="006746C9">
        <w:trPr>
          <w:trHeight w:val="938"/>
        </w:trPr>
        <w:tc>
          <w:tcPr>
            <w:tcW w:w="284" w:type="pct"/>
            <w:gridSpan w:val="2"/>
            <w:shd w:val="clear" w:color="auto" w:fill="auto"/>
            <w:vAlign w:val="center"/>
          </w:tcPr>
          <w:p w14:paraId="7F2102A4" w14:textId="5869450F" w:rsidR="007A3068" w:rsidRPr="00C64775" w:rsidRDefault="007A3068" w:rsidP="007A3068">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lastRenderedPageBreak/>
              <w:t>2</w:t>
            </w:r>
          </w:p>
        </w:tc>
        <w:tc>
          <w:tcPr>
            <w:tcW w:w="1531" w:type="pct"/>
            <w:gridSpan w:val="2"/>
            <w:shd w:val="clear" w:color="auto" w:fill="auto"/>
            <w:vAlign w:val="center"/>
          </w:tcPr>
          <w:p w14:paraId="306F38F4" w14:textId="4AA8AD24" w:rsidR="007A3068" w:rsidRPr="00CA2E77" w:rsidRDefault="007A3068" w:rsidP="006746C9">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l’assenza di conflitto di interesse e di motivi di incompatibilità? </w:t>
            </w:r>
          </w:p>
        </w:tc>
        <w:tc>
          <w:tcPr>
            <w:tcW w:w="182" w:type="pct"/>
            <w:gridSpan w:val="2"/>
            <w:shd w:val="clear" w:color="auto" w:fill="auto"/>
            <w:vAlign w:val="center"/>
          </w:tcPr>
          <w:p w14:paraId="35E8A75B"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3969292C"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125D5208"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2120B69A"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7F0A0689" w14:textId="77777777" w:rsidR="007A3068" w:rsidRPr="00683A3C" w:rsidRDefault="007A3068" w:rsidP="007A3068">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5FF69AFD" w14:textId="77777777" w:rsidR="007A3068" w:rsidRDefault="007A3068" w:rsidP="007A3068">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12A4C7BC" w14:textId="77777777" w:rsidR="007A3068" w:rsidRDefault="007A3068" w:rsidP="007A3068">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3EA9B8BF" w14:textId="44071D2A" w:rsidR="007A3068" w:rsidRPr="00622822" w:rsidRDefault="007A3068" w:rsidP="007A3068">
            <w:pPr>
              <w:spacing w:after="0" w:line="240" w:lineRule="auto"/>
              <w:rPr>
                <w:rFonts w:ascii="Garamond" w:eastAsia="Times New Roman" w:hAnsi="Garamond" w:cs="Times New Roman"/>
                <w:color w:val="000000"/>
                <w:lang w:eastAsia="it-IT"/>
              </w:rPr>
            </w:pPr>
          </w:p>
        </w:tc>
      </w:tr>
      <w:tr w:rsidR="00A977C5" w:rsidRPr="00023F3C" w14:paraId="4A17506C" w14:textId="77777777" w:rsidTr="00BF4633">
        <w:trPr>
          <w:trHeight w:val="938"/>
        </w:trPr>
        <w:tc>
          <w:tcPr>
            <w:tcW w:w="284" w:type="pct"/>
            <w:gridSpan w:val="2"/>
            <w:shd w:val="clear" w:color="auto" w:fill="92D050"/>
            <w:vAlign w:val="center"/>
          </w:tcPr>
          <w:p w14:paraId="38041EC9" w14:textId="17852086" w:rsidR="00A977C5" w:rsidRPr="00ED5B7E" w:rsidRDefault="00A977C5" w:rsidP="00A977C5">
            <w:pPr>
              <w:spacing w:after="0" w:line="240" w:lineRule="auto"/>
              <w:jc w:val="center"/>
              <w:rPr>
                <w:rFonts w:ascii="Garamond" w:eastAsia="Times New Roman" w:hAnsi="Garamond" w:cs="Times New Roman"/>
                <w:b/>
                <w:bCs/>
                <w:color w:val="000000"/>
                <w:highlight w:val="yellow"/>
                <w:lang w:eastAsia="it-IT"/>
              </w:rPr>
            </w:pPr>
            <w:r w:rsidRPr="00ED5B7E">
              <w:rPr>
                <w:rFonts w:ascii="Garamond" w:eastAsia="Times New Roman" w:hAnsi="Garamond" w:cs="Times New Roman"/>
                <w:b/>
                <w:bCs/>
                <w:color w:val="000000"/>
                <w:lang w:eastAsia="it-IT"/>
              </w:rPr>
              <w:t>F</w:t>
            </w:r>
          </w:p>
        </w:tc>
        <w:tc>
          <w:tcPr>
            <w:tcW w:w="4716" w:type="pct"/>
            <w:gridSpan w:val="13"/>
            <w:shd w:val="clear" w:color="auto" w:fill="92D050"/>
            <w:vAlign w:val="center"/>
          </w:tcPr>
          <w:p w14:paraId="13FC1DFE" w14:textId="5488BB9B" w:rsidR="00A977C5" w:rsidRPr="002555BF" w:rsidRDefault="00A977C5" w:rsidP="006746C9">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6101BB" w:rsidRPr="00023F3C" w14:paraId="48CB91CB" w14:textId="77777777" w:rsidTr="006746C9">
        <w:trPr>
          <w:trHeight w:val="938"/>
        </w:trPr>
        <w:tc>
          <w:tcPr>
            <w:tcW w:w="284" w:type="pct"/>
            <w:gridSpan w:val="2"/>
            <w:shd w:val="clear" w:color="auto" w:fill="auto"/>
            <w:vAlign w:val="center"/>
          </w:tcPr>
          <w:p w14:paraId="2CBEE465" w14:textId="0BCE3EDD" w:rsidR="006101BB" w:rsidRPr="00CC6BE6" w:rsidRDefault="006101BB" w:rsidP="006101BB">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1</w:t>
            </w:r>
          </w:p>
        </w:tc>
        <w:tc>
          <w:tcPr>
            <w:tcW w:w="1531" w:type="pct"/>
            <w:gridSpan w:val="2"/>
            <w:shd w:val="clear" w:color="auto" w:fill="auto"/>
            <w:vAlign w:val="center"/>
          </w:tcPr>
          <w:p w14:paraId="324CD33B" w14:textId="2396C53E" w:rsidR="006101BB" w:rsidRDefault="006101BB" w:rsidP="006746C9">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 xml:space="preserve">I concorrenti hanno presentato il Documento di gara Unico Europeo (DGUE) ai sensi dell’art. 91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2" w:type="pct"/>
            <w:gridSpan w:val="2"/>
            <w:shd w:val="clear" w:color="auto" w:fill="auto"/>
            <w:vAlign w:val="center"/>
          </w:tcPr>
          <w:p w14:paraId="48503E6C"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497793B8"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0B6AD58F"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1C8F8F04"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4A6E4B8B"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2ECCAA7A" w14:textId="77777777" w:rsidR="006101BB"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0454EB17" w14:textId="7CB4C61C" w:rsidR="006101BB" w:rsidRPr="002555BF"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6101BB" w:rsidRPr="00023F3C" w14:paraId="242FB409" w14:textId="77777777" w:rsidTr="006746C9">
        <w:trPr>
          <w:trHeight w:val="938"/>
        </w:trPr>
        <w:tc>
          <w:tcPr>
            <w:tcW w:w="284" w:type="pct"/>
            <w:gridSpan w:val="2"/>
            <w:shd w:val="clear" w:color="auto" w:fill="auto"/>
            <w:vAlign w:val="center"/>
          </w:tcPr>
          <w:p w14:paraId="113F4F3A" w14:textId="019BE8E1" w:rsidR="006101BB" w:rsidRPr="00CC6BE6" w:rsidRDefault="006101BB" w:rsidP="006101BB">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2</w:t>
            </w:r>
          </w:p>
        </w:tc>
        <w:tc>
          <w:tcPr>
            <w:tcW w:w="1531" w:type="pct"/>
            <w:gridSpan w:val="2"/>
            <w:shd w:val="clear" w:color="auto" w:fill="auto"/>
            <w:vAlign w:val="center"/>
          </w:tcPr>
          <w:p w14:paraId="44CF17B2" w14:textId="6358F975" w:rsidR="006101BB" w:rsidRDefault="006101BB" w:rsidP="006746C9">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 bando?</w:t>
            </w:r>
          </w:p>
        </w:tc>
        <w:tc>
          <w:tcPr>
            <w:tcW w:w="182" w:type="pct"/>
            <w:gridSpan w:val="2"/>
            <w:shd w:val="clear" w:color="auto" w:fill="auto"/>
            <w:vAlign w:val="center"/>
          </w:tcPr>
          <w:p w14:paraId="57CCE745"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6AD13993"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779AB1BD"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04A18AE3"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4459D73E"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31FEAAB1" w14:textId="77777777" w:rsidR="006101BB" w:rsidRPr="00622822"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Bando</w:t>
            </w:r>
          </w:p>
          <w:p w14:paraId="45A348E1" w14:textId="11E706A5" w:rsidR="006101BB" w:rsidRPr="002555BF"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101BB" w:rsidRPr="00023F3C" w14:paraId="40BE7ADE" w14:textId="77777777" w:rsidTr="006746C9">
        <w:trPr>
          <w:trHeight w:val="938"/>
        </w:trPr>
        <w:tc>
          <w:tcPr>
            <w:tcW w:w="284" w:type="pct"/>
            <w:gridSpan w:val="2"/>
            <w:shd w:val="clear" w:color="auto" w:fill="auto"/>
            <w:vAlign w:val="center"/>
          </w:tcPr>
          <w:p w14:paraId="4B997487" w14:textId="12D46227" w:rsidR="006101BB" w:rsidRPr="00CC6BE6" w:rsidRDefault="006101BB" w:rsidP="006101BB">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3</w:t>
            </w:r>
          </w:p>
        </w:tc>
        <w:tc>
          <w:tcPr>
            <w:tcW w:w="1531" w:type="pct"/>
            <w:gridSpan w:val="2"/>
            <w:shd w:val="clear" w:color="auto" w:fill="auto"/>
            <w:vAlign w:val="center"/>
          </w:tcPr>
          <w:p w14:paraId="70D29726" w14:textId="77777777" w:rsidR="006101BB" w:rsidRDefault="006101BB" w:rsidP="006746C9">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59FD8DFB" w14:textId="3BC5B206" w:rsidR="006101BB" w:rsidRPr="00F664CC" w:rsidRDefault="006101BB" w:rsidP="006746C9">
            <w:pPr>
              <w:pStyle w:val="Paragrafoelenco"/>
              <w:numPr>
                <w:ilvl w:val="0"/>
                <w:numId w:val="14"/>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7F8A39A8" w14:textId="2A4B56C4" w:rsidR="006101BB" w:rsidRDefault="006101BB" w:rsidP="006746C9">
            <w:pPr>
              <w:pStyle w:val="Paragrafoelenco"/>
              <w:numPr>
                <w:ilvl w:val="0"/>
                <w:numId w:val="14"/>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591837FB" w14:textId="274C54BA" w:rsidR="006101BB" w:rsidRPr="00EE2927" w:rsidRDefault="006101BB" w:rsidP="006746C9">
            <w:pPr>
              <w:pStyle w:val="Paragrafoelenco"/>
              <w:numPr>
                <w:ilvl w:val="0"/>
                <w:numId w:val="14"/>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82" w:type="pct"/>
            <w:gridSpan w:val="2"/>
            <w:shd w:val="clear" w:color="auto" w:fill="auto"/>
            <w:vAlign w:val="center"/>
          </w:tcPr>
          <w:p w14:paraId="11288954"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224" w:type="pct"/>
            <w:gridSpan w:val="2"/>
            <w:shd w:val="clear" w:color="auto" w:fill="auto"/>
            <w:vAlign w:val="center"/>
          </w:tcPr>
          <w:p w14:paraId="5B2919A1"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249" w:type="pct"/>
            <w:gridSpan w:val="3"/>
            <w:shd w:val="clear" w:color="auto" w:fill="auto"/>
            <w:vAlign w:val="center"/>
          </w:tcPr>
          <w:p w14:paraId="52C92595"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734" w:type="pct"/>
            <w:gridSpan w:val="2"/>
            <w:shd w:val="clear" w:color="auto" w:fill="auto"/>
            <w:vAlign w:val="center"/>
          </w:tcPr>
          <w:p w14:paraId="09B394C8"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389" w:type="pct"/>
            <w:shd w:val="clear" w:color="auto" w:fill="auto"/>
            <w:vAlign w:val="center"/>
          </w:tcPr>
          <w:p w14:paraId="495F735B" w14:textId="77777777" w:rsidR="006101BB" w:rsidRPr="00683A3C" w:rsidRDefault="006101BB" w:rsidP="006101BB">
            <w:pPr>
              <w:spacing w:after="0" w:line="240" w:lineRule="auto"/>
              <w:rPr>
                <w:rFonts w:ascii="Garamond" w:eastAsia="Times New Roman" w:hAnsi="Garamond" w:cs="Times New Roman"/>
                <w:b/>
                <w:bCs/>
                <w:color w:val="000000"/>
                <w:highlight w:val="yellow"/>
                <w:lang w:eastAsia="it-IT"/>
              </w:rPr>
            </w:pPr>
          </w:p>
        </w:tc>
        <w:tc>
          <w:tcPr>
            <w:tcW w:w="1407" w:type="pct"/>
            <w:vAlign w:val="center"/>
          </w:tcPr>
          <w:p w14:paraId="6DD93476" w14:textId="63EF8ABB" w:rsidR="006101BB" w:rsidRPr="002555BF"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101BB" w:rsidRPr="00023F3C" w14:paraId="39ECE0D6" w14:textId="77777777" w:rsidTr="00BF4633">
        <w:trPr>
          <w:trHeight w:val="680"/>
        </w:trPr>
        <w:tc>
          <w:tcPr>
            <w:tcW w:w="284" w:type="pct"/>
            <w:gridSpan w:val="2"/>
            <w:shd w:val="clear" w:color="auto" w:fill="92D050"/>
            <w:vAlign w:val="center"/>
          </w:tcPr>
          <w:p w14:paraId="2748472E" w14:textId="1C91FB35" w:rsidR="006101BB" w:rsidRPr="00683A3C" w:rsidRDefault="006101BB" w:rsidP="006101BB">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309" w:type="pct"/>
            <w:gridSpan w:val="12"/>
            <w:shd w:val="clear" w:color="auto" w:fill="92D050"/>
            <w:vAlign w:val="center"/>
          </w:tcPr>
          <w:p w14:paraId="22B7B384" w14:textId="1C29AD4A" w:rsidR="006101BB" w:rsidRPr="00683A3C" w:rsidRDefault="006101BB" w:rsidP="006746C9">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07" w:type="pct"/>
            <w:shd w:val="clear" w:color="auto" w:fill="92D050"/>
            <w:vAlign w:val="center"/>
          </w:tcPr>
          <w:p w14:paraId="4ECE208E" w14:textId="77777777" w:rsidR="006101BB" w:rsidRPr="00683A3C" w:rsidRDefault="006101BB" w:rsidP="006101BB">
            <w:pPr>
              <w:spacing w:after="0" w:line="240" w:lineRule="auto"/>
              <w:rPr>
                <w:rFonts w:ascii="Garamond" w:eastAsia="Times New Roman" w:hAnsi="Garamond" w:cs="Times New Roman"/>
                <w:b/>
                <w:bCs/>
                <w:lang w:eastAsia="it-IT"/>
              </w:rPr>
            </w:pPr>
          </w:p>
          <w:p w14:paraId="7C6E98E7" w14:textId="56BE2A18" w:rsidR="006101BB" w:rsidRPr="00683A3C" w:rsidRDefault="006101BB" w:rsidP="006101BB">
            <w:pPr>
              <w:spacing w:after="0" w:line="240" w:lineRule="auto"/>
              <w:rPr>
                <w:rFonts w:ascii="Garamond" w:eastAsia="Times New Roman" w:hAnsi="Garamond" w:cs="Times New Roman"/>
                <w:b/>
                <w:bCs/>
                <w:lang w:eastAsia="it-IT"/>
              </w:rPr>
            </w:pPr>
          </w:p>
        </w:tc>
      </w:tr>
      <w:tr w:rsidR="006101BB" w:rsidRPr="00023F3C" w14:paraId="70C38E8D" w14:textId="77777777" w:rsidTr="006746C9">
        <w:trPr>
          <w:trHeight w:val="1417"/>
        </w:trPr>
        <w:tc>
          <w:tcPr>
            <w:tcW w:w="284" w:type="pct"/>
            <w:gridSpan w:val="2"/>
            <w:shd w:val="clear" w:color="auto" w:fill="auto"/>
            <w:vAlign w:val="center"/>
          </w:tcPr>
          <w:p w14:paraId="088FFBFF" w14:textId="0A32F621"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16C31C43" w14:textId="5CC7708D" w:rsidR="006101BB" w:rsidRDefault="00841E82"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Pr>
                <w:rFonts w:ascii="Garamond" w:eastAsia="Times New Roman" w:hAnsi="Garamond" w:cs="Times New Roman"/>
                <w:color w:val="000000"/>
                <w:lang w:eastAsia="it-IT"/>
              </w:rPr>
              <w:t xml:space="preserve"> (art. 93,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2" w:type="pct"/>
            <w:gridSpan w:val="2"/>
            <w:shd w:val="clear" w:color="auto" w:fill="auto"/>
            <w:vAlign w:val="center"/>
          </w:tcPr>
          <w:p w14:paraId="561FF9C6"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3BE0D0E"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D0789AF"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539CFDF" w14:textId="7615E8CB" w:rsidR="006101BB" w:rsidRPr="000D5884"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05E87AED"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4AC230D2" w14:textId="77777777" w:rsidR="006101BB" w:rsidRPr="007026AC" w:rsidRDefault="006101BB" w:rsidP="006101BB">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77777777" w:rsidR="006101BB" w:rsidRPr="007026AC" w:rsidRDefault="006101BB" w:rsidP="006101BB">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Bando ed altra documentazione di gara</w:t>
            </w:r>
          </w:p>
          <w:p w14:paraId="7138FB63" w14:textId="77777777" w:rsidR="006101BB" w:rsidRDefault="006101BB" w:rsidP="006101BB">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42C09291" w14:textId="75F80E26" w:rsidR="006101BB" w:rsidRPr="00023F3C" w:rsidRDefault="006101BB" w:rsidP="006101BB">
            <w:pPr>
              <w:spacing w:after="0" w:line="240" w:lineRule="auto"/>
              <w:rPr>
                <w:rFonts w:ascii="Garamond" w:eastAsia="Times New Roman" w:hAnsi="Garamond" w:cs="Times New Roman"/>
                <w:color w:val="000000"/>
                <w:lang w:eastAsia="it-IT"/>
              </w:rPr>
            </w:pPr>
          </w:p>
        </w:tc>
      </w:tr>
      <w:tr w:rsidR="006101BB" w:rsidRPr="00023F3C" w14:paraId="4E8A2644" w14:textId="77777777" w:rsidTr="006746C9">
        <w:trPr>
          <w:trHeight w:val="1417"/>
        </w:trPr>
        <w:tc>
          <w:tcPr>
            <w:tcW w:w="284" w:type="pct"/>
            <w:gridSpan w:val="2"/>
            <w:shd w:val="clear" w:color="auto" w:fill="auto"/>
            <w:vAlign w:val="center"/>
          </w:tcPr>
          <w:p w14:paraId="4F7FA39A" w14:textId="4190983A"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gridSpan w:val="2"/>
            <w:shd w:val="clear" w:color="auto" w:fill="auto"/>
            <w:vAlign w:val="center"/>
          </w:tcPr>
          <w:p w14:paraId="6EB432F1" w14:textId="13CB0FB5" w:rsidR="006101BB" w:rsidRDefault="005E1804"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82" w:type="pct"/>
            <w:gridSpan w:val="2"/>
            <w:shd w:val="clear" w:color="auto" w:fill="auto"/>
            <w:vAlign w:val="center"/>
          </w:tcPr>
          <w:p w14:paraId="12134C4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961011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697411B8"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4D8A06E" w14:textId="2AD194BC" w:rsidR="006101BB" w:rsidRPr="00910E31"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258F549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06ADA471" w14:textId="2AE6D7A4" w:rsidR="006101BB" w:rsidRPr="00023F3C" w:rsidRDefault="006101BB" w:rsidP="006101BB">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tc>
      </w:tr>
      <w:tr w:rsidR="006101BB" w:rsidRPr="00023F3C" w14:paraId="67EC3708" w14:textId="77777777" w:rsidTr="006746C9">
        <w:trPr>
          <w:trHeight w:val="1417"/>
        </w:trPr>
        <w:tc>
          <w:tcPr>
            <w:tcW w:w="284" w:type="pct"/>
            <w:gridSpan w:val="2"/>
            <w:shd w:val="clear" w:color="auto" w:fill="auto"/>
            <w:vAlign w:val="center"/>
          </w:tcPr>
          <w:p w14:paraId="037731A2" w14:textId="4543BFF2"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gridSpan w:val="2"/>
            <w:shd w:val="clear" w:color="auto" w:fill="auto"/>
            <w:vAlign w:val="center"/>
          </w:tcPr>
          <w:p w14:paraId="0EB7C77B" w14:textId="1CFDBDB1" w:rsidR="006101BB" w:rsidRDefault="006101BB"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82" w:type="pct"/>
            <w:gridSpan w:val="2"/>
            <w:shd w:val="clear" w:color="auto" w:fill="auto"/>
            <w:vAlign w:val="center"/>
          </w:tcPr>
          <w:p w14:paraId="3B6C72EE"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A81E59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45260A5"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7528504" w14:textId="76464042" w:rsidR="006101BB" w:rsidRPr="00910E31"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53C5B3A8"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0A8070B6" w14:textId="77777777" w:rsidR="006101BB" w:rsidRPr="007026AC" w:rsidRDefault="006101BB" w:rsidP="006101BB">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7C70A1CC" w14:textId="77777777" w:rsidR="006101BB" w:rsidRDefault="006101BB" w:rsidP="006101BB">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628A1FA0" w14:textId="74EB833F" w:rsidR="006101BB" w:rsidRPr="00023F3C" w:rsidRDefault="006101BB" w:rsidP="006101BB">
            <w:pPr>
              <w:spacing w:after="0" w:line="240" w:lineRule="auto"/>
              <w:rPr>
                <w:rFonts w:ascii="Garamond" w:eastAsia="Times New Roman" w:hAnsi="Garamond" w:cs="Times New Roman"/>
                <w:color w:val="000000"/>
                <w:lang w:eastAsia="it-IT"/>
              </w:rPr>
            </w:pPr>
          </w:p>
        </w:tc>
      </w:tr>
      <w:tr w:rsidR="006101BB" w:rsidRPr="00023F3C" w14:paraId="4FDAD5E0" w14:textId="77777777" w:rsidTr="006746C9">
        <w:trPr>
          <w:trHeight w:val="842"/>
        </w:trPr>
        <w:tc>
          <w:tcPr>
            <w:tcW w:w="284" w:type="pct"/>
            <w:gridSpan w:val="2"/>
            <w:shd w:val="clear" w:color="auto" w:fill="auto"/>
            <w:vAlign w:val="center"/>
          </w:tcPr>
          <w:p w14:paraId="6DDAE852" w14:textId="7F97F434"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gridSpan w:val="2"/>
            <w:shd w:val="clear" w:color="auto" w:fill="auto"/>
            <w:vAlign w:val="center"/>
          </w:tcPr>
          <w:p w14:paraId="020F93A5" w14:textId="0FD8048A" w:rsidR="006101BB" w:rsidRDefault="006101BB" w:rsidP="006746C9">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 xml:space="preserve">La verifica dei requisiti generali è avvenuta tenendo conto dei motivi di esclusione previsti all'art. </w:t>
            </w:r>
            <w:r w:rsidR="006C3D02">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w:t>
            </w:r>
            <w:r w:rsidR="006C3D02">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82" w:type="pct"/>
            <w:gridSpan w:val="2"/>
            <w:shd w:val="clear" w:color="auto" w:fill="auto"/>
            <w:vAlign w:val="center"/>
          </w:tcPr>
          <w:p w14:paraId="2A9FCC2D"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F68ACC5"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DB8EAEA"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A18FBAF" w14:textId="0B19AF36"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6B7C38F8"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17A27E7A" w14:textId="098BBDDE" w:rsidR="006101BB" w:rsidRPr="00023F3C" w:rsidRDefault="006101BB" w:rsidP="006101BB">
            <w:pPr>
              <w:spacing w:after="0" w:line="240" w:lineRule="auto"/>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101BB" w:rsidRPr="00023F3C" w14:paraId="6FA77E51" w14:textId="77777777" w:rsidTr="006746C9">
        <w:trPr>
          <w:trHeight w:val="986"/>
        </w:trPr>
        <w:tc>
          <w:tcPr>
            <w:tcW w:w="284" w:type="pct"/>
            <w:gridSpan w:val="2"/>
            <w:shd w:val="clear" w:color="auto" w:fill="auto"/>
            <w:vAlign w:val="center"/>
          </w:tcPr>
          <w:p w14:paraId="79801EBB" w14:textId="78EFE349"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gridSpan w:val="2"/>
            <w:shd w:val="clear" w:color="auto" w:fill="auto"/>
            <w:vAlign w:val="center"/>
          </w:tcPr>
          <w:p w14:paraId="4327DE59" w14:textId="50509659" w:rsidR="006101BB" w:rsidRPr="00B33E69" w:rsidRDefault="006101BB" w:rsidP="006746C9">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82" w:type="pct"/>
            <w:gridSpan w:val="2"/>
            <w:shd w:val="clear" w:color="auto" w:fill="auto"/>
            <w:vAlign w:val="center"/>
          </w:tcPr>
          <w:p w14:paraId="6B89E441"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4068F58"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AB5F504"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1857053" w14:textId="6B8DB1A8" w:rsidR="006101BB" w:rsidRPr="00622822"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1732D9C6"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14D94E8F" w14:textId="25EF6481" w:rsidR="006101BB" w:rsidRPr="00023F3C"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6101BB" w:rsidRPr="00023F3C" w14:paraId="02B814A1" w14:textId="77777777" w:rsidTr="006746C9">
        <w:trPr>
          <w:trHeight w:val="1417"/>
        </w:trPr>
        <w:tc>
          <w:tcPr>
            <w:tcW w:w="284" w:type="pct"/>
            <w:gridSpan w:val="2"/>
            <w:shd w:val="clear" w:color="auto" w:fill="auto"/>
            <w:vAlign w:val="center"/>
          </w:tcPr>
          <w:p w14:paraId="51AE4FB3" w14:textId="7B592D3A"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gridSpan w:val="2"/>
            <w:shd w:val="clear" w:color="auto" w:fill="auto"/>
            <w:vAlign w:val="center"/>
          </w:tcPr>
          <w:p w14:paraId="27347838" w14:textId="1C686430" w:rsidR="006101BB" w:rsidRPr="00ED38B9" w:rsidRDefault="000D0316" w:rsidP="006746C9">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82" w:type="pct"/>
            <w:gridSpan w:val="2"/>
            <w:shd w:val="clear" w:color="auto" w:fill="auto"/>
            <w:vAlign w:val="center"/>
          </w:tcPr>
          <w:p w14:paraId="22F4CF4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24C126A5"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20F45CD6"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99A4FDD" w14:textId="77777777" w:rsidR="006101BB" w:rsidRPr="00622822"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0FF6AE2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0582B721" w14:textId="5DBC07B3" w:rsidR="006101BB" w:rsidRPr="00622822"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434899" w:rsidRPr="00023F3C" w14:paraId="3D4023B8" w14:textId="77777777" w:rsidTr="006746C9">
        <w:trPr>
          <w:trHeight w:val="1417"/>
        </w:trPr>
        <w:tc>
          <w:tcPr>
            <w:tcW w:w="284" w:type="pct"/>
            <w:gridSpan w:val="2"/>
            <w:shd w:val="clear" w:color="auto" w:fill="auto"/>
            <w:vAlign w:val="center"/>
          </w:tcPr>
          <w:p w14:paraId="5C9C3327" w14:textId="72D108F9" w:rsidR="00434899" w:rsidRDefault="00434899" w:rsidP="0043489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gridSpan w:val="2"/>
            <w:shd w:val="clear" w:color="auto" w:fill="auto"/>
            <w:vAlign w:val="center"/>
          </w:tcPr>
          <w:p w14:paraId="6F634B96" w14:textId="51CF9485" w:rsidR="00434899" w:rsidRPr="00CC6BE6" w:rsidRDefault="00434899" w:rsidP="006746C9">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182" w:type="pct"/>
            <w:gridSpan w:val="2"/>
            <w:shd w:val="clear" w:color="auto" w:fill="auto"/>
            <w:vAlign w:val="center"/>
          </w:tcPr>
          <w:p w14:paraId="4F57B353" w14:textId="77777777" w:rsidR="00434899" w:rsidRPr="00023F3C" w:rsidRDefault="00434899" w:rsidP="00434899">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72875E7A" w14:textId="77777777" w:rsidR="00434899" w:rsidRPr="00023F3C" w:rsidRDefault="00434899" w:rsidP="00434899">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E405AAB" w14:textId="77777777" w:rsidR="00434899" w:rsidRPr="00023F3C" w:rsidRDefault="00434899" w:rsidP="00434899">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5E31EC7" w14:textId="77777777" w:rsidR="00434899" w:rsidRPr="00622822" w:rsidRDefault="00434899" w:rsidP="00434899">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452064CD" w14:textId="77777777" w:rsidR="00434899" w:rsidRPr="00023F3C" w:rsidRDefault="00434899" w:rsidP="00434899">
            <w:pPr>
              <w:spacing w:after="0" w:line="240" w:lineRule="auto"/>
              <w:rPr>
                <w:rFonts w:ascii="Garamond" w:eastAsia="Times New Roman" w:hAnsi="Garamond" w:cs="Times New Roman"/>
                <w:b/>
                <w:bCs/>
                <w:color w:val="000000"/>
                <w:lang w:eastAsia="it-IT"/>
              </w:rPr>
            </w:pPr>
          </w:p>
        </w:tc>
        <w:tc>
          <w:tcPr>
            <w:tcW w:w="1407" w:type="pct"/>
            <w:vAlign w:val="center"/>
          </w:tcPr>
          <w:p w14:paraId="06C7E245" w14:textId="3B8EB058" w:rsidR="00434899" w:rsidRPr="00622822" w:rsidRDefault="00434899" w:rsidP="00434899">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8B4DCD" w:rsidRPr="00023F3C" w14:paraId="4B7007BF" w14:textId="77777777" w:rsidTr="006746C9">
        <w:trPr>
          <w:trHeight w:val="1417"/>
        </w:trPr>
        <w:tc>
          <w:tcPr>
            <w:tcW w:w="284" w:type="pct"/>
            <w:gridSpan w:val="2"/>
            <w:shd w:val="clear" w:color="auto" w:fill="auto"/>
            <w:vAlign w:val="center"/>
          </w:tcPr>
          <w:p w14:paraId="675DC150" w14:textId="66E09B84" w:rsidR="008B4DCD" w:rsidRDefault="008B4DCD" w:rsidP="008B4DC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gridSpan w:val="2"/>
            <w:shd w:val="clear" w:color="auto" w:fill="auto"/>
            <w:vAlign w:val="center"/>
          </w:tcPr>
          <w:p w14:paraId="12CE012B" w14:textId="0EED684E" w:rsidR="008B4DCD" w:rsidRPr="00CC6BE6" w:rsidRDefault="008B4DCD" w:rsidP="006746C9">
            <w:pPr>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tc>
        <w:tc>
          <w:tcPr>
            <w:tcW w:w="182" w:type="pct"/>
            <w:gridSpan w:val="2"/>
            <w:shd w:val="clear" w:color="auto" w:fill="auto"/>
            <w:vAlign w:val="center"/>
          </w:tcPr>
          <w:p w14:paraId="040F7FB4" w14:textId="77777777" w:rsidR="008B4DCD" w:rsidRPr="00023F3C" w:rsidRDefault="008B4DCD" w:rsidP="008B4DCD">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61A2CEE4" w14:textId="77777777" w:rsidR="008B4DCD" w:rsidRPr="00023F3C" w:rsidRDefault="008B4DCD" w:rsidP="008B4DCD">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3DE7EB01" w14:textId="77777777" w:rsidR="008B4DCD" w:rsidRPr="00023F3C" w:rsidRDefault="008B4DCD" w:rsidP="008B4DCD">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52F479B" w14:textId="77777777" w:rsidR="008B4DCD" w:rsidRPr="00622822" w:rsidRDefault="008B4DCD" w:rsidP="008B4DCD">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01DAA84E" w14:textId="77777777" w:rsidR="008B4DCD" w:rsidRPr="00023F3C" w:rsidRDefault="008B4DCD" w:rsidP="008B4DCD">
            <w:pPr>
              <w:spacing w:after="0" w:line="240" w:lineRule="auto"/>
              <w:rPr>
                <w:rFonts w:ascii="Garamond" w:eastAsia="Times New Roman" w:hAnsi="Garamond" w:cs="Times New Roman"/>
                <w:b/>
                <w:bCs/>
                <w:color w:val="000000"/>
                <w:lang w:eastAsia="it-IT"/>
              </w:rPr>
            </w:pPr>
          </w:p>
        </w:tc>
        <w:tc>
          <w:tcPr>
            <w:tcW w:w="1407" w:type="pct"/>
            <w:vAlign w:val="center"/>
          </w:tcPr>
          <w:p w14:paraId="3C776525" w14:textId="28D171C3" w:rsidR="008B4DCD" w:rsidRPr="00622822" w:rsidRDefault="008B4DCD" w:rsidP="008B4DCD">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9D6023" w:rsidRPr="00023F3C" w14:paraId="49C1A9E5" w14:textId="77777777" w:rsidTr="006746C9">
        <w:trPr>
          <w:trHeight w:val="1030"/>
        </w:trPr>
        <w:tc>
          <w:tcPr>
            <w:tcW w:w="284" w:type="pct"/>
            <w:gridSpan w:val="2"/>
            <w:shd w:val="clear" w:color="auto" w:fill="auto"/>
            <w:vAlign w:val="center"/>
          </w:tcPr>
          <w:p w14:paraId="3CEDDC0C" w14:textId="4009FAA4" w:rsidR="009D6023" w:rsidRPr="00023F3C" w:rsidRDefault="009D6023" w:rsidP="009D602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gridSpan w:val="2"/>
            <w:shd w:val="clear" w:color="auto" w:fill="auto"/>
            <w:vAlign w:val="center"/>
          </w:tcPr>
          <w:p w14:paraId="0C1F92F4" w14:textId="2E1D4225" w:rsidR="009D6023" w:rsidRPr="00023F3C" w:rsidRDefault="009D6023" w:rsidP="006746C9">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82" w:type="pct"/>
            <w:gridSpan w:val="2"/>
            <w:shd w:val="clear" w:color="auto" w:fill="auto"/>
            <w:vAlign w:val="center"/>
          </w:tcPr>
          <w:p w14:paraId="32553EE8" w14:textId="77777777" w:rsidR="009D6023" w:rsidRPr="00023F3C" w:rsidRDefault="009D6023" w:rsidP="009D6023">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0B5B20D4" w14:textId="77777777" w:rsidR="009D6023" w:rsidRPr="00023F3C" w:rsidRDefault="009D6023" w:rsidP="009D6023">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420710A0" w14:textId="77777777" w:rsidR="009D6023" w:rsidRPr="00023F3C" w:rsidRDefault="009D6023" w:rsidP="009D6023">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4159907" w14:textId="34298C68" w:rsidR="009D6023" w:rsidRPr="00622822" w:rsidRDefault="009D6023" w:rsidP="009D6023">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6B9C5F48" w14:textId="77777777" w:rsidR="009D6023" w:rsidRPr="00023F3C" w:rsidRDefault="009D6023" w:rsidP="009D6023">
            <w:pPr>
              <w:spacing w:after="0" w:line="240" w:lineRule="auto"/>
              <w:rPr>
                <w:rFonts w:ascii="Garamond" w:eastAsia="Times New Roman" w:hAnsi="Garamond" w:cs="Times New Roman"/>
                <w:b/>
                <w:bCs/>
                <w:color w:val="000000"/>
                <w:lang w:eastAsia="it-IT"/>
              </w:rPr>
            </w:pPr>
          </w:p>
        </w:tc>
        <w:tc>
          <w:tcPr>
            <w:tcW w:w="1407" w:type="pct"/>
            <w:vAlign w:val="center"/>
          </w:tcPr>
          <w:p w14:paraId="690040C5" w14:textId="34F3674F" w:rsidR="009D6023" w:rsidRPr="00023F3C" w:rsidRDefault="009D6023" w:rsidP="009D6023">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101BB" w:rsidRPr="00023F3C" w14:paraId="3B4179E4" w14:textId="77777777" w:rsidTr="006746C9">
        <w:trPr>
          <w:trHeight w:val="1030"/>
        </w:trPr>
        <w:tc>
          <w:tcPr>
            <w:tcW w:w="284" w:type="pct"/>
            <w:gridSpan w:val="2"/>
            <w:shd w:val="clear" w:color="auto" w:fill="auto"/>
            <w:vAlign w:val="center"/>
          </w:tcPr>
          <w:p w14:paraId="6FDD6188" w14:textId="78AB82E3"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0</w:t>
            </w:r>
          </w:p>
        </w:tc>
        <w:tc>
          <w:tcPr>
            <w:tcW w:w="1531" w:type="pct"/>
            <w:gridSpan w:val="2"/>
            <w:shd w:val="clear" w:color="auto" w:fill="auto"/>
            <w:vAlign w:val="center"/>
          </w:tcPr>
          <w:p w14:paraId="1AF39A31" w14:textId="31C23F12" w:rsidR="006101BB" w:rsidRDefault="006101BB"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82" w:type="pct"/>
            <w:gridSpan w:val="2"/>
            <w:shd w:val="clear" w:color="auto" w:fill="auto"/>
            <w:vAlign w:val="center"/>
          </w:tcPr>
          <w:p w14:paraId="0E6EFFFA"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535ED9CF"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78D6B8AE"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077ED49" w14:textId="77777777" w:rsidR="006101BB" w:rsidRPr="00622822"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73D6EFF2"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193FC9F7" w14:textId="46AED2F0" w:rsidR="006101BB"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7BFFC5F" w14:textId="5032D213" w:rsidR="006101BB" w:rsidRPr="00622822"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9F144B" w:rsidRPr="00023F3C" w14:paraId="327C1773" w14:textId="77777777" w:rsidTr="006746C9">
        <w:trPr>
          <w:trHeight w:val="988"/>
        </w:trPr>
        <w:tc>
          <w:tcPr>
            <w:tcW w:w="284" w:type="pct"/>
            <w:gridSpan w:val="2"/>
            <w:shd w:val="clear" w:color="auto" w:fill="auto"/>
            <w:vAlign w:val="center"/>
          </w:tcPr>
          <w:p w14:paraId="752220F2" w14:textId="70653EEF" w:rsidR="009F144B" w:rsidRPr="00023F3C" w:rsidRDefault="009F144B" w:rsidP="009F144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gridSpan w:val="2"/>
            <w:shd w:val="clear" w:color="auto" w:fill="auto"/>
            <w:vAlign w:val="center"/>
          </w:tcPr>
          <w:p w14:paraId="3956E2BB" w14:textId="7BE82FB7" w:rsidR="009F144B" w:rsidRPr="00023F3C" w:rsidRDefault="009F144B" w:rsidP="006746C9">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82" w:type="pct"/>
            <w:gridSpan w:val="2"/>
            <w:shd w:val="clear" w:color="auto" w:fill="auto"/>
            <w:vAlign w:val="center"/>
          </w:tcPr>
          <w:p w14:paraId="5544DFFF" w14:textId="77777777" w:rsidR="009F144B" w:rsidRPr="00023F3C" w:rsidRDefault="009F144B" w:rsidP="009F144B">
            <w:pPr>
              <w:spacing w:after="0" w:line="240" w:lineRule="auto"/>
              <w:rPr>
                <w:rFonts w:ascii="Garamond" w:eastAsia="Times New Roman" w:hAnsi="Garamond" w:cs="Times New Roman"/>
                <w:b/>
                <w:bCs/>
                <w:color w:val="000000"/>
                <w:lang w:eastAsia="it-IT"/>
              </w:rPr>
            </w:pPr>
          </w:p>
        </w:tc>
        <w:tc>
          <w:tcPr>
            <w:tcW w:w="224" w:type="pct"/>
            <w:gridSpan w:val="2"/>
            <w:shd w:val="clear" w:color="auto" w:fill="auto"/>
            <w:vAlign w:val="center"/>
          </w:tcPr>
          <w:p w14:paraId="4E521F17" w14:textId="77777777" w:rsidR="009F144B" w:rsidRPr="00023F3C" w:rsidRDefault="009F144B" w:rsidP="009F144B">
            <w:pPr>
              <w:spacing w:after="0" w:line="240" w:lineRule="auto"/>
              <w:rPr>
                <w:rFonts w:ascii="Garamond" w:eastAsia="Times New Roman" w:hAnsi="Garamond" w:cs="Times New Roman"/>
                <w:b/>
                <w:bCs/>
                <w:color w:val="000000"/>
                <w:lang w:eastAsia="it-IT"/>
              </w:rPr>
            </w:pPr>
          </w:p>
        </w:tc>
        <w:tc>
          <w:tcPr>
            <w:tcW w:w="249" w:type="pct"/>
            <w:gridSpan w:val="3"/>
            <w:shd w:val="clear" w:color="auto" w:fill="auto"/>
            <w:vAlign w:val="center"/>
          </w:tcPr>
          <w:p w14:paraId="3F7F8CF2" w14:textId="77777777" w:rsidR="009F144B" w:rsidRPr="00023F3C" w:rsidRDefault="009F144B" w:rsidP="009F144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B4F06B8" w14:textId="766B238C" w:rsidR="009F144B" w:rsidRPr="00622822" w:rsidRDefault="009F144B" w:rsidP="009F144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41C17C69" w14:textId="77777777" w:rsidR="009F144B" w:rsidRPr="00023F3C" w:rsidRDefault="009F144B" w:rsidP="009F144B">
            <w:pPr>
              <w:spacing w:after="0" w:line="240" w:lineRule="auto"/>
              <w:rPr>
                <w:rFonts w:ascii="Garamond" w:eastAsia="Times New Roman" w:hAnsi="Garamond" w:cs="Times New Roman"/>
                <w:b/>
                <w:bCs/>
                <w:color w:val="000000"/>
                <w:lang w:eastAsia="it-IT"/>
              </w:rPr>
            </w:pPr>
          </w:p>
        </w:tc>
        <w:tc>
          <w:tcPr>
            <w:tcW w:w="1407" w:type="pct"/>
            <w:vAlign w:val="center"/>
          </w:tcPr>
          <w:p w14:paraId="36CEB17F" w14:textId="3F25DF94" w:rsidR="009F144B" w:rsidRPr="00023F3C" w:rsidRDefault="009F144B" w:rsidP="009F144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6101BB" w:rsidRPr="00023F3C" w14:paraId="5772BC82" w14:textId="77777777" w:rsidTr="006746C9">
        <w:trPr>
          <w:trHeight w:val="975"/>
        </w:trPr>
        <w:tc>
          <w:tcPr>
            <w:tcW w:w="284" w:type="pct"/>
            <w:gridSpan w:val="2"/>
            <w:shd w:val="clear" w:color="auto" w:fill="auto"/>
            <w:vAlign w:val="center"/>
          </w:tcPr>
          <w:p w14:paraId="1E0BB034" w14:textId="504B0551" w:rsidR="006101BB" w:rsidRPr="00023F3C"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2</w:t>
            </w:r>
          </w:p>
        </w:tc>
        <w:tc>
          <w:tcPr>
            <w:tcW w:w="1531" w:type="pct"/>
            <w:gridSpan w:val="2"/>
            <w:shd w:val="clear" w:color="auto" w:fill="auto"/>
            <w:vAlign w:val="center"/>
          </w:tcPr>
          <w:p w14:paraId="41738944" w14:textId="4E4E4A9B" w:rsidR="006101BB" w:rsidRPr="00023F3C" w:rsidRDefault="006101BB" w:rsidP="006746C9">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82" w:type="pct"/>
            <w:gridSpan w:val="2"/>
            <w:shd w:val="clear" w:color="auto" w:fill="auto"/>
            <w:vAlign w:val="center"/>
          </w:tcPr>
          <w:p w14:paraId="0865CF65"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44D2196D"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4B264C3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74740EA" w14:textId="04798158" w:rsidR="006101BB" w:rsidRPr="00622822"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2391FD71"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32B4A6E0" w14:textId="47A4A82D" w:rsidR="006101BB" w:rsidRPr="00023F3C" w:rsidRDefault="006101BB" w:rsidP="006101B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206C92" w:rsidRPr="00023F3C" w14:paraId="5D296F33" w14:textId="77777777" w:rsidTr="006746C9">
        <w:trPr>
          <w:trHeight w:val="975"/>
        </w:trPr>
        <w:tc>
          <w:tcPr>
            <w:tcW w:w="284" w:type="pct"/>
            <w:gridSpan w:val="2"/>
            <w:shd w:val="clear" w:color="auto" w:fill="auto"/>
            <w:vAlign w:val="center"/>
          </w:tcPr>
          <w:p w14:paraId="1338EE7F" w14:textId="64CA6235" w:rsidR="00206C92" w:rsidRDefault="00206C92" w:rsidP="00206C9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gridSpan w:val="2"/>
            <w:shd w:val="clear" w:color="auto" w:fill="auto"/>
            <w:vAlign w:val="center"/>
          </w:tcPr>
          <w:p w14:paraId="0A22488B" w14:textId="35F51961" w:rsidR="00206C92" w:rsidRPr="00023F3C" w:rsidRDefault="00206C92" w:rsidP="006746C9">
            <w:pPr>
              <w:spacing w:after="0" w:line="240" w:lineRule="auto"/>
              <w:jc w:val="both"/>
              <w:rPr>
                <w:rFonts w:ascii="Garamond" w:hAnsi="Garamond"/>
              </w:rPr>
            </w:pPr>
            <w:r>
              <w:rPr>
                <w:rFonts w:ascii="Garamond" w:hAnsi="Garamond"/>
              </w:rPr>
              <w:t xml:space="preserve">Sono stati assolti gli obblighi di pubblicità e trasparenza post aggiudicazione ivi incluse le comunicazioni ex.art.90 del </w:t>
            </w:r>
            <w:proofErr w:type="spellStart"/>
            <w:r>
              <w:rPr>
                <w:rFonts w:ascii="Garamond" w:hAnsi="Garamond"/>
              </w:rPr>
              <w:t>D.Lgs</w:t>
            </w:r>
            <w:proofErr w:type="spellEnd"/>
            <w:r>
              <w:rPr>
                <w:rFonts w:ascii="Garamond" w:hAnsi="Garamond"/>
              </w:rPr>
              <w:t xml:space="preserve"> 36/2023?</w:t>
            </w:r>
          </w:p>
        </w:tc>
        <w:tc>
          <w:tcPr>
            <w:tcW w:w="182" w:type="pct"/>
            <w:gridSpan w:val="2"/>
            <w:shd w:val="clear" w:color="auto" w:fill="auto"/>
            <w:vAlign w:val="center"/>
          </w:tcPr>
          <w:p w14:paraId="6045BE22" w14:textId="77777777" w:rsidR="00206C92" w:rsidRPr="00023F3C" w:rsidRDefault="00206C92" w:rsidP="00206C92">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E9BFCAF" w14:textId="77777777" w:rsidR="00206C92" w:rsidRPr="00023F3C" w:rsidRDefault="00206C92" w:rsidP="00206C92">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139B9B6" w14:textId="77777777" w:rsidR="00206C92" w:rsidRPr="00023F3C" w:rsidRDefault="00206C92" w:rsidP="00206C92">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E9669F0" w14:textId="494BCB25" w:rsidR="00206C92" w:rsidRPr="00622822" w:rsidRDefault="00206C92" w:rsidP="00206C92">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7B6AE889" w14:textId="77777777" w:rsidR="00206C92" w:rsidRPr="00023F3C" w:rsidRDefault="00206C92" w:rsidP="00206C92">
            <w:pPr>
              <w:spacing w:after="0" w:line="240" w:lineRule="auto"/>
              <w:rPr>
                <w:rFonts w:ascii="Garamond" w:eastAsia="Times New Roman" w:hAnsi="Garamond" w:cs="Times New Roman"/>
                <w:b/>
                <w:bCs/>
                <w:color w:val="000000"/>
                <w:lang w:eastAsia="it-IT"/>
              </w:rPr>
            </w:pPr>
          </w:p>
        </w:tc>
        <w:tc>
          <w:tcPr>
            <w:tcW w:w="1407" w:type="pct"/>
            <w:vAlign w:val="center"/>
          </w:tcPr>
          <w:p w14:paraId="7B165A65" w14:textId="77777777" w:rsidR="00206C92" w:rsidRPr="00622822" w:rsidRDefault="00206C92" w:rsidP="00206C9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2396C157" w14:textId="77777777" w:rsidR="00206C92" w:rsidRPr="00622822" w:rsidRDefault="00206C92" w:rsidP="00206C9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2A10629F" w14:textId="77777777" w:rsidR="00206C92" w:rsidRDefault="00206C92" w:rsidP="00206C9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03D93916" w14:textId="77777777" w:rsidR="00EC6499" w:rsidRDefault="00EC6499" w:rsidP="00EC6499"/>
          <w:p w14:paraId="3F6FAB2D" w14:textId="77777777" w:rsidR="00EC6499" w:rsidRDefault="00EC6499" w:rsidP="00EC649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 gennaio 2024 gli avvisi sono pubblicati sul sito dell’amministrazione e per il tramite della </w:t>
            </w:r>
            <w:r w:rsidRPr="00922D3E">
              <w:rPr>
                <w:rFonts w:ascii="Garamond" w:hAnsi="Garamond"/>
              </w:rPr>
              <w:t>Banca dati nazionale dei contratti pubblici dell’ANAC</w:t>
            </w:r>
          </w:p>
          <w:p w14:paraId="3A06C14D" w14:textId="77777777" w:rsidR="00EC6499" w:rsidRDefault="00EC6499" w:rsidP="00EC6499"/>
          <w:p w14:paraId="4F67D37E" w14:textId="6983E8C4" w:rsidR="00EC6499" w:rsidRPr="00023F3C" w:rsidRDefault="00EC6499" w:rsidP="00206C92">
            <w:pPr>
              <w:spacing w:after="0" w:line="240" w:lineRule="auto"/>
              <w:rPr>
                <w:rFonts w:ascii="Garamond" w:eastAsia="Times New Roman" w:hAnsi="Garamond" w:cs="Times New Roman"/>
                <w:color w:val="000000"/>
                <w:lang w:eastAsia="it-IT"/>
              </w:rPr>
            </w:pPr>
          </w:p>
        </w:tc>
      </w:tr>
      <w:tr w:rsidR="00652447" w:rsidRPr="00023F3C" w14:paraId="6A71C395" w14:textId="77777777" w:rsidTr="006746C9">
        <w:trPr>
          <w:trHeight w:val="975"/>
        </w:trPr>
        <w:tc>
          <w:tcPr>
            <w:tcW w:w="284" w:type="pct"/>
            <w:gridSpan w:val="2"/>
            <w:shd w:val="clear" w:color="auto" w:fill="auto"/>
            <w:vAlign w:val="center"/>
          </w:tcPr>
          <w:p w14:paraId="710034D2" w14:textId="70003669" w:rsidR="00652447" w:rsidRDefault="00652447" w:rsidP="0065244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EB6E18">
              <w:rPr>
                <w:rFonts w:ascii="Garamond" w:eastAsia="Times New Roman" w:hAnsi="Garamond" w:cs="Times New Roman"/>
                <w:color w:val="000000"/>
                <w:lang w:eastAsia="it-IT"/>
              </w:rPr>
              <w:t>4</w:t>
            </w:r>
          </w:p>
        </w:tc>
        <w:tc>
          <w:tcPr>
            <w:tcW w:w="1531" w:type="pct"/>
            <w:gridSpan w:val="2"/>
            <w:shd w:val="clear" w:color="auto" w:fill="auto"/>
            <w:vAlign w:val="center"/>
          </w:tcPr>
          <w:p w14:paraId="2FF75719" w14:textId="258E6FB9" w:rsidR="00652447" w:rsidRDefault="00652447" w:rsidP="006746C9">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sidR="00954CC7">
              <w:rPr>
                <w:rFonts w:ascii="Garamond" w:hAnsi="Garamond"/>
              </w:rPr>
              <w:t>nove</w:t>
            </w:r>
            <w:r w:rsidRPr="00155A71">
              <w:rPr>
                <w:rFonts w:ascii="Garamond" w:hAnsi="Garamond"/>
              </w:rPr>
              <w:t xml:space="preserve"> mesi, nel caso in cui sia stato adottato il criterio dell’offerta economicamente più vantaggiosa</w:t>
            </w:r>
            <w:r>
              <w:rPr>
                <w:rFonts w:ascii="Garamond" w:hAnsi="Garamond"/>
              </w:rPr>
              <w:t>,</w:t>
            </w:r>
            <w:r w:rsidRPr="00155A71">
              <w:rPr>
                <w:rFonts w:ascii="Garamond" w:hAnsi="Garamond"/>
              </w:rPr>
              <w:t xml:space="preserve"> ovvero di </w:t>
            </w:r>
            <w:r w:rsidR="00B3691A">
              <w:rPr>
                <w:rFonts w:ascii="Garamond" w:hAnsi="Garamond"/>
              </w:rPr>
              <w:t>cinque</w:t>
            </w:r>
            <w:r w:rsidRPr="00155A71">
              <w:rPr>
                <w:rFonts w:ascii="Garamond" w:hAnsi="Garamond"/>
              </w:rPr>
              <w:t xml:space="preserve"> mesi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182" w:type="pct"/>
            <w:gridSpan w:val="2"/>
            <w:shd w:val="clear" w:color="auto" w:fill="auto"/>
            <w:vAlign w:val="center"/>
          </w:tcPr>
          <w:p w14:paraId="3ED528D5" w14:textId="77777777" w:rsidR="00652447" w:rsidRPr="00023F3C" w:rsidRDefault="00652447" w:rsidP="00652447">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128C498D" w14:textId="77777777" w:rsidR="00652447" w:rsidRPr="00023F3C" w:rsidRDefault="00652447" w:rsidP="00652447">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2AEE555B" w14:textId="77777777" w:rsidR="00652447" w:rsidRPr="00023F3C" w:rsidRDefault="00652447" w:rsidP="00652447">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44D4134" w14:textId="77777777" w:rsidR="00652447" w:rsidRPr="00622822" w:rsidRDefault="00652447" w:rsidP="00652447">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72CB23C1" w14:textId="77777777" w:rsidR="00652447" w:rsidRPr="00023F3C" w:rsidRDefault="00652447" w:rsidP="00652447">
            <w:pPr>
              <w:spacing w:after="0" w:line="240" w:lineRule="auto"/>
              <w:rPr>
                <w:rFonts w:ascii="Garamond" w:eastAsia="Times New Roman" w:hAnsi="Garamond" w:cs="Times New Roman"/>
                <w:b/>
                <w:bCs/>
                <w:color w:val="000000"/>
                <w:lang w:eastAsia="it-IT"/>
              </w:rPr>
            </w:pPr>
          </w:p>
        </w:tc>
        <w:tc>
          <w:tcPr>
            <w:tcW w:w="1407" w:type="pct"/>
            <w:vAlign w:val="center"/>
          </w:tcPr>
          <w:p w14:paraId="33CF381C" w14:textId="77777777" w:rsidR="00652447" w:rsidRPr="00BB1BAB" w:rsidRDefault="00652447" w:rsidP="00652447">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2FA8685C" w14:textId="77777777" w:rsidR="00652447" w:rsidRPr="00BB1BAB" w:rsidRDefault="00652447" w:rsidP="00652447">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7627A855" w14:textId="1E65C9D8" w:rsidR="00652447" w:rsidRPr="00622822" w:rsidRDefault="00652447" w:rsidP="009B5816">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EC6499">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EC6499">
              <w:rPr>
                <w:rFonts w:ascii="Garamond" w:eastAsia="Times New Roman" w:hAnsi="Garamond" w:cs="Times New Roman"/>
                <w:color w:val="000000"/>
                <w:lang w:eastAsia="it-IT"/>
              </w:rPr>
              <w:t>06</w:t>
            </w:r>
            <w:r w:rsidRPr="00155A71">
              <w:rPr>
                <w:rFonts w:ascii="Garamond" w:eastAsia="Times New Roman" w:hAnsi="Garamond" w:cs="Times New Roman"/>
                <w:color w:val="000000"/>
                <w:lang w:eastAsia="it-IT"/>
              </w:rPr>
              <w:t>.202</w:t>
            </w:r>
            <w:r w:rsidR="00EC6499">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r w:rsidRPr="00155A71">
              <w:rPr>
                <w:rFonts w:ascii="Garamond" w:eastAsia="Times New Roman" w:hAnsi="Garamond" w:cs="Times New Roman"/>
                <w:color w:val="000000"/>
                <w:lang w:eastAsia="it-IT"/>
              </w:rPr>
              <w:t xml:space="preserve">) negli appalti PNRR si applica quanto stabilito dall’art. </w:t>
            </w:r>
            <w:r>
              <w:rPr>
                <w:rFonts w:ascii="Garamond" w:eastAsia="Times New Roman" w:hAnsi="Garamond" w:cs="Times New Roman"/>
                <w:color w:val="000000"/>
                <w:lang w:eastAsia="it-IT"/>
              </w:rPr>
              <w:t>2</w:t>
            </w:r>
            <w:r w:rsidRPr="00155A71">
              <w:rPr>
                <w:rFonts w:ascii="Garamond" w:eastAsia="Times New Roman" w:hAnsi="Garamond" w:cs="Times New Roman"/>
                <w:color w:val="000000"/>
                <w:lang w:eastAsia="it-IT"/>
              </w:rPr>
              <w:t xml:space="preserve">, comma 1 del DL 76/2020 che prevede un termine di </w:t>
            </w:r>
            <w:r>
              <w:rPr>
                <w:rFonts w:ascii="Garamond" w:eastAsia="Times New Roman" w:hAnsi="Garamond" w:cs="Times New Roman"/>
                <w:color w:val="000000"/>
                <w:lang w:eastAsia="it-IT"/>
              </w:rPr>
              <w:t xml:space="preserve">sei mesi </w:t>
            </w:r>
            <w:r w:rsidRPr="00155A71">
              <w:rPr>
                <w:rFonts w:ascii="Garamond" w:eastAsia="Times New Roman" w:hAnsi="Garamond" w:cs="Times New Roman"/>
                <w:color w:val="000000"/>
                <w:lang w:eastAsia="it-IT"/>
              </w:rPr>
              <w:t>dalla data di adozione dell’atto di avvio del procedimento</w:t>
            </w:r>
          </w:p>
        </w:tc>
      </w:tr>
      <w:tr w:rsidR="006101BB" w:rsidRPr="00023F3C" w14:paraId="75C1F7BE" w14:textId="77777777" w:rsidTr="00BF4633">
        <w:trPr>
          <w:trHeight w:val="680"/>
        </w:trPr>
        <w:tc>
          <w:tcPr>
            <w:tcW w:w="284" w:type="pct"/>
            <w:gridSpan w:val="2"/>
            <w:shd w:val="clear" w:color="auto" w:fill="92D050"/>
            <w:vAlign w:val="center"/>
          </w:tcPr>
          <w:p w14:paraId="368196AF" w14:textId="2E30FC12" w:rsidR="006101BB" w:rsidRPr="008C4DB0" w:rsidRDefault="006101BB" w:rsidP="006101BB">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309" w:type="pct"/>
            <w:gridSpan w:val="12"/>
            <w:shd w:val="clear" w:color="auto" w:fill="92D050"/>
            <w:vAlign w:val="center"/>
          </w:tcPr>
          <w:p w14:paraId="1C1C6321" w14:textId="7F53C893" w:rsidR="006101BB" w:rsidRPr="008C4DB0" w:rsidRDefault="006101BB" w:rsidP="006746C9">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07" w:type="pct"/>
            <w:shd w:val="clear" w:color="auto" w:fill="92D050"/>
            <w:vAlign w:val="center"/>
          </w:tcPr>
          <w:p w14:paraId="0813AC34" w14:textId="77777777" w:rsidR="006101BB" w:rsidRPr="008C4DB0" w:rsidRDefault="006101BB" w:rsidP="006101BB">
            <w:pPr>
              <w:spacing w:after="0" w:line="240" w:lineRule="auto"/>
              <w:rPr>
                <w:rFonts w:ascii="Garamond" w:eastAsia="Times New Roman" w:hAnsi="Garamond" w:cs="Times New Roman"/>
                <w:b/>
                <w:bCs/>
                <w:lang w:eastAsia="it-IT"/>
              </w:rPr>
            </w:pPr>
          </w:p>
        </w:tc>
      </w:tr>
      <w:tr w:rsidR="00A34C6B" w:rsidRPr="00023F3C" w14:paraId="1D26686C" w14:textId="77777777" w:rsidTr="006746C9">
        <w:trPr>
          <w:trHeight w:val="1417"/>
        </w:trPr>
        <w:tc>
          <w:tcPr>
            <w:tcW w:w="284" w:type="pct"/>
            <w:gridSpan w:val="2"/>
            <w:shd w:val="clear" w:color="auto" w:fill="auto"/>
            <w:vAlign w:val="center"/>
          </w:tcPr>
          <w:p w14:paraId="3EE878C7" w14:textId="25D6BDFC" w:rsidR="00A34C6B" w:rsidRDefault="00A34C6B" w:rsidP="00A34C6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776E3465" w14:textId="7EED9C97" w:rsidR="00A34C6B" w:rsidRPr="00023F3C" w:rsidRDefault="00A34C6B"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8D4C53">
              <w:rPr>
                <w:rFonts w:ascii="Garamond" w:eastAsia="Times New Roman" w:hAnsi="Garamond" w:cs="Times New Roman"/>
                <w:color w:val="000000"/>
                <w:lang w:eastAsia="it-IT"/>
              </w:rPr>
              <w:t>l contratto è stato stipulato decorso il termine di 35 giorni dall’invio dell’ultima delle comunicazioni del provvedimento di aggiudicazione ai sensi dell’art. 18, comma 3 del D.lgs. 36/2023?</w:t>
            </w:r>
          </w:p>
        </w:tc>
        <w:tc>
          <w:tcPr>
            <w:tcW w:w="182" w:type="pct"/>
            <w:gridSpan w:val="2"/>
            <w:shd w:val="clear" w:color="auto" w:fill="auto"/>
            <w:vAlign w:val="center"/>
          </w:tcPr>
          <w:p w14:paraId="59DCF92E" w14:textId="77777777" w:rsidR="00A34C6B" w:rsidRPr="00023F3C" w:rsidRDefault="00A34C6B" w:rsidP="00A34C6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0D504889" w14:textId="77777777" w:rsidR="00A34C6B" w:rsidRPr="00023F3C" w:rsidRDefault="00A34C6B" w:rsidP="00A34C6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5BFB55AF" w14:textId="77777777" w:rsidR="00A34C6B" w:rsidRPr="00023F3C" w:rsidRDefault="00A34C6B" w:rsidP="00A34C6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412F0F7" w14:textId="76F69B3E" w:rsidR="00A34C6B" w:rsidRPr="00023F3C" w:rsidRDefault="00A34C6B" w:rsidP="00A34C6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5B31E20" w14:textId="77777777" w:rsidR="00A34C6B" w:rsidRPr="00023F3C" w:rsidRDefault="00A34C6B" w:rsidP="00A34C6B">
            <w:pPr>
              <w:spacing w:after="0" w:line="240" w:lineRule="auto"/>
              <w:rPr>
                <w:rFonts w:ascii="Garamond" w:eastAsia="Times New Roman" w:hAnsi="Garamond" w:cs="Times New Roman"/>
                <w:b/>
                <w:bCs/>
                <w:color w:val="000000"/>
                <w:lang w:eastAsia="it-IT"/>
              </w:rPr>
            </w:pPr>
          </w:p>
        </w:tc>
        <w:tc>
          <w:tcPr>
            <w:tcW w:w="1407" w:type="pct"/>
            <w:vAlign w:val="center"/>
          </w:tcPr>
          <w:p w14:paraId="5A0A07AE" w14:textId="77777777" w:rsidR="00A34C6B" w:rsidRPr="00AC56F1" w:rsidRDefault="00A34C6B" w:rsidP="00A34C6B">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4DD5805E" w14:textId="77777777" w:rsidR="00A34C6B" w:rsidRPr="00AC56F1" w:rsidRDefault="00A34C6B" w:rsidP="00A34C6B">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12AA6E0B" w:rsidR="00A34C6B" w:rsidRPr="00023F3C" w:rsidRDefault="00A34C6B" w:rsidP="00A34C6B">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794E03" w:rsidRPr="00023F3C" w14:paraId="7B5DCB6B" w14:textId="77777777" w:rsidTr="006746C9">
        <w:trPr>
          <w:trHeight w:val="1030"/>
        </w:trPr>
        <w:tc>
          <w:tcPr>
            <w:tcW w:w="284" w:type="pct"/>
            <w:gridSpan w:val="2"/>
            <w:shd w:val="clear" w:color="auto" w:fill="auto"/>
            <w:vAlign w:val="center"/>
          </w:tcPr>
          <w:p w14:paraId="6634B949" w14:textId="4B023CA1" w:rsidR="00794E03" w:rsidRPr="002422EE" w:rsidRDefault="00794E03" w:rsidP="00794E03">
            <w:pPr>
              <w:spacing w:after="0" w:line="240" w:lineRule="auto"/>
              <w:jc w:val="center"/>
              <w:rPr>
                <w:rFonts w:ascii="Garamond" w:eastAsia="Times New Roman" w:hAnsi="Garamond" w:cs="Times New Roman"/>
                <w:color w:val="000000"/>
                <w:highlight w:val="yellow"/>
                <w:lang w:eastAsia="it-IT"/>
              </w:rPr>
            </w:pPr>
            <w:r w:rsidRPr="004C2C75">
              <w:rPr>
                <w:rFonts w:ascii="Garamond" w:eastAsia="Times New Roman" w:hAnsi="Garamond" w:cs="Times New Roman"/>
                <w:color w:val="000000"/>
                <w:lang w:eastAsia="it-IT"/>
              </w:rPr>
              <w:t>2</w:t>
            </w:r>
          </w:p>
        </w:tc>
        <w:tc>
          <w:tcPr>
            <w:tcW w:w="1531" w:type="pct"/>
            <w:gridSpan w:val="2"/>
            <w:shd w:val="clear" w:color="auto" w:fill="auto"/>
            <w:vAlign w:val="center"/>
          </w:tcPr>
          <w:p w14:paraId="0FB51B3C" w14:textId="45F03C52" w:rsidR="00794E03" w:rsidRPr="00AC56F1" w:rsidRDefault="00794E03" w:rsidP="006746C9">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18, comma 3 del D.lgs. 36/2023?</w:t>
            </w:r>
          </w:p>
        </w:tc>
        <w:tc>
          <w:tcPr>
            <w:tcW w:w="182" w:type="pct"/>
            <w:gridSpan w:val="2"/>
            <w:shd w:val="clear" w:color="auto" w:fill="auto"/>
            <w:vAlign w:val="center"/>
          </w:tcPr>
          <w:p w14:paraId="31E28DFC" w14:textId="77777777" w:rsidR="00794E03" w:rsidRPr="00AC56F1" w:rsidRDefault="00794E03" w:rsidP="00794E03">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B6DD76F" w14:textId="77777777" w:rsidR="00794E03" w:rsidRPr="00AC56F1" w:rsidRDefault="00794E03" w:rsidP="00794E03">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1FEEA3D4" w14:textId="77777777" w:rsidR="00794E03" w:rsidRPr="00AC56F1" w:rsidRDefault="00794E03" w:rsidP="00794E03">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10FC213" w14:textId="25010073" w:rsidR="00794E03" w:rsidRPr="00AC56F1" w:rsidRDefault="00794E03" w:rsidP="00794E03">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495265F" w14:textId="77777777" w:rsidR="00794E03" w:rsidRPr="00AC56F1" w:rsidRDefault="00794E03" w:rsidP="00794E03">
            <w:pPr>
              <w:spacing w:after="0" w:line="240" w:lineRule="auto"/>
              <w:rPr>
                <w:rFonts w:ascii="Garamond" w:eastAsia="Times New Roman" w:hAnsi="Garamond" w:cs="Times New Roman"/>
                <w:b/>
                <w:bCs/>
                <w:color w:val="000000"/>
                <w:lang w:eastAsia="it-IT"/>
              </w:rPr>
            </w:pPr>
          </w:p>
        </w:tc>
        <w:tc>
          <w:tcPr>
            <w:tcW w:w="1407" w:type="pct"/>
            <w:vAlign w:val="center"/>
          </w:tcPr>
          <w:p w14:paraId="3B4963CB" w14:textId="77777777" w:rsidR="00794E03" w:rsidRPr="00AC56F1" w:rsidRDefault="00794E03" w:rsidP="00794E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9864714" w14:textId="77777777" w:rsidR="00794E03" w:rsidRPr="00AC56F1" w:rsidRDefault="00794E03" w:rsidP="00794E03">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7F61860E" w:rsidR="00794E03" w:rsidRPr="00AC56F1" w:rsidRDefault="00794E03" w:rsidP="00794E0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030AEB" w:rsidRPr="00023F3C" w14:paraId="7DEE29AA" w14:textId="77777777" w:rsidTr="006746C9">
        <w:trPr>
          <w:trHeight w:val="1172"/>
        </w:trPr>
        <w:tc>
          <w:tcPr>
            <w:tcW w:w="284" w:type="pct"/>
            <w:gridSpan w:val="2"/>
            <w:shd w:val="clear" w:color="auto" w:fill="auto"/>
            <w:vAlign w:val="center"/>
          </w:tcPr>
          <w:p w14:paraId="5346B017" w14:textId="505448F6" w:rsidR="00030AEB" w:rsidRPr="00AC56F1" w:rsidRDefault="00030AEB" w:rsidP="00030AEB">
            <w:pPr>
              <w:spacing w:after="0" w:line="240" w:lineRule="auto"/>
              <w:jc w:val="center"/>
              <w:rPr>
                <w:rFonts w:ascii="Garamond" w:eastAsia="Times New Roman" w:hAnsi="Garamond" w:cs="Times New Roman"/>
                <w:color w:val="000000"/>
                <w:lang w:eastAsia="it-IT"/>
              </w:rPr>
            </w:pPr>
            <w:r w:rsidRPr="0011097F">
              <w:rPr>
                <w:rFonts w:ascii="Garamond" w:eastAsia="Times New Roman" w:hAnsi="Garamond" w:cs="Times New Roman"/>
                <w:color w:val="000000"/>
                <w:lang w:eastAsia="it-IT"/>
              </w:rPr>
              <w:t>3</w:t>
            </w:r>
          </w:p>
        </w:tc>
        <w:tc>
          <w:tcPr>
            <w:tcW w:w="1531" w:type="pct"/>
            <w:gridSpan w:val="2"/>
            <w:shd w:val="clear" w:color="auto" w:fill="auto"/>
            <w:vAlign w:val="center"/>
          </w:tcPr>
          <w:p w14:paraId="60216BBE" w14:textId="77777777" w:rsidR="00030AEB" w:rsidRDefault="00030AEB"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p>
          <w:p w14:paraId="2FF5FCC0" w14:textId="77777777" w:rsidR="007F1B10" w:rsidRDefault="00030AEB" w:rsidP="006746C9">
            <w:pPr>
              <w:pStyle w:val="Paragrafoelenco"/>
              <w:numPr>
                <w:ilvl w:val="0"/>
                <w:numId w:val="16"/>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 nei modi e alle condizioni previste </w:t>
            </w:r>
            <w:r>
              <w:rPr>
                <w:rFonts w:ascii="Garamond" w:eastAsia="Times New Roman" w:hAnsi="Garamond" w:cs="Times New Roman"/>
                <w:color w:val="000000"/>
                <w:lang w:eastAsia="it-IT"/>
              </w:rPr>
              <w:t xml:space="preserve">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59DE5272" w14:textId="66BB0685" w:rsidR="00030AEB" w:rsidRPr="007F1B10" w:rsidRDefault="00030AEB" w:rsidP="006746C9">
            <w:pPr>
              <w:pStyle w:val="Paragrafoelenco"/>
              <w:numPr>
                <w:ilvl w:val="0"/>
                <w:numId w:val="16"/>
              </w:numPr>
              <w:spacing w:after="0" w:line="240" w:lineRule="auto"/>
              <w:jc w:val="both"/>
              <w:rPr>
                <w:rFonts w:ascii="Garamond" w:eastAsia="Times New Roman" w:hAnsi="Garamond" w:cs="Times New Roman"/>
                <w:color w:val="000000"/>
                <w:lang w:eastAsia="it-IT"/>
              </w:rPr>
            </w:pPr>
            <w:r w:rsidRPr="007F1B10">
              <w:rPr>
                <w:rFonts w:ascii="Garamond" w:eastAsia="Times New Roman" w:hAnsi="Garamond" w:cs="Times New Roman"/>
                <w:color w:val="000000"/>
                <w:lang w:eastAsia="it-IT"/>
              </w:rPr>
              <w:t xml:space="preserve">dopo la verifica dei requisiti dell’operatore economico? </w:t>
            </w:r>
          </w:p>
        </w:tc>
        <w:tc>
          <w:tcPr>
            <w:tcW w:w="182" w:type="pct"/>
            <w:gridSpan w:val="2"/>
            <w:shd w:val="clear" w:color="auto" w:fill="auto"/>
            <w:vAlign w:val="center"/>
          </w:tcPr>
          <w:p w14:paraId="410DD56D" w14:textId="77777777" w:rsidR="00030AEB" w:rsidRPr="00AC56F1" w:rsidRDefault="00030AEB" w:rsidP="00030AE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4AC193A9" w14:textId="77777777" w:rsidR="00030AEB" w:rsidRPr="00AC56F1" w:rsidRDefault="00030AEB" w:rsidP="00030AE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F4A84CB" w14:textId="77777777" w:rsidR="00030AEB" w:rsidRPr="00AC56F1" w:rsidRDefault="00030AEB" w:rsidP="00030AE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8D56E1C" w14:textId="7E419735" w:rsidR="00030AEB" w:rsidRPr="00AC56F1" w:rsidRDefault="00030AEB" w:rsidP="00030AE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5EEE0681" w14:textId="77777777" w:rsidR="00030AEB" w:rsidRPr="00AC56F1" w:rsidRDefault="00030AEB" w:rsidP="00030AEB">
            <w:pPr>
              <w:spacing w:after="0" w:line="240" w:lineRule="auto"/>
              <w:rPr>
                <w:rFonts w:ascii="Garamond" w:eastAsia="Times New Roman" w:hAnsi="Garamond" w:cs="Times New Roman"/>
                <w:b/>
                <w:bCs/>
                <w:color w:val="000000"/>
                <w:lang w:eastAsia="it-IT"/>
              </w:rPr>
            </w:pPr>
          </w:p>
        </w:tc>
        <w:tc>
          <w:tcPr>
            <w:tcW w:w="1407" w:type="pct"/>
            <w:vAlign w:val="center"/>
          </w:tcPr>
          <w:p w14:paraId="08B7A228" w14:textId="77777777" w:rsidR="00030AEB" w:rsidRPr="008E64EF" w:rsidRDefault="00030AEB" w:rsidP="00030AE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7D4875D" w14:textId="77777777" w:rsidR="00030AEB" w:rsidRDefault="00030AEB" w:rsidP="00030AE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7F59C26A" w14:textId="77777777" w:rsidR="00030AEB" w:rsidRDefault="00030AEB" w:rsidP="00030AEB">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6C7C7700" w14:textId="65384EE3" w:rsidR="00030AEB" w:rsidRPr="00AC56F1" w:rsidRDefault="00030AEB" w:rsidP="00030AEB">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981A44">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981A44">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981A44">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per gli appalti PNRR è sempre consentita in via d’urgenza l’esecuzione </w:t>
            </w:r>
            <w:r>
              <w:rPr>
                <w:rFonts w:ascii="Garamond" w:eastAsia="Times New Roman" w:hAnsi="Garamond" w:cs="Times New Roman"/>
                <w:color w:val="000000"/>
                <w:lang w:eastAsia="it-IT"/>
              </w:rPr>
              <w:lastRenderedPageBreak/>
              <w:t>anticipata dell’appalto nelle more della verifica dei requisiti ai sensi dell’art. 8 del DL 76/2020 e art. 4 del DL n. 13/2023</w:t>
            </w:r>
            <w:r w:rsidR="00981A44">
              <w:rPr>
                <w:rFonts w:ascii="Garamond" w:eastAsia="Times New Roman" w:hAnsi="Garamond" w:cs="Times New Roman"/>
                <w:color w:val="000000"/>
                <w:lang w:eastAsia="it-IT"/>
              </w:rPr>
              <w:t>,</w:t>
            </w:r>
            <w:r w:rsidR="00981A44">
              <w:t xml:space="preserve"> </w:t>
            </w:r>
            <w:r w:rsidR="00981A44" w:rsidRPr="00981A44">
              <w:rPr>
                <w:rFonts w:ascii="Garamond" w:eastAsia="Times New Roman" w:hAnsi="Garamond" w:cs="Times New Roman"/>
                <w:color w:val="000000"/>
                <w:lang w:eastAsia="it-IT"/>
              </w:rPr>
              <w:t>come modificato dal D.L. 30 dicembre 2023, n. 215</w:t>
            </w:r>
          </w:p>
        </w:tc>
      </w:tr>
      <w:tr w:rsidR="00E1594B" w:rsidRPr="00023F3C" w14:paraId="7B32AD05" w14:textId="58DC7E93" w:rsidTr="006746C9">
        <w:trPr>
          <w:trHeight w:val="834"/>
        </w:trPr>
        <w:tc>
          <w:tcPr>
            <w:tcW w:w="284" w:type="pct"/>
            <w:gridSpan w:val="2"/>
            <w:shd w:val="clear" w:color="auto" w:fill="auto"/>
            <w:vAlign w:val="center"/>
          </w:tcPr>
          <w:p w14:paraId="18890983" w14:textId="119040D6" w:rsidR="00E1594B" w:rsidRDefault="00E1594B" w:rsidP="00E1594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gridSpan w:val="2"/>
            <w:shd w:val="clear" w:color="auto" w:fill="auto"/>
            <w:vAlign w:val="center"/>
          </w:tcPr>
          <w:p w14:paraId="5C3EA0F5" w14:textId="66B34926" w:rsidR="00E1594B" w:rsidRPr="008E64EF" w:rsidRDefault="00E1594B" w:rsidP="006746C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82" w:type="pct"/>
            <w:gridSpan w:val="2"/>
            <w:shd w:val="clear" w:color="auto" w:fill="auto"/>
            <w:vAlign w:val="center"/>
          </w:tcPr>
          <w:p w14:paraId="69B1C3F3" w14:textId="070A2614" w:rsidR="00E1594B" w:rsidRPr="00023F3C" w:rsidRDefault="00E1594B" w:rsidP="00E1594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3B71F29" w14:textId="2B6376A1" w:rsidR="00E1594B" w:rsidRPr="00023F3C" w:rsidRDefault="00E1594B" w:rsidP="00E1594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3335897" w14:textId="21CABC28" w:rsidR="00E1594B" w:rsidRPr="00023F3C" w:rsidRDefault="00E1594B" w:rsidP="00E1594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3DA5386" w14:textId="79A110D0" w:rsidR="00E1594B" w:rsidRPr="00AC56F1" w:rsidRDefault="00E1594B" w:rsidP="00E1594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49C31E23" w14:textId="330EE3F0" w:rsidR="00E1594B" w:rsidRPr="00023F3C" w:rsidRDefault="00E1594B" w:rsidP="00E1594B">
            <w:pPr>
              <w:spacing w:after="0" w:line="240" w:lineRule="auto"/>
              <w:rPr>
                <w:rFonts w:ascii="Garamond" w:eastAsia="Times New Roman" w:hAnsi="Garamond" w:cs="Times New Roman"/>
                <w:b/>
                <w:bCs/>
                <w:color w:val="000000"/>
                <w:lang w:eastAsia="it-IT"/>
              </w:rPr>
            </w:pPr>
          </w:p>
        </w:tc>
        <w:tc>
          <w:tcPr>
            <w:tcW w:w="1407" w:type="pct"/>
            <w:vAlign w:val="center"/>
          </w:tcPr>
          <w:p w14:paraId="5D68091E" w14:textId="12300FD8" w:rsidR="00E1594B" w:rsidRPr="008E64EF" w:rsidRDefault="00E1594B" w:rsidP="00E1594B">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D8603E" w:rsidRPr="00023F3C" w14:paraId="0AF9506F" w14:textId="77777777" w:rsidTr="006746C9">
        <w:trPr>
          <w:trHeight w:val="834"/>
        </w:trPr>
        <w:tc>
          <w:tcPr>
            <w:tcW w:w="284" w:type="pct"/>
            <w:gridSpan w:val="2"/>
            <w:shd w:val="clear" w:color="auto" w:fill="auto"/>
            <w:vAlign w:val="center"/>
          </w:tcPr>
          <w:p w14:paraId="3A14F91D" w14:textId="63E9E1B2" w:rsidR="00D8603E" w:rsidRDefault="00D8603E" w:rsidP="00D8603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gridSpan w:val="2"/>
            <w:shd w:val="clear" w:color="auto" w:fill="auto"/>
            <w:vAlign w:val="center"/>
          </w:tcPr>
          <w:p w14:paraId="1E844A40" w14:textId="77777777" w:rsidR="00D8603E" w:rsidRPr="00474EA0" w:rsidRDefault="00D8603E" w:rsidP="006746C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542131E5" w14:textId="77777777" w:rsidR="00D8603E" w:rsidRPr="00474EA0" w:rsidRDefault="00D8603E" w:rsidP="006746C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18840452" w14:textId="77777777" w:rsidR="00D8603E" w:rsidRPr="00474EA0" w:rsidRDefault="00D8603E" w:rsidP="006746C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1BA6875F" w14:textId="77777777" w:rsidR="00D8603E" w:rsidRPr="00474EA0" w:rsidRDefault="00D8603E" w:rsidP="006746C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51A5A859" w14:textId="5EA40939" w:rsidR="00D8603E" w:rsidRPr="008E64EF" w:rsidDel="00474EA0" w:rsidRDefault="00D8603E" w:rsidP="006746C9">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tc>
        <w:tc>
          <w:tcPr>
            <w:tcW w:w="182" w:type="pct"/>
            <w:gridSpan w:val="2"/>
            <w:shd w:val="clear" w:color="auto" w:fill="auto"/>
            <w:vAlign w:val="center"/>
          </w:tcPr>
          <w:p w14:paraId="5B383DDD" w14:textId="77777777" w:rsidR="00D8603E" w:rsidRPr="00023F3C" w:rsidRDefault="00D8603E" w:rsidP="00D8603E">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17AA37D5" w14:textId="77777777" w:rsidR="00D8603E" w:rsidRPr="00023F3C" w:rsidRDefault="00D8603E" w:rsidP="00D8603E">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82C931C" w14:textId="77777777" w:rsidR="00D8603E" w:rsidRPr="00023F3C" w:rsidRDefault="00D8603E" w:rsidP="00D8603E">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11483DE" w14:textId="77777777" w:rsidR="00D8603E" w:rsidRPr="00AC56F1" w:rsidRDefault="00D8603E" w:rsidP="00D8603E">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6B13CEA9" w14:textId="77777777" w:rsidR="00D8603E" w:rsidRPr="00023F3C" w:rsidRDefault="00D8603E" w:rsidP="00D8603E">
            <w:pPr>
              <w:spacing w:after="0" w:line="240" w:lineRule="auto"/>
              <w:rPr>
                <w:rFonts w:ascii="Garamond" w:eastAsia="Times New Roman" w:hAnsi="Garamond" w:cs="Times New Roman"/>
                <w:b/>
                <w:bCs/>
                <w:color w:val="000000"/>
                <w:lang w:eastAsia="it-IT"/>
              </w:rPr>
            </w:pPr>
          </w:p>
        </w:tc>
        <w:tc>
          <w:tcPr>
            <w:tcW w:w="1407" w:type="pct"/>
            <w:vAlign w:val="center"/>
          </w:tcPr>
          <w:p w14:paraId="71EC22A0" w14:textId="40E6FDBF" w:rsidR="00D8603E" w:rsidRPr="008E64EF" w:rsidDel="00474EA0" w:rsidRDefault="00D8603E" w:rsidP="00D8603E">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w:t>
            </w:r>
          </w:p>
        </w:tc>
      </w:tr>
      <w:tr w:rsidR="00D45039" w:rsidRPr="00023F3C" w14:paraId="32F62A70" w14:textId="77777777" w:rsidTr="006746C9">
        <w:trPr>
          <w:trHeight w:val="834"/>
        </w:trPr>
        <w:tc>
          <w:tcPr>
            <w:tcW w:w="227" w:type="pct"/>
            <w:shd w:val="clear" w:color="auto" w:fill="auto"/>
            <w:vAlign w:val="center"/>
          </w:tcPr>
          <w:p w14:paraId="32E32C4A" w14:textId="758C7756" w:rsidR="00D45039" w:rsidRDefault="00D45039" w:rsidP="00D4503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gridSpan w:val="2"/>
            <w:shd w:val="clear" w:color="auto" w:fill="auto"/>
            <w:vAlign w:val="center"/>
          </w:tcPr>
          <w:p w14:paraId="79A2D21D" w14:textId="24E6C8A5" w:rsidR="00D45039" w:rsidRPr="00DD464D" w:rsidRDefault="00D45039" w:rsidP="006746C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D.lgs.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r w:rsidR="00981A44">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 xml:space="preserve">dopo aver acquisito l’informativa antimafia di </w:t>
            </w:r>
            <w:proofErr w:type="gramStart"/>
            <w:r w:rsidRPr="00DD464D">
              <w:rPr>
                <w:rFonts w:ascii="Garamond" w:eastAsia="Times New Roman" w:hAnsi="Garamond" w:cs="Times New Roman"/>
                <w:color w:val="000000"/>
                <w:lang w:eastAsia="it-IT"/>
              </w:rPr>
              <w:t>cui</w:t>
            </w:r>
            <w:r w:rsidR="00981A44">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 xml:space="preserve"> agli</w:t>
            </w:r>
            <w:proofErr w:type="gramEnd"/>
            <w:r w:rsidRPr="00DD464D">
              <w:rPr>
                <w:rFonts w:ascii="Garamond" w:eastAsia="Times New Roman" w:hAnsi="Garamond" w:cs="Times New Roman"/>
                <w:color w:val="000000"/>
                <w:lang w:eastAsia="it-IT"/>
              </w:rPr>
              <w:t xml:space="preserve"> artt. 84, comma 3, 90 e 91, d.lgs. n. 159/2011 tramite la banca dati nazionale unica?</w:t>
            </w:r>
          </w:p>
          <w:p w14:paraId="76638B35" w14:textId="5556637D" w:rsidR="00D45039" w:rsidRPr="00DD464D" w:rsidRDefault="00D45039" w:rsidP="006746C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63E06703" w14:textId="2900A0C7" w:rsidR="00D45039" w:rsidRPr="00DD464D" w:rsidRDefault="00D45039" w:rsidP="006746C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32DCDA8C" w14:textId="56B52627" w:rsidR="00D45039" w:rsidRPr="00DD464D" w:rsidRDefault="00D45039" w:rsidP="006746C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lastRenderedPageBreak/>
              <w:t xml:space="preserve">b.1) sotto condizione risolutiva? </w:t>
            </w:r>
          </w:p>
          <w:p w14:paraId="5DB8FB62" w14:textId="15158BC6" w:rsidR="00D45039" w:rsidRDefault="00D45039" w:rsidP="006746C9">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5026F2DE" w14:textId="667A8159" w:rsidR="00D45039" w:rsidRPr="00474EA0" w:rsidRDefault="00F62BD5" w:rsidP="006746C9">
            <w:pPr>
              <w:spacing w:after="0" w:line="240" w:lineRule="auto"/>
              <w:jc w:val="both"/>
              <w:rPr>
                <w:rFonts w:ascii="Garamond" w:eastAsia="Times New Roman" w:hAnsi="Garamond" w:cs="Times New Roman"/>
                <w:color w:val="000000"/>
                <w:lang w:eastAsia="it-IT"/>
              </w:rPr>
            </w:pPr>
            <w:r w:rsidRPr="000F40EF">
              <w:rPr>
                <w:rFonts w:ascii="Garamond" w:eastAsia="Times New Roman" w:hAnsi="Garamond" w:cs="Times New Roman"/>
                <w:color w:val="000000"/>
                <w:lang w:eastAsia="it-IT"/>
              </w:rPr>
              <w:t>Per le procedure indette dal 17 luglio 2020 al 31 dicembre 2026, il contratto è stato stipulato sotto condizione risolutiva a seguito del rilascio dell’informativa liberatoria provvisoria, secondo quanto disposto dall’art. 3, comma 3 del D.L. 76/2020?</w:t>
            </w:r>
          </w:p>
        </w:tc>
        <w:tc>
          <w:tcPr>
            <w:tcW w:w="191" w:type="pct"/>
            <w:gridSpan w:val="2"/>
            <w:shd w:val="clear" w:color="auto" w:fill="auto"/>
            <w:vAlign w:val="center"/>
          </w:tcPr>
          <w:p w14:paraId="013FFC47" w14:textId="77777777" w:rsidR="00D45039" w:rsidRPr="00023F3C" w:rsidRDefault="00D45039" w:rsidP="006746C9">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BDEA2A" w14:textId="77777777" w:rsidR="00D45039" w:rsidRPr="00023F3C" w:rsidRDefault="00D45039" w:rsidP="00D45039">
            <w:pPr>
              <w:spacing w:after="0" w:line="240" w:lineRule="auto"/>
              <w:rPr>
                <w:rFonts w:ascii="Garamond" w:eastAsia="Times New Roman" w:hAnsi="Garamond" w:cs="Times New Roman"/>
                <w:b/>
                <w:bCs/>
                <w:color w:val="000000"/>
                <w:lang w:eastAsia="it-IT"/>
              </w:rPr>
            </w:pPr>
          </w:p>
        </w:tc>
        <w:tc>
          <w:tcPr>
            <w:tcW w:w="261" w:type="pct"/>
            <w:gridSpan w:val="3"/>
            <w:shd w:val="clear" w:color="auto" w:fill="auto"/>
            <w:vAlign w:val="center"/>
          </w:tcPr>
          <w:p w14:paraId="26CD13D8" w14:textId="77777777" w:rsidR="00D45039" w:rsidRPr="00023F3C" w:rsidRDefault="00D45039" w:rsidP="00D45039">
            <w:pPr>
              <w:spacing w:after="0" w:line="240" w:lineRule="auto"/>
              <w:rPr>
                <w:rFonts w:ascii="Garamond" w:eastAsia="Times New Roman" w:hAnsi="Garamond" w:cs="Times New Roman"/>
                <w:b/>
                <w:bCs/>
                <w:color w:val="000000"/>
                <w:lang w:eastAsia="it-IT"/>
              </w:rPr>
            </w:pPr>
          </w:p>
        </w:tc>
        <w:tc>
          <w:tcPr>
            <w:tcW w:w="742" w:type="pct"/>
            <w:gridSpan w:val="2"/>
            <w:shd w:val="clear" w:color="auto" w:fill="auto"/>
            <w:vAlign w:val="center"/>
          </w:tcPr>
          <w:p w14:paraId="247F087E" w14:textId="77777777" w:rsidR="00D45039" w:rsidRPr="00AC56F1" w:rsidRDefault="00D45039" w:rsidP="00D45039">
            <w:pPr>
              <w:spacing w:after="0" w:line="240" w:lineRule="auto"/>
              <w:rPr>
                <w:rFonts w:ascii="Garamond" w:eastAsia="Times New Roman" w:hAnsi="Garamond" w:cs="Times New Roman"/>
                <w:color w:val="000000"/>
                <w:lang w:eastAsia="it-IT"/>
              </w:rPr>
            </w:pPr>
          </w:p>
        </w:tc>
        <w:tc>
          <w:tcPr>
            <w:tcW w:w="405" w:type="pct"/>
            <w:gridSpan w:val="2"/>
            <w:shd w:val="clear" w:color="auto" w:fill="auto"/>
            <w:vAlign w:val="center"/>
          </w:tcPr>
          <w:p w14:paraId="3875A2C0" w14:textId="77777777" w:rsidR="00D45039" w:rsidRPr="00023F3C" w:rsidRDefault="00D45039" w:rsidP="00D45039">
            <w:pPr>
              <w:spacing w:after="0" w:line="240" w:lineRule="auto"/>
              <w:rPr>
                <w:rFonts w:ascii="Garamond" w:eastAsia="Times New Roman" w:hAnsi="Garamond" w:cs="Times New Roman"/>
                <w:b/>
                <w:bCs/>
                <w:color w:val="000000"/>
                <w:lang w:eastAsia="it-IT"/>
              </w:rPr>
            </w:pPr>
          </w:p>
        </w:tc>
        <w:tc>
          <w:tcPr>
            <w:tcW w:w="1407" w:type="pct"/>
            <w:vAlign w:val="center"/>
          </w:tcPr>
          <w:p w14:paraId="791180EC" w14:textId="77777777" w:rsidR="00D45039" w:rsidRDefault="00D45039" w:rsidP="00D4503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2F8BE67B" w14:textId="77777777" w:rsidR="00D45039" w:rsidRDefault="00D45039" w:rsidP="00D4503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7CF27E09" w14:textId="77777777" w:rsidR="00D45039" w:rsidRDefault="00D45039" w:rsidP="00D4503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1B858BE3" w14:textId="77777777" w:rsidR="000037F0" w:rsidRDefault="000037F0" w:rsidP="006746C9">
            <w:pPr>
              <w:spacing w:after="0" w:line="240" w:lineRule="auto"/>
              <w:jc w:val="both"/>
              <w:rPr>
                <w:rFonts w:ascii="Garamond" w:eastAsia="Times New Roman" w:hAnsi="Garamond" w:cs="Times New Roman"/>
                <w:color w:val="000000"/>
                <w:lang w:eastAsia="it-IT"/>
              </w:rPr>
            </w:pPr>
          </w:p>
          <w:p w14:paraId="13F18132" w14:textId="5E8330E2" w:rsidR="00970261" w:rsidRPr="00023F3C" w:rsidRDefault="000037F0"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970261" w:rsidRPr="00970261">
              <w:rPr>
                <w:rFonts w:ascii="Garamond" w:eastAsia="Times New Roman" w:hAnsi="Garamond" w:cs="Times New Roman"/>
                <w:color w:val="000000"/>
                <w:lang w:eastAsia="it-IT"/>
              </w:rPr>
              <w:t xml:space="preserve">Il D.L. 24 febbraio 2023, n. 13, convertito con modificazioni dalla L. 21 aprile 2023, n. 41, ha disposto (con l'art. 14, comma 4-bis) che "Per le medesime finalità di cui al comma 4, le disposizioni di cui all'articolo 3, commi da 1 a 6, del decreto-legge 16 luglio 2020, n. 76, convertito, </w:t>
            </w:r>
            <w:r w:rsidR="00970261" w:rsidRPr="00970261">
              <w:rPr>
                <w:rFonts w:ascii="Garamond" w:eastAsia="Times New Roman" w:hAnsi="Garamond" w:cs="Times New Roman"/>
                <w:color w:val="000000"/>
                <w:lang w:eastAsia="it-IT"/>
              </w:rPr>
              <w:lastRenderedPageBreak/>
              <w:t>con modificazioni, dalla legge 11 settembre 2020, n. 120, si applicano fino al 31 dicembre 2026”</w:t>
            </w:r>
          </w:p>
        </w:tc>
      </w:tr>
      <w:tr w:rsidR="006157BF" w:rsidRPr="00023F3C" w14:paraId="486A59FF" w14:textId="3B8D9486" w:rsidTr="006746C9">
        <w:trPr>
          <w:trHeight w:val="821"/>
        </w:trPr>
        <w:tc>
          <w:tcPr>
            <w:tcW w:w="284" w:type="pct"/>
            <w:gridSpan w:val="2"/>
            <w:shd w:val="clear" w:color="auto" w:fill="auto"/>
            <w:vAlign w:val="center"/>
          </w:tcPr>
          <w:p w14:paraId="050AB031" w14:textId="6388E294" w:rsidR="006157BF" w:rsidRDefault="00EB6E18" w:rsidP="006157B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gridSpan w:val="2"/>
            <w:shd w:val="clear" w:color="auto" w:fill="auto"/>
            <w:vAlign w:val="center"/>
          </w:tcPr>
          <w:p w14:paraId="0615EFD1" w14:textId="01E9B30E" w:rsidR="006157BF" w:rsidRDefault="006157BF"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95 del D.lgs. 36/2023? </w:t>
            </w:r>
          </w:p>
        </w:tc>
        <w:tc>
          <w:tcPr>
            <w:tcW w:w="182" w:type="pct"/>
            <w:gridSpan w:val="2"/>
            <w:shd w:val="clear" w:color="auto" w:fill="auto"/>
            <w:vAlign w:val="center"/>
          </w:tcPr>
          <w:p w14:paraId="129DD841" w14:textId="7D86DAFA" w:rsidR="006157BF" w:rsidRPr="00023F3C" w:rsidRDefault="006157BF" w:rsidP="006157BF">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4C7DF959" w14:textId="398BA02F" w:rsidR="006157BF" w:rsidRPr="00023F3C" w:rsidRDefault="006157BF" w:rsidP="006157BF">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17D3ACF7" w14:textId="3C8D031E" w:rsidR="006157BF" w:rsidRPr="00023F3C" w:rsidRDefault="006157BF" w:rsidP="006157BF">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E9F4D35" w14:textId="632A3D39" w:rsidR="006157BF" w:rsidRPr="00023F3C" w:rsidRDefault="006157BF" w:rsidP="006157BF">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89" w:type="pct"/>
            <w:shd w:val="clear" w:color="auto" w:fill="auto"/>
            <w:vAlign w:val="center"/>
          </w:tcPr>
          <w:p w14:paraId="3061BD0D" w14:textId="667B9F4D" w:rsidR="006157BF" w:rsidRPr="00023F3C" w:rsidRDefault="006157BF" w:rsidP="006157BF">
            <w:pPr>
              <w:spacing w:after="0" w:line="240" w:lineRule="auto"/>
              <w:rPr>
                <w:rFonts w:ascii="Garamond" w:eastAsia="Times New Roman" w:hAnsi="Garamond" w:cs="Times New Roman"/>
                <w:b/>
                <w:bCs/>
                <w:color w:val="000000"/>
                <w:lang w:eastAsia="it-IT"/>
              </w:rPr>
            </w:pPr>
          </w:p>
        </w:tc>
        <w:tc>
          <w:tcPr>
            <w:tcW w:w="1407" w:type="pct"/>
            <w:vAlign w:val="center"/>
          </w:tcPr>
          <w:p w14:paraId="309E6A8C" w14:textId="0C39D647" w:rsidR="006157BF" w:rsidRPr="00023F3C" w:rsidRDefault="006157BF" w:rsidP="006157BF">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6101BB" w:rsidRPr="00023F3C" w14:paraId="0EDE4D11" w14:textId="77777777" w:rsidTr="006746C9">
        <w:trPr>
          <w:trHeight w:val="1417"/>
        </w:trPr>
        <w:tc>
          <w:tcPr>
            <w:tcW w:w="284" w:type="pct"/>
            <w:gridSpan w:val="2"/>
            <w:shd w:val="clear" w:color="auto" w:fill="auto"/>
            <w:vAlign w:val="center"/>
          </w:tcPr>
          <w:p w14:paraId="6065D878" w14:textId="03CF1E50" w:rsidR="006101BB" w:rsidRDefault="00EB6E18"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gridSpan w:val="2"/>
            <w:shd w:val="clear" w:color="auto" w:fill="auto"/>
            <w:vAlign w:val="center"/>
          </w:tcPr>
          <w:p w14:paraId="3E2E67CF" w14:textId="2715F7A4" w:rsidR="006101BB" w:rsidRPr="00023F3C" w:rsidRDefault="00CD0F3F"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2" w:type="pct"/>
            <w:gridSpan w:val="2"/>
            <w:shd w:val="clear" w:color="auto" w:fill="auto"/>
            <w:vAlign w:val="center"/>
          </w:tcPr>
          <w:p w14:paraId="1551567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C6F5DD6"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76FBA94"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4557F87" w14:textId="617ADF24"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3F0A4DF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5845AD4B" w14:textId="77777777" w:rsidR="006101BB" w:rsidRPr="008E64EF" w:rsidRDefault="006101BB" w:rsidP="006101B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41608F7" w14:textId="77777777" w:rsidR="006101BB" w:rsidRPr="008E64EF" w:rsidRDefault="006101BB" w:rsidP="006101B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95EA4A0" w14:textId="5C62A2BA" w:rsidR="006101BB" w:rsidRPr="00023F3C" w:rsidRDefault="006101BB" w:rsidP="006101BB">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6101BB" w:rsidRPr="00023F3C" w14:paraId="494E950B" w14:textId="77777777" w:rsidTr="006746C9">
        <w:trPr>
          <w:trHeight w:val="1030"/>
        </w:trPr>
        <w:tc>
          <w:tcPr>
            <w:tcW w:w="284" w:type="pct"/>
            <w:gridSpan w:val="2"/>
            <w:shd w:val="clear" w:color="auto" w:fill="auto"/>
            <w:vAlign w:val="center"/>
          </w:tcPr>
          <w:p w14:paraId="401C24CD" w14:textId="0177CE9E" w:rsidR="006101BB" w:rsidRDefault="00EB6E18"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gridSpan w:val="2"/>
            <w:shd w:val="clear" w:color="auto" w:fill="auto"/>
            <w:vAlign w:val="center"/>
          </w:tcPr>
          <w:p w14:paraId="12BC9E73" w14:textId="5A182154" w:rsidR="006101BB" w:rsidRPr="00023F3C" w:rsidRDefault="006101BB"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82" w:type="pct"/>
            <w:gridSpan w:val="2"/>
            <w:shd w:val="clear" w:color="auto" w:fill="auto"/>
            <w:vAlign w:val="center"/>
          </w:tcPr>
          <w:p w14:paraId="69174A5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3D8AC32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F6E15E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D49F045" w14:textId="61F2CBF6"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68933BE4"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2A9D9B13" w14:textId="77777777" w:rsidR="006101BB" w:rsidRPr="00522B0F"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B52F467" w14:textId="77777777" w:rsidR="006101BB" w:rsidRPr="00522B0F"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3876FEB7" w14:textId="77777777" w:rsidR="006101BB"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36D75D6" w14:textId="48169084" w:rsidR="006101BB" w:rsidRPr="00023F3C"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D40259" w:rsidRPr="00023F3C" w14:paraId="6F511674" w14:textId="77777777" w:rsidTr="006746C9">
        <w:trPr>
          <w:trHeight w:val="1030"/>
        </w:trPr>
        <w:tc>
          <w:tcPr>
            <w:tcW w:w="284" w:type="pct"/>
            <w:gridSpan w:val="2"/>
            <w:shd w:val="clear" w:color="auto" w:fill="auto"/>
            <w:vAlign w:val="center"/>
          </w:tcPr>
          <w:p w14:paraId="5C8233F6" w14:textId="2C10A6ED" w:rsidR="00D40259" w:rsidRDefault="00D40259" w:rsidP="00D4025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0</w:t>
            </w:r>
          </w:p>
        </w:tc>
        <w:tc>
          <w:tcPr>
            <w:tcW w:w="1531" w:type="pct"/>
            <w:gridSpan w:val="2"/>
            <w:shd w:val="clear" w:color="auto" w:fill="auto"/>
            <w:vAlign w:val="center"/>
          </w:tcPr>
          <w:p w14:paraId="0A1055E3" w14:textId="1BA4E4F8" w:rsidR="00D40259" w:rsidRPr="00023F3C" w:rsidRDefault="00D40259"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 xml:space="preserve">ha costituito la “garanzia definitiva”, nel pieno rispetto di quanto previsto </w:t>
            </w:r>
            <w:r w:rsidR="00EB6E18">
              <w:rPr>
                <w:rFonts w:ascii="Garamond" w:eastAsia="Times New Roman" w:hAnsi="Garamond" w:cs="Times New Roman"/>
                <w:color w:val="000000"/>
                <w:lang w:eastAsia="it-IT"/>
              </w:rPr>
              <w:t>all’</w:t>
            </w:r>
            <w:r>
              <w:rPr>
                <w:rFonts w:ascii="Garamond" w:eastAsia="Times New Roman" w:hAnsi="Garamond" w:cs="Times New Roman"/>
                <w:color w:val="000000"/>
                <w:lang w:eastAsia="it-IT"/>
              </w:rPr>
              <w:t>art.117 e all’art. 106?</w:t>
            </w:r>
          </w:p>
        </w:tc>
        <w:tc>
          <w:tcPr>
            <w:tcW w:w="182" w:type="pct"/>
            <w:gridSpan w:val="2"/>
            <w:shd w:val="clear" w:color="auto" w:fill="auto"/>
            <w:vAlign w:val="center"/>
          </w:tcPr>
          <w:p w14:paraId="2FBBA00F" w14:textId="77777777" w:rsidR="00D40259" w:rsidRPr="00023F3C" w:rsidRDefault="00D40259" w:rsidP="00D40259">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4BF83AF0" w14:textId="77777777" w:rsidR="00D40259" w:rsidRPr="00023F3C" w:rsidRDefault="00D40259" w:rsidP="00D40259">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CF9DAB7" w14:textId="77777777" w:rsidR="00D40259" w:rsidRPr="00023F3C" w:rsidRDefault="00D40259" w:rsidP="00D40259">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8484391" w14:textId="77777777" w:rsidR="00D40259" w:rsidRPr="00023F3C" w:rsidRDefault="00D40259" w:rsidP="00D40259">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37550E82" w14:textId="77777777" w:rsidR="00D40259" w:rsidRPr="00023F3C" w:rsidRDefault="00D40259" w:rsidP="00D40259">
            <w:pPr>
              <w:spacing w:after="0" w:line="240" w:lineRule="auto"/>
              <w:rPr>
                <w:rFonts w:ascii="Garamond" w:eastAsia="Times New Roman" w:hAnsi="Garamond" w:cs="Times New Roman"/>
                <w:b/>
                <w:bCs/>
                <w:color w:val="000000"/>
                <w:lang w:eastAsia="it-IT"/>
              </w:rPr>
            </w:pPr>
          </w:p>
        </w:tc>
        <w:tc>
          <w:tcPr>
            <w:tcW w:w="1407" w:type="pct"/>
            <w:vAlign w:val="center"/>
          </w:tcPr>
          <w:p w14:paraId="551A5C3B" w14:textId="0D9C8E64" w:rsidR="00D40259" w:rsidRPr="00522B0F" w:rsidRDefault="00D40259" w:rsidP="00D40259">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w:t>
            </w:r>
            <w:r w:rsidR="004F55CA">
              <w:rPr>
                <w:rFonts w:ascii="Garamond" w:eastAsia="Times New Roman" w:hAnsi="Garamond" w:cs="Times New Roman"/>
                <w:color w:val="000000"/>
                <w:lang w:eastAsia="it-IT"/>
              </w:rPr>
              <w:t>definitiva</w:t>
            </w:r>
          </w:p>
        </w:tc>
      </w:tr>
      <w:tr w:rsidR="00C6503B" w:rsidRPr="00023F3C" w14:paraId="058713D2" w14:textId="77777777" w:rsidTr="006746C9">
        <w:trPr>
          <w:trHeight w:val="1030"/>
        </w:trPr>
        <w:tc>
          <w:tcPr>
            <w:tcW w:w="284" w:type="pct"/>
            <w:gridSpan w:val="2"/>
            <w:shd w:val="clear" w:color="auto" w:fill="auto"/>
            <w:vAlign w:val="center"/>
          </w:tcPr>
          <w:p w14:paraId="78D1978E" w14:textId="73EC70C3" w:rsidR="00C6503B" w:rsidRDefault="00C6503B" w:rsidP="00C6503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1</w:t>
            </w:r>
          </w:p>
        </w:tc>
        <w:tc>
          <w:tcPr>
            <w:tcW w:w="1531" w:type="pct"/>
            <w:gridSpan w:val="2"/>
            <w:shd w:val="clear" w:color="auto" w:fill="auto"/>
            <w:vAlign w:val="center"/>
          </w:tcPr>
          <w:p w14:paraId="7F2A74E3" w14:textId="77777777" w:rsidR="00C6503B" w:rsidRDefault="00C6503B" w:rsidP="00E303AC">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117,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w:t>
            </w:r>
          </w:p>
          <w:p w14:paraId="349CBAE7" w14:textId="77777777" w:rsidR="00C6503B" w:rsidRDefault="00C6503B" w:rsidP="00E303AC">
            <w:pPr>
              <w:pStyle w:val="Paragrafoelenco"/>
              <w:numPr>
                <w:ilvl w:val="0"/>
                <w:numId w:val="17"/>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lastRenderedPageBreak/>
              <w:t>debitamente motivat</w:t>
            </w:r>
            <w:r>
              <w:rPr>
                <w:rFonts w:ascii="Garamond" w:eastAsia="Times New Roman" w:hAnsi="Garamond" w:cs="Times New Roman"/>
                <w:color w:val="000000"/>
                <w:lang w:eastAsia="it-IT"/>
              </w:rPr>
              <w:t xml:space="preserve">o ai sensi del comma 14 dell’art. 117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547616">
              <w:rPr>
                <w:rFonts w:ascii="Garamond" w:eastAsia="Times New Roman" w:hAnsi="Garamond" w:cs="Times New Roman"/>
                <w:color w:val="000000"/>
                <w:lang w:eastAsia="it-IT"/>
              </w:rPr>
              <w:t>?</w:t>
            </w:r>
          </w:p>
          <w:p w14:paraId="1BB010BC" w14:textId="13300782" w:rsidR="00C6503B" w:rsidRPr="00C6503B" w:rsidRDefault="00C6503B" w:rsidP="00E303AC">
            <w:pPr>
              <w:pStyle w:val="Paragrafoelenco"/>
              <w:numPr>
                <w:ilvl w:val="0"/>
                <w:numId w:val="17"/>
              </w:numPr>
              <w:spacing w:before="120" w:after="120"/>
              <w:jc w:val="both"/>
              <w:rPr>
                <w:rFonts w:ascii="Garamond" w:eastAsia="Times New Roman" w:hAnsi="Garamond" w:cs="Times New Roman"/>
                <w:color w:val="000000"/>
                <w:lang w:eastAsia="it-IT"/>
              </w:rPr>
            </w:pPr>
            <w:r w:rsidRPr="00C6503B">
              <w:rPr>
                <w:rFonts w:ascii="Garamond" w:eastAsia="Times New Roman" w:hAnsi="Garamond" w:cs="Times New Roman"/>
                <w:color w:val="000000"/>
                <w:lang w:eastAsia="it-IT"/>
              </w:rPr>
              <w:t>subordinato l’esonero al miglioramento del prezzo di aggiudicazione ovvero delle condizioni di esecuzione?</w:t>
            </w:r>
          </w:p>
        </w:tc>
        <w:tc>
          <w:tcPr>
            <w:tcW w:w="182" w:type="pct"/>
            <w:gridSpan w:val="2"/>
            <w:shd w:val="clear" w:color="auto" w:fill="auto"/>
            <w:vAlign w:val="center"/>
          </w:tcPr>
          <w:p w14:paraId="4C7EB05F" w14:textId="77777777" w:rsidR="00C6503B" w:rsidRPr="00023F3C" w:rsidRDefault="00C6503B" w:rsidP="00C6503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33410F91" w14:textId="77777777" w:rsidR="00C6503B" w:rsidRPr="00023F3C" w:rsidRDefault="00C6503B" w:rsidP="00C6503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61FF0C75" w14:textId="77777777" w:rsidR="00C6503B" w:rsidRPr="00023F3C" w:rsidRDefault="00C6503B" w:rsidP="00C6503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08DDC18" w14:textId="77777777" w:rsidR="00C6503B" w:rsidRPr="00023F3C" w:rsidRDefault="00C6503B" w:rsidP="00C6503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D41344D" w14:textId="77777777" w:rsidR="00C6503B" w:rsidRPr="00023F3C" w:rsidRDefault="00C6503B" w:rsidP="00C6503B">
            <w:pPr>
              <w:spacing w:after="0" w:line="240" w:lineRule="auto"/>
              <w:rPr>
                <w:rFonts w:ascii="Garamond" w:eastAsia="Times New Roman" w:hAnsi="Garamond" w:cs="Times New Roman"/>
                <w:b/>
                <w:bCs/>
                <w:color w:val="000000"/>
                <w:lang w:eastAsia="it-IT"/>
              </w:rPr>
            </w:pPr>
          </w:p>
        </w:tc>
        <w:tc>
          <w:tcPr>
            <w:tcW w:w="1407" w:type="pct"/>
            <w:vAlign w:val="center"/>
          </w:tcPr>
          <w:p w14:paraId="1AE61F66" w14:textId="77777777" w:rsidR="00C6503B" w:rsidRDefault="00C6503B" w:rsidP="00C6503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094F5A0F" w14:textId="77777777" w:rsidR="00C6503B" w:rsidRDefault="00C6503B" w:rsidP="00C6503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39802E90" w14:textId="77777777" w:rsidR="00C6503B" w:rsidRPr="00522B0F" w:rsidRDefault="00C6503B" w:rsidP="00C6503B">
            <w:pPr>
              <w:spacing w:after="0" w:line="240" w:lineRule="auto"/>
              <w:rPr>
                <w:rFonts w:ascii="Garamond" w:eastAsia="Times New Roman" w:hAnsi="Garamond" w:cs="Times New Roman"/>
                <w:color w:val="000000"/>
                <w:lang w:eastAsia="it-IT"/>
              </w:rPr>
            </w:pPr>
          </w:p>
        </w:tc>
      </w:tr>
      <w:tr w:rsidR="006101BB" w:rsidRPr="00023F3C" w14:paraId="66054CBF" w14:textId="77777777" w:rsidTr="006746C9">
        <w:trPr>
          <w:trHeight w:val="1130"/>
        </w:trPr>
        <w:tc>
          <w:tcPr>
            <w:tcW w:w="284" w:type="pct"/>
            <w:gridSpan w:val="2"/>
            <w:shd w:val="clear" w:color="auto" w:fill="auto"/>
            <w:vAlign w:val="center"/>
          </w:tcPr>
          <w:p w14:paraId="21975790" w14:textId="61267D0E" w:rsidR="006101BB" w:rsidRPr="00023F3C"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2</w:t>
            </w:r>
          </w:p>
        </w:tc>
        <w:tc>
          <w:tcPr>
            <w:tcW w:w="1531" w:type="pct"/>
            <w:gridSpan w:val="2"/>
            <w:shd w:val="clear" w:color="auto" w:fill="auto"/>
            <w:vAlign w:val="center"/>
          </w:tcPr>
          <w:p w14:paraId="4606EFAD" w14:textId="5AAD0A03" w:rsidR="006101BB" w:rsidRPr="00023F3C" w:rsidRDefault="006101BB"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82" w:type="pct"/>
            <w:gridSpan w:val="2"/>
            <w:shd w:val="clear" w:color="auto" w:fill="auto"/>
            <w:vAlign w:val="center"/>
          </w:tcPr>
          <w:p w14:paraId="13259AD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24B0E4A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31415C6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3836F15" w14:textId="37904D1C"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44935E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7202DC5D" w14:textId="77777777" w:rsidR="006101BB" w:rsidRPr="00522B0F"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17A6688B" w14:textId="72CCDF22" w:rsidR="006101BB" w:rsidRPr="00023F3C"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6101BB" w:rsidRPr="00023F3C" w14:paraId="219CB2F2" w14:textId="77777777" w:rsidTr="006746C9">
        <w:trPr>
          <w:trHeight w:val="1417"/>
        </w:trPr>
        <w:tc>
          <w:tcPr>
            <w:tcW w:w="284" w:type="pct"/>
            <w:gridSpan w:val="2"/>
            <w:shd w:val="clear" w:color="auto" w:fill="auto"/>
            <w:vAlign w:val="center"/>
          </w:tcPr>
          <w:p w14:paraId="6D80CA7C" w14:textId="1DD47036"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3</w:t>
            </w:r>
          </w:p>
        </w:tc>
        <w:tc>
          <w:tcPr>
            <w:tcW w:w="1531" w:type="pct"/>
            <w:gridSpan w:val="2"/>
            <w:shd w:val="clear" w:color="auto" w:fill="auto"/>
            <w:vAlign w:val="center"/>
          </w:tcPr>
          <w:p w14:paraId="00E4F814" w14:textId="2DA1C0BE" w:rsidR="006101BB" w:rsidRPr="00023F3C" w:rsidRDefault="006101BB"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82" w:type="pct"/>
            <w:gridSpan w:val="2"/>
            <w:shd w:val="clear" w:color="auto" w:fill="auto"/>
            <w:vAlign w:val="center"/>
          </w:tcPr>
          <w:p w14:paraId="6B0DC2A6"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09F13AA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6646168"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3F9777F" w14:textId="044A9BFB" w:rsidR="006101BB" w:rsidRPr="00522B0F" w:rsidRDefault="006101BB" w:rsidP="006101BB">
            <w:pPr>
              <w:spacing w:after="0" w:line="240" w:lineRule="auto"/>
              <w:rPr>
                <w:rFonts w:ascii="Garamond" w:eastAsia="Times New Roman" w:hAnsi="Garamond" w:cs="Times New Roman"/>
                <w:color w:val="000000"/>
                <w:lang w:eastAsia="it-IT"/>
              </w:rPr>
            </w:pPr>
          </w:p>
        </w:tc>
        <w:tc>
          <w:tcPr>
            <w:tcW w:w="389" w:type="pct"/>
            <w:shd w:val="clear" w:color="auto" w:fill="auto"/>
            <w:vAlign w:val="center"/>
          </w:tcPr>
          <w:p w14:paraId="246A1D21"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15EC343D" w14:textId="10B056B8" w:rsidR="006101BB" w:rsidRPr="00023F3C"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6101BB" w:rsidRPr="00023F3C" w14:paraId="6402D641" w14:textId="77777777" w:rsidTr="006746C9">
        <w:trPr>
          <w:trHeight w:val="1417"/>
        </w:trPr>
        <w:tc>
          <w:tcPr>
            <w:tcW w:w="284" w:type="pct"/>
            <w:gridSpan w:val="2"/>
            <w:shd w:val="clear" w:color="auto" w:fill="auto"/>
            <w:vAlign w:val="center"/>
          </w:tcPr>
          <w:p w14:paraId="7AF8BFAA" w14:textId="59B4FF78"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B6E18">
              <w:rPr>
                <w:rFonts w:ascii="Garamond" w:eastAsia="Times New Roman" w:hAnsi="Garamond" w:cs="Times New Roman"/>
                <w:color w:val="000000"/>
                <w:lang w:eastAsia="it-IT"/>
              </w:rPr>
              <w:t>4</w:t>
            </w:r>
          </w:p>
        </w:tc>
        <w:tc>
          <w:tcPr>
            <w:tcW w:w="1531" w:type="pct"/>
            <w:gridSpan w:val="2"/>
            <w:shd w:val="clear" w:color="auto" w:fill="auto"/>
            <w:vAlign w:val="center"/>
          </w:tcPr>
          <w:p w14:paraId="33DDE979" w14:textId="739EFB47" w:rsidR="006101BB" w:rsidRPr="00023F3C" w:rsidRDefault="006101BB"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82" w:type="pct"/>
            <w:gridSpan w:val="2"/>
            <w:shd w:val="clear" w:color="auto" w:fill="auto"/>
            <w:vAlign w:val="center"/>
          </w:tcPr>
          <w:p w14:paraId="6352A597"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74A77B8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5839E20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FA1CCA3" w14:textId="56858C74"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3D3460B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2088D482" w14:textId="77777777" w:rsidR="006101BB" w:rsidRPr="00522B0F"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6101BB"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0E2C47EE" w:rsidR="006101BB" w:rsidRPr="00023F3C"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6101BB" w:rsidRPr="00023F3C" w14:paraId="651EA0EF" w14:textId="77777777" w:rsidTr="006746C9">
        <w:trPr>
          <w:trHeight w:val="1417"/>
        </w:trPr>
        <w:tc>
          <w:tcPr>
            <w:tcW w:w="284" w:type="pct"/>
            <w:gridSpan w:val="2"/>
            <w:shd w:val="clear" w:color="auto" w:fill="auto"/>
            <w:vAlign w:val="center"/>
          </w:tcPr>
          <w:p w14:paraId="185CDB44" w14:textId="08D95F69" w:rsidR="006101BB"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gridSpan w:val="2"/>
            <w:shd w:val="clear" w:color="auto" w:fill="auto"/>
            <w:vAlign w:val="center"/>
          </w:tcPr>
          <w:p w14:paraId="3D5475BA" w14:textId="0B092D86" w:rsidR="006101BB" w:rsidRPr="00D815CE" w:rsidRDefault="006101BB"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Nella documentazione di gara è richiesto il rilascio di una polizza assicurativa? In caso positivo, la stessa rispetta quanto disciplinato nella documentazione?</w:t>
            </w:r>
          </w:p>
        </w:tc>
        <w:tc>
          <w:tcPr>
            <w:tcW w:w="182" w:type="pct"/>
            <w:gridSpan w:val="2"/>
            <w:shd w:val="clear" w:color="auto" w:fill="auto"/>
            <w:vAlign w:val="center"/>
          </w:tcPr>
          <w:p w14:paraId="6C3538FC"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0D80246"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9DC1279"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ABD53AB"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C3FAB4D"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0CE844E6" w14:textId="77777777" w:rsidR="006101BB"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19B7D32" w14:textId="45A7E181" w:rsidR="006101BB" w:rsidRPr="00522B0F"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Polizza</w:t>
            </w:r>
          </w:p>
        </w:tc>
      </w:tr>
      <w:tr w:rsidR="009B3038" w:rsidRPr="00023F3C" w14:paraId="6A95DB6A" w14:textId="3961DD42" w:rsidTr="006746C9">
        <w:trPr>
          <w:trHeight w:val="1417"/>
        </w:trPr>
        <w:tc>
          <w:tcPr>
            <w:tcW w:w="284" w:type="pct"/>
            <w:gridSpan w:val="2"/>
            <w:shd w:val="clear" w:color="auto" w:fill="auto"/>
            <w:vAlign w:val="center"/>
          </w:tcPr>
          <w:p w14:paraId="191B86D2" w14:textId="21A8B73B" w:rsidR="009B3038" w:rsidRDefault="009B3038" w:rsidP="009B303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531" w:type="pct"/>
            <w:gridSpan w:val="2"/>
            <w:shd w:val="clear" w:color="auto" w:fill="auto"/>
            <w:vAlign w:val="center"/>
          </w:tcPr>
          <w:p w14:paraId="500FF616" w14:textId="55ECF3CE" w:rsidR="009B3038" w:rsidRPr="00D815CE" w:rsidRDefault="009B3038"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p>
        </w:tc>
        <w:tc>
          <w:tcPr>
            <w:tcW w:w="182" w:type="pct"/>
            <w:gridSpan w:val="2"/>
            <w:shd w:val="clear" w:color="auto" w:fill="auto"/>
            <w:vAlign w:val="center"/>
          </w:tcPr>
          <w:p w14:paraId="0F6094FE" w14:textId="7E521673" w:rsidR="009B3038" w:rsidRPr="00023F3C" w:rsidRDefault="009B3038" w:rsidP="009B3038">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07409670" w14:textId="2E343A35" w:rsidR="009B3038" w:rsidRPr="00023F3C" w:rsidRDefault="009B3038" w:rsidP="009B3038">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53D80913" w14:textId="24A9C39F" w:rsidR="009B3038" w:rsidRPr="00023F3C" w:rsidRDefault="009B3038" w:rsidP="009B3038">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1E0F532" w14:textId="1FC25F5D" w:rsidR="009B3038" w:rsidRPr="00023F3C" w:rsidRDefault="009B3038" w:rsidP="009B3038">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E2B4A18" w14:textId="7ED139E3" w:rsidR="009B3038" w:rsidRPr="00023F3C" w:rsidRDefault="009B3038" w:rsidP="009B3038">
            <w:pPr>
              <w:spacing w:after="0" w:line="240" w:lineRule="auto"/>
              <w:rPr>
                <w:rFonts w:ascii="Garamond" w:eastAsia="Times New Roman" w:hAnsi="Garamond" w:cs="Times New Roman"/>
                <w:b/>
                <w:bCs/>
                <w:color w:val="000000"/>
                <w:lang w:eastAsia="it-IT"/>
              </w:rPr>
            </w:pPr>
          </w:p>
        </w:tc>
        <w:tc>
          <w:tcPr>
            <w:tcW w:w="1407" w:type="pct"/>
            <w:vAlign w:val="center"/>
          </w:tcPr>
          <w:p w14:paraId="38B55829" w14:textId="08586DD6" w:rsidR="009B3038" w:rsidRDefault="009B3038" w:rsidP="009B303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04008D" w14:textId="49F5EB13" w:rsidR="009B3038" w:rsidRDefault="009B3038" w:rsidP="009B3038">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l’anticipazione del prezzo non si applica ai contratti di forniture e servizi indicati nell’allegato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6DC646C5" w14:textId="7A480E84" w:rsidR="009B3038" w:rsidRPr="00522B0F" w:rsidRDefault="009B3038" w:rsidP="009B3038">
            <w:pPr>
              <w:spacing w:after="0" w:line="240" w:lineRule="auto"/>
              <w:rPr>
                <w:rFonts w:ascii="Garamond" w:eastAsia="Times New Roman" w:hAnsi="Garamond" w:cs="Times New Roman"/>
                <w:color w:val="000000"/>
                <w:lang w:eastAsia="it-IT"/>
              </w:rPr>
            </w:pPr>
          </w:p>
        </w:tc>
      </w:tr>
      <w:tr w:rsidR="006101BB" w:rsidRPr="00023F3C" w14:paraId="26BC0462" w14:textId="77777777" w:rsidTr="006746C9">
        <w:trPr>
          <w:trHeight w:val="605"/>
        </w:trPr>
        <w:tc>
          <w:tcPr>
            <w:tcW w:w="284" w:type="pct"/>
            <w:gridSpan w:val="2"/>
            <w:shd w:val="clear" w:color="auto" w:fill="auto"/>
            <w:vAlign w:val="center"/>
          </w:tcPr>
          <w:p w14:paraId="54833A7A" w14:textId="41F32415" w:rsidR="006101BB" w:rsidRPr="00023F3C" w:rsidRDefault="006101BB" w:rsidP="006101B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gridSpan w:val="2"/>
            <w:shd w:val="clear" w:color="auto" w:fill="auto"/>
            <w:vAlign w:val="center"/>
          </w:tcPr>
          <w:p w14:paraId="49672DB7" w14:textId="501C27EF" w:rsidR="006101BB" w:rsidRPr="00023F3C" w:rsidRDefault="006101BB" w:rsidP="006746C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l’appaltatore si assume gli obblighi di tracciabilità dei flussi finanziari d</w:t>
            </w:r>
            <w:r>
              <w:rPr>
                <w:rFonts w:ascii="Garamond" w:eastAsia="Times New Roman" w:hAnsi="Garamond" w:cs="Times New Roman"/>
                <w:color w:val="000000"/>
                <w:lang w:eastAsia="it-IT"/>
              </w:rPr>
              <w:t>i</w:t>
            </w:r>
            <w:r w:rsidRPr="00023F3C">
              <w:rPr>
                <w:rFonts w:ascii="Garamond" w:eastAsia="Times New Roman" w:hAnsi="Garamond" w:cs="Times New Roman"/>
                <w:color w:val="000000"/>
                <w:lang w:eastAsia="it-IT"/>
              </w:rPr>
              <w:t xml:space="preserve"> cui alla legge 136/2010? </w:t>
            </w:r>
          </w:p>
        </w:tc>
        <w:tc>
          <w:tcPr>
            <w:tcW w:w="182" w:type="pct"/>
            <w:gridSpan w:val="2"/>
            <w:shd w:val="clear" w:color="auto" w:fill="auto"/>
            <w:vAlign w:val="center"/>
          </w:tcPr>
          <w:p w14:paraId="1651A5B1"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54E3378"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341956F7"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B2A0970"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6B8E102" w14:textId="77777777" w:rsidR="006101BB" w:rsidRPr="00023F3C" w:rsidRDefault="006101BB" w:rsidP="006101BB">
            <w:pPr>
              <w:spacing w:after="0" w:line="240" w:lineRule="auto"/>
              <w:rPr>
                <w:rFonts w:ascii="Garamond" w:eastAsia="Times New Roman" w:hAnsi="Garamond" w:cs="Times New Roman"/>
                <w:b/>
                <w:bCs/>
                <w:color w:val="000000"/>
                <w:lang w:eastAsia="it-IT"/>
              </w:rPr>
            </w:pPr>
          </w:p>
        </w:tc>
        <w:tc>
          <w:tcPr>
            <w:tcW w:w="1407" w:type="pct"/>
            <w:vAlign w:val="center"/>
          </w:tcPr>
          <w:p w14:paraId="0D2CDEF4" w14:textId="77777777" w:rsidR="006101BB" w:rsidRDefault="006101BB" w:rsidP="006101BB">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9CE2F8" w14:textId="77777777" w:rsidR="006101BB" w:rsidRPr="00023F3C" w:rsidRDefault="006101BB" w:rsidP="006101BB">
            <w:pPr>
              <w:spacing w:after="0" w:line="240" w:lineRule="auto"/>
              <w:rPr>
                <w:rFonts w:ascii="Garamond" w:eastAsia="Times New Roman" w:hAnsi="Garamond" w:cs="Times New Roman"/>
                <w:color w:val="000000"/>
                <w:lang w:eastAsia="it-IT"/>
              </w:rPr>
            </w:pPr>
          </w:p>
        </w:tc>
      </w:tr>
      <w:tr w:rsidR="006746C9" w:rsidRPr="00023F3C" w14:paraId="69AEBFA6" w14:textId="77777777" w:rsidTr="00BF4633">
        <w:trPr>
          <w:trHeight w:val="605"/>
        </w:trPr>
        <w:tc>
          <w:tcPr>
            <w:tcW w:w="284" w:type="pct"/>
            <w:gridSpan w:val="2"/>
            <w:shd w:val="clear" w:color="auto" w:fill="92D050"/>
            <w:vAlign w:val="center"/>
          </w:tcPr>
          <w:p w14:paraId="57B52B75" w14:textId="2B5807B2" w:rsidR="006746C9" w:rsidRPr="00372ED6" w:rsidRDefault="006746C9" w:rsidP="006101BB">
            <w:pPr>
              <w:spacing w:after="0" w:line="240" w:lineRule="auto"/>
              <w:jc w:val="center"/>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16" w:type="pct"/>
            <w:gridSpan w:val="13"/>
            <w:shd w:val="clear" w:color="auto" w:fill="92D050"/>
            <w:vAlign w:val="center"/>
          </w:tcPr>
          <w:p w14:paraId="1D6FEB9E" w14:textId="56342ACF" w:rsidR="006746C9" w:rsidRPr="00522B0F" w:rsidRDefault="006746C9" w:rsidP="006746C9">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D63BCA" w:rsidRPr="00023F3C" w14:paraId="306BCE5C" w14:textId="77777777" w:rsidTr="006746C9">
        <w:trPr>
          <w:trHeight w:val="605"/>
        </w:trPr>
        <w:tc>
          <w:tcPr>
            <w:tcW w:w="284" w:type="pct"/>
            <w:gridSpan w:val="2"/>
            <w:shd w:val="clear" w:color="auto" w:fill="auto"/>
            <w:vAlign w:val="center"/>
          </w:tcPr>
          <w:p w14:paraId="30B6440F" w14:textId="3A3F3223" w:rsidR="00D63BCA" w:rsidRDefault="00D63BCA" w:rsidP="00D63BC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gridSpan w:val="2"/>
            <w:shd w:val="clear" w:color="auto" w:fill="auto"/>
            <w:vAlign w:val="center"/>
          </w:tcPr>
          <w:p w14:paraId="5B5DC3B2" w14:textId="5062E38D" w:rsidR="00D63BCA" w:rsidRPr="00023F3C" w:rsidRDefault="00D63BCA" w:rsidP="006746C9">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82" w:type="pct"/>
            <w:gridSpan w:val="2"/>
            <w:shd w:val="clear" w:color="auto" w:fill="auto"/>
            <w:vAlign w:val="center"/>
          </w:tcPr>
          <w:p w14:paraId="3729721C"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4C0B6BF8"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6D39F417"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355FEE1"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51FE68F"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1407" w:type="pct"/>
            <w:vAlign w:val="center"/>
          </w:tcPr>
          <w:p w14:paraId="63DD0092" w14:textId="00E6FED4" w:rsidR="00D63BCA" w:rsidRPr="00522B0F" w:rsidRDefault="00D63BCA" w:rsidP="00D63BC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D63BCA" w:rsidRPr="00023F3C" w14:paraId="56D686DC" w14:textId="77777777" w:rsidTr="006746C9">
        <w:trPr>
          <w:trHeight w:val="605"/>
        </w:trPr>
        <w:tc>
          <w:tcPr>
            <w:tcW w:w="284" w:type="pct"/>
            <w:gridSpan w:val="2"/>
            <w:shd w:val="clear" w:color="auto" w:fill="auto"/>
            <w:vAlign w:val="center"/>
          </w:tcPr>
          <w:p w14:paraId="6C9B4209" w14:textId="5625ABFF" w:rsidR="00D63BCA" w:rsidRDefault="00D63BCA" w:rsidP="00D63BC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gridSpan w:val="2"/>
            <w:shd w:val="clear" w:color="auto" w:fill="auto"/>
            <w:vAlign w:val="center"/>
          </w:tcPr>
          <w:p w14:paraId="1B4139ED" w14:textId="1987C55D" w:rsidR="00D63BCA" w:rsidRPr="00023F3C" w:rsidRDefault="00D63BCA" w:rsidP="006746C9">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stazione appaltante cui il RUP dipende, ai sensi dell’art. </w:t>
            </w:r>
            <w:r>
              <w:rPr>
                <w:rFonts w:ascii="Garamond" w:eastAsia="Times New Roman" w:hAnsi="Garamond" w:cs="Times New Roman"/>
                <w:color w:val="000000"/>
                <w:lang w:eastAsia="it-IT"/>
              </w:rPr>
              <w:t xml:space="preserve">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6F7423">
              <w:rPr>
                <w:rFonts w:ascii="Garamond" w:eastAsia="Times New Roman" w:hAnsi="Garamond" w:cs="Times New Roman"/>
                <w:color w:val="000000"/>
                <w:lang w:eastAsia="it-IT"/>
              </w:rPr>
              <w:t>?</w:t>
            </w:r>
          </w:p>
        </w:tc>
        <w:tc>
          <w:tcPr>
            <w:tcW w:w="182" w:type="pct"/>
            <w:gridSpan w:val="2"/>
            <w:shd w:val="clear" w:color="auto" w:fill="auto"/>
            <w:vAlign w:val="center"/>
          </w:tcPr>
          <w:p w14:paraId="3057E6E1"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37411EE7"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584B639A"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F38E30F"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46BA7AB" w14:textId="77777777" w:rsidR="00D63BCA" w:rsidRPr="00023F3C" w:rsidRDefault="00D63BCA" w:rsidP="00D63BCA">
            <w:pPr>
              <w:spacing w:after="0" w:line="240" w:lineRule="auto"/>
              <w:rPr>
                <w:rFonts w:ascii="Garamond" w:eastAsia="Times New Roman" w:hAnsi="Garamond" w:cs="Times New Roman"/>
                <w:b/>
                <w:bCs/>
                <w:color w:val="000000"/>
                <w:lang w:eastAsia="it-IT"/>
              </w:rPr>
            </w:pPr>
          </w:p>
        </w:tc>
        <w:tc>
          <w:tcPr>
            <w:tcW w:w="1407" w:type="pct"/>
            <w:vAlign w:val="center"/>
          </w:tcPr>
          <w:p w14:paraId="510C1034" w14:textId="2EC0D4D1" w:rsidR="00D63BCA" w:rsidRPr="00522B0F" w:rsidRDefault="00D63BCA" w:rsidP="00D63BC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276F5" w:rsidRPr="00023F3C" w14:paraId="3979FAD7" w14:textId="77777777" w:rsidTr="006746C9">
        <w:trPr>
          <w:trHeight w:val="605"/>
        </w:trPr>
        <w:tc>
          <w:tcPr>
            <w:tcW w:w="284" w:type="pct"/>
            <w:gridSpan w:val="2"/>
            <w:shd w:val="clear" w:color="auto" w:fill="auto"/>
            <w:vAlign w:val="center"/>
          </w:tcPr>
          <w:p w14:paraId="7E4C4721" w14:textId="1A95DB48" w:rsidR="00F276F5" w:rsidRDefault="00F276F5" w:rsidP="00F276F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gridSpan w:val="2"/>
            <w:shd w:val="clear" w:color="auto" w:fill="auto"/>
            <w:vAlign w:val="center"/>
          </w:tcPr>
          <w:p w14:paraId="4F51C6B5" w14:textId="5953B4D6" w:rsidR="00F276F5" w:rsidRPr="00023F3C" w:rsidRDefault="00F276F5"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177AE1">
              <w:rPr>
                <w:rFonts w:ascii="Garamond" w:eastAsia="Times New Roman" w:hAnsi="Garamond" w:cs="Times New Roman"/>
                <w:color w:val="000000"/>
                <w:lang w:eastAsia="it-IT"/>
              </w:rPr>
              <w:t>?</w:t>
            </w:r>
          </w:p>
        </w:tc>
        <w:tc>
          <w:tcPr>
            <w:tcW w:w="182" w:type="pct"/>
            <w:gridSpan w:val="2"/>
            <w:shd w:val="clear" w:color="auto" w:fill="auto"/>
            <w:vAlign w:val="center"/>
          </w:tcPr>
          <w:p w14:paraId="0F40E234"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47328D34"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95FD316"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C31F2F8"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342F739"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1407" w:type="pct"/>
            <w:vAlign w:val="center"/>
          </w:tcPr>
          <w:p w14:paraId="4B132B89" w14:textId="63CCE371" w:rsidR="00F276F5" w:rsidRPr="00522B0F" w:rsidRDefault="00F276F5" w:rsidP="00F276F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276F5" w:rsidRPr="00023F3C" w14:paraId="2807ADE7" w14:textId="77777777" w:rsidTr="006746C9">
        <w:trPr>
          <w:trHeight w:val="605"/>
        </w:trPr>
        <w:tc>
          <w:tcPr>
            <w:tcW w:w="284" w:type="pct"/>
            <w:gridSpan w:val="2"/>
            <w:shd w:val="clear" w:color="auto" w:fill="auto"/>
            <w:vAlign w:val="center"/>
          </w:tcPr>
          <w:p w14:paraId="681D1AD7" w14:textId="625BA37E" w:rsidR="00F276F5" w:rsidRDefault="00F276F5" w:rsidP="00F276F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gridSpan w:val="2"/>
            <w:shd w:val="clear" w:color="auto" w:fill="auto"/>
            <w:vAlign w:val="center"/>
          </w:tcPr>
          <w:p w14:paraId="3F9BA297" w14:textId="2A8BF923" w:rsidR="00F276F5" w:rsidRPr="00023F3C" w:rsidRDefault="00F276F5" w:rsidP="006746C9">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82" w:type="pct"/>
            <w:gridSpan w:val="2"/>
            <w:shd w:val="clear" w:color="auto" w:fill="auto"/>
            <w:vAlign w:val="center"/>
          </w:tcPr>
          <w:p w14:paraId="50B957B1"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7165FD29"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0AE0241"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E997B43"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11A98B9"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1407" w:type="pct"/>
            <w:vAlign w:val="center"/>
          </w:tcPr>
          <w:p w14:paraId="3461D3D0" w14:textId="2639CFAC" w:rsidR="00F276F5" w:rsidRPr="00522B0F" w:rsidRDefault="00F276F5" w:rsidP="00F276F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276F5" w:rsidRPr="00023F3C" w14:paraId="78D01BEE" w14:textId="77777777" w:rsidTr="006746C9">
        <w:trPr>
          <w:trHeight w:val="605"/>
        </w:trPr>
        <w:tc>
          <w:tcPr>
            <w:tcW w:w="284" w:type="pct"/>
            <w:gridSpan w:val="2"/>
            <w:shd w:val="clear" w:color="auto" w:fill="auto"/>
            <w:vAlign w:val="center"/>
          </w:tcPr>
          <w:p w14:paraId="1DA4C065" w14:textId="552C336E" w:rsidR="00F276F5" w:rsidRDefault="00F276F5" w:rsidP="00F276F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gridSpan w:val="2"/>
            <w:shd w:val="clear" w:color="auto" w:fill="auto"/>
            <w:vAlign w:val="center"/>
          </w:tcPr>
          <w:p w14:paraId="54759917" w14:textId="5CA18398" w:rsidR="00F276F5" w:rsidRPr="00023F3C" w:rsidRDefault="00F276F5" w:rsidP="006746C9">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w:t>
            </w:r>
            <w:r w:rsidRPr="00F271A7">
              <w:rPr>
                <w:rFonts w:ascii="Garamond" w:eastAsia="Times New Roman" w:hAnsi="Garamond" w:cs="Times New Roman"/>
                <w:color w:val="000000"/>
                <w:lang w:eastAsia="it-IT"/>
              </w:rPr>
              <w:lastRenderedPageBreak/>
              <w:t xml:space="preserve">esito alla stessa del fatto che il “cambiamento del contraente” fosse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182" w:type="pct"/>
            <w:gridSpan w:val="2"/>
            <w:shd w:val="clear" w:color="auto" w:fill="auto"/>
            <w:vAlign w:val="center"/>
          </w:tcPr>
          <w:p w14:paraId="3E7EDC40"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23D45560"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23DBFA5A"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9200432"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6C4DC029"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1407" w:type="pct"/>
            <w:vAlign w:val="center"/>
          </w:tcPr>
          <w:p w14:paraId="7DD1E877" w14:textId="77591E83" w:rsidR="00F276F5" w:rsidRPr="00522B0F" w:rsidRDefault="00F276F5" w:rsidP="00F276F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276F5" w:rsidRPr="00023F3C" w14:paraId="46913F9E" w14:textId="77777777" w:rsidTr="006746C9">
        <w:trPr>
          <w:trHeight w:val="605"/>
        </w:trPr>
        <w:tc>
          <w:tcPr>
            <w:tcW w:w="284" w:type="pct"/>
            <w:gridSpan w:val="2"/>
            <w:shd w:val="clear" w:color="auto" w:fill="auto"/>
            <w:vAlign w:val="center"/>
          </w:tcPr>
          <w:p w14:paraId="3A13A47A" w14:textId="3112BC99" w:rsidR="00F276F5" w:rsidRDefault="00F276F5" w:rsidP="00F276F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gridSpan w:val="2"/>
            <w:shd w:val="clear" w:color="auto" w:fill="auto"/>
            <w:vAlign w:val="center"/>
          </w:tcPr>
          <w:p w14:paraId="630EB71C" w14:textId="77777777" w:rsidR="00F276F5" w:rsidRPr="00110224" w:rsidRDefault="00F276F5" w:rsidP="006746C9">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che “la necessità di modifica è determinata da circostanze imprevedibili </w:t>
            </w:r>
            <w:r>
              <w:rPr>
                <w:rFonts w:ascii="Garamond" w:eastAsia="Times New Roman" w:hAnsi="Garamond" w:cs="Times New Roman"/>
                <w:color w:val="000000"/>
                <w:lang w:eastAsia="it-IT"/>
              </w:rPr>
              <w:t>da parte della 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p w14:paraId="1E99BA35" w14:textId="36D9F813" w:rsidR="00F276F5" w:rsidRPr="00023F3C" w:rsidRDefault="00F276F5" w:rsidP="006746C9">
            <w:pPr>
              <w:spacing w:after="0" w:line="240" w:lineRule="auto"/>
              <w:jc w:val="both"/>
              <w:rPr>
                <w:rFonts w:ascii="Garamond" w:eastAsia="Times New Roman" w:hAnsi="Garamond" w:cs="Times New Roman"/>
                <w:color w:val="000000"/>
                <w:lang w:eastAsia="it-IT"/>
              </w:rPr>
            </w:pPr>
          </w:p>
        </w:tc>
        <w:tc>
          <w:tcPr>
            <w:tcW w:w="182" w:type="pct"/>
            <w:gridSpan w:val="2"/>
            <w:shd w:val="clear" w:color="auto" w:fill="auto"/>
            <w:vAlign w:val="center"/>
          </w:tcPr>
          <w:p w14:paraId="0A894D96"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0722E29"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4761BD5A"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0BA9F31A"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11DFD1EA" w14:textId="77777777" w:rsidR="00F276F5" w:rsidRPr="00023F3C" w:rsidRDefault="00F276F5" w:rsidP="00F276F5">
            <w:pPr>
              <w:spacing w:after="0" w:line="240" w:lineRule="auto"/>
              <w:rPr>
                <w:rFonts w:ascii="Garamond" w:eastAsia="Times New Roman" w:hAnsi="Garamond" w:cs="Times New Roman"/>
                <w:b/>
                <w:bCs/>
                <w:color w:val="000000"/>
                <w:lang w:eastAsia="it-IT"/>
              </w:rPr>
            </w:pPr>
          </w:p>
        </w:tc>
        <w:tc>
          <w:tcPr>
            <w:tcW w:w="1407" w:type="pct"/>
            <w:vAlign w:val="center"/>
          </w:tcPr>
          <w:p w14:paraId="5284AA97" w14:textId="25D1A2B4" w:rsidR="00F276F5" w:rsidRPr="00522B0F" w:rsidRDefault="00F276F5" w:rsidP="00F276F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E13C10" w:rsidRPr="00023F3C" w14:paraId="7938E073" w14:textId="77777777" w:rsidTr="006746C9">
        <w:trPr>
          <w:trHeight w:val="605"/>
        </w:trPr>
        <w:tc>
          <w:tcPr>
            <w:tcW w:w="284" w:type="pct"/>
            <w:gridSpan w:val="2"/>
            <w:shd w:val="clear" w:color="auto" w:fill="auto"/>
            <w:vAlign w:val="center"/>
          </w:tcPr>
          <w:p w14:paraId="224ED1E1" w14:textId="64D25D8D"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gridSpan w:val="2"/>
            <w:shd w:val="clear" w:color="auto" w:fill="auto"/>
            <w:vAlign w:val="center"/>
          </w:tcPr>
          <w:p w14:paraId="44D6773C" w14:textId="620F2B56" w:rsidR="00E13C10" w:rsidRPr="00172C2C" w:rsidRDefault="00E13C10" w:rsidP="006746C9">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“a causa di una delle seguenti circostanze...1)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la stazione appaltante</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82" w:type="pct"/>
            <w:gridSpan w:val="2"/>
            <w:shd w:val="clear" w:color="auto" w:fill="auto"/>
            <w:vAlign w:val="center"/>
          </w:tcPr>
          <w:p w14:paraId="72A9121C"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B28A9CA"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4206A0B2"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34F9F3D"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09CA114"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43DC65C4" w14:textId="0F35B43B"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13C10" w:rsidRPr="00023F3C" w14:paraId="1BBBFA28" w14:textId="77777777" w:rsidTr="006746C9">
        <w:trPr>
          <w:trHeight w:val="605"/>
        </w:trPr>
        <w:tc>
          <w:tcPr>
            <w:tcW w:w="284" w:type="pct"/>
            <w:gridSpan w:val="2"/>
            <w:shd w:val="clear" w:color="auto" w:fill="auto"/>
            <w:vAlign w:val="center"/>
          </w:tcPr>
          <w:p w14:paraId="62721868" w14:textId="06EC3990"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gridSpan w:val="2"/>
            <w:shd w:val="clear" w:color="auto" w:fill="auto"/>
            <w:vAlign w:val="center"/>
          </w:tcPr>
          <w:p w14:paraId="4E1F4810" w14:textId="69BC62CB" w:rsidR="00E13C10" w:rsidRPr="00172C2C" w:rsidRDefault="00E13C10" w:rsidP="006746C9">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82" w:type="pct"/>
            <w:gridSpan w:val="2"/>
            <w:shd w:val="clear" w:color="auto" w:fill="auto"/>
            <w:vAlign w:val="center"/>
          </w:tcPr>
          <w:p w14:paraId="211C7870"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C45265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63DDE180"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220E748"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35591B1"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14C319A8" w14:textId="21CE9BF4"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13C10" w:rsidRPr="00023F3C" w14:paraId="14650D30" w14:textId="77777777" w:rsidTr="006746C9">
        <w:trPr>
          <w:trHeight w:val="605"/>
        </w:trPr>
        <w:tc>
          <w:tcPr>
            <w:tcW w:w="284" w:type="pct"/>
            <w:gridSpan w:val="2"/>
            <w:shd w:val="clear" w:color="auto" w:fill="auto"/>
            <w:vAlign w:val="center"/>
          </w:tcPr>
          <w:p w14:paraId="289CC200" w14:textId="07509992"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gridSpan w:val="2"/>
            <w:shd w:val="clear" w:color="auto" w:fill="auto"/>
            <w:vAlign w:val="center"/>
          </w:tcPr>
          <w:p w14:paraId="20CB3485" w14:textId="7F473A39" w:rsidR="00E13C10" w:rsidRPr="00172C2C" w:rsidRDefault="00E13C10" w:rsidP="006746C9">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w:t>
            </w:r>
            <w:r>
              <w:rPr>
                <w:rFonts w:ascii="Garamond" w:eastAsia="Times New Roman" w:hAnsi="Garamond" w:cs="Times New Roman"/>
                <w:color w:val="000000"/>
                <w:lang w:eastAsia="it-IT"/>
              </w:rPr>
              <w:t xml:space="preserve"> dell’art. 120</w:t>
            </w:r>
            <w:r w:rsidRPr="00E61527">
              <w:rPr>
                <w:rFonts w:ascii="Garamond" w:eastAsia="Times New Roman" w:hAnsi="Garamond" w:cs="Times New Roman"/>
                <w:color w:val="000000"/>
                <w:lang w:eastAsia="it-IT"/>
              </w:rPr>
              <w:t xml:space="preserve">,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 un avviso nella Gazzetta ufficiale dell’Unione Europea nell’ipotesi di appalto sopra- soglia comunitaria?</w:t>
            </w:r>
          </w:p>
        </w:tc>
        <w:tc>
          <w:tcPr>
            <w:tcW w:w="182" w:type="pct"/>
            <w:gridSpan w:val="2"/>
            <w:shd w:val="clear" w:color="auto" w:fill="auto"/>
            <w:vAlign w:val="center"/>
          </w:tcPr>
          <w:p w14:paraId="2EAAA6D6"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3CF3562"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1F3FE20C"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70CF99F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6753382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712BD225" w14:textId="77777777" w:rsidR="00E13C10" w:rsidRDefault="00E13C10" w:rsidP="00E13C10">
            <w:pPr>
              <w:spacing w:after="0" w:line="240" w:lineRule="auto"/>
              <w:rPr>
                <w:rFonts w:ascii="Garamond" w:eastAsia="Times New Roman" w:hAnsi="Garamond" w:cs="Times New Roman"/>
                <w:color w:val="000000"/>
                <w:lang w:eastAsia="it-IT"/>
              </w:rPr>
            </w:pPr>
          </w:p>
          <w:p w14:paraId="7E9E27AD" w14:textId="3929C9E1"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E13C10" w:rsidRPr="00023F3C" w14:paraId="04ED0248" w14:textId="77777777" w:rsidTr="006746C9">
        <w:trPr>
          <w:trHeight w:val="605"/>
        </w:trPr>
        <w:tc>
          <w:tcPr>
            <w:tcW w:w="284" w:type="pct"/>
            <w:gridSpan w:val="2"/>
            <w:shd w:val="clear" w:color="auto" w:fill="auto"/>
            <w:vAlign w:val="center"/>
          </w:tcPr>
          <w:p w14:paraId="05992CE5" w14:textId="1859EB56"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gridSpan w:val="2"/>
            <w:shd w:val="clear" w:color="auto" w:fill="auto"/>
            <w:vAlign w:val="center"/>
          </w:tcPr>
          <w:p w14:paraId="605BFDE5" w14:textId="1585A8E2" w:rsidR="00E13C10" w:rsidRPr="00172C2C" w:rsidRDefault="00E13C10" w:rsidP="006746C9">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E36696">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82" w:type="pct"/>
            <w:gridSpan w:val="2"/>
            <w:shd w:val="clear" w:color="auto" w:fill="auto"/>
            <w:vAlign w:val="center"/>
          </w:tcPr>
          <w:p w14:paraId="44281694"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0F7042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2F683F70"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D5686A6"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0B787BC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2831433B" w14:textId="4E4AA2EC"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13C10" w:rsidRPr="00023F3C" w14:paraId="273F634D" w14:textId="77777777" w:rsidTr="006746C9">
        <w:trPr>
          <w:trHeight w:val="605"/>
        </w:trPr>
        <w:tc>
          <w:tcPr>
            <w:tcW w:w="284" w:type="pct"/>
            <w:gridSpan w:val="2"/>
            <w:shd w:val="clear" w:color="auto" w:fill="auto"/>
            <w:vAlign w:val="center"/>
          </w:tcPr>
          <w:p w14:paraId="78F9E5F0" w14:textId="1420C4C9"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gridSpan w:val="2"/>
            <w:shd w:val="clear" w:color="auto" w:fill="auto"/>
            <w:vAlign w:val="center"/>
          </w:tcPr>
          <w:p w14:paraId="0EC98D81" w14:textId="77777777" w:rsidR="00E13C10" w:rsidRPr="00833B0A" w:rsidRDefault="00E13C10" w:rsidP="00E303AC">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65463666" w14:textId="77777777" w:rsidR="00E13C10" w:rsidRPr="00833B0A" w:rsidRDefault="00E13C10" w:rsidP="00E303AC">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5F72A1D" w14:textId="51A1CB28" w:rsidR="00E13C10" w:rsidRPr="00E36696" w:rsidRDefault="00E13C10" w:rsidP="006746C9">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10 per cento del valore iniziale del contratto</w:t>
            </w:r>
            <w:r>
              <w:rPr>
                <w:rFonts w:ascii="Garamond" w:eastAsia="Times New Roman" w:hAnsi="Garamond" w:cs="Times New Roman"/>
                <w:color w:val="000000"/>
                <w:lang w:eastAsia="it-IT"/>
              </w:rPr>
              <w:t>?</w:t>
            </w:r>
            <w:r w:rsidRPr="00FF5047">
              <w:rPr>
                <w:rFonts w:ascii="Garamond" w:eastAsia="Times New Roman" w:hAnsi="Garamond" w:cs="Times New Roman"/>
                <w:color w:val="000000"/>
                <w:lang w:eastAsia="it-IT"/>
              </w:rPr>
              <w:t xml:space="preserve"> </w:t>
            </w:r>
          </w:p>
        </w:tc>
        <w:tc>
          <w:tcPr>
            <w:tcW w:w="182" w:type="pct"/>
            <w:gridSpan w:val="2"/>
            <w:shd w:val="clear" w:color="auto" w:fill="auto"/>
            <w:vAlign w:val="center"/>
          </w:tcPr>
          <w:p w14:paraId="1617732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1CAA5A9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4E632DF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DE87E3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6B3F7B2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7D650360" w14:textId="46FBB125"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E13C10" w:rsidRPr="00023F3C" w14:paraId="5DE46879" w14:textId="77777777" w:rsidTr="006746C9">
        <w:trPr>
          <w:trHeight w:val="605"/>
        </w:trPr>
        <w:tc>
          <w:tcPr>
            <w:tcW w:w="284" w:type="pct"/>
            <w:gridSpan w:val="2"/>
            <w:shd w:val="clear" w:color="auto" w:fill="auto"/>
            <w:vAlign w:val="center"/>
          </w:tcPr>
          <w:p w14:paraId="4195D833" w14:textId="499ED3DA"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gridSpan w:val="2"/>
            <w:shd w:val="clear" w:color="auto" w:fill="auto"/>
            <w:vAlign w:val="center"/>
          </w:tcPr>
          <w:p w14:paraId="2C9401FB" w14:textId="39238331" w:rsidR="00E13C10" w:rsidRPr="00172C2C" w:rsidRDefault="00E13C10" w:rsidP="006746C9">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 xml:space="preserve">120 </w:t>
            </w:r>
            <w:r w:rsidRPr="004C1273">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82" w:type="pct"/>
            <w:gridSpan w:val="2"/>
            <w:shd w:val="clear" w:color="auto" w:fill="auto"/>
            <w:vAlign w:val="center"/>
          </w:tcPr>
          <w:p w14:paraId="451CD1C6"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7DA87FBA"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44390ADD"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B62A9B5"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3157465"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191F3942" w14:textId="41A21587"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E13C10" w:rsidRPr="00023F3C" w14:paraId="4B02CC8D" w14:textId="77777777" w:rsidTr="006746C9">
        <w:trPr>
          <w:trHeight w:val="605"/>
        </w:trPr>
        <w:tc>
          <w:tcPr>
            <w:tcW w:w="284" w:type="pct"/>
            <w:gridSpan w:val="2"/>
            <w:shd w:val="clear" w:color="auto" w:fill="auto"/>
            <w:vAlign w:val="center"/>
          </w:tcPr>
          <w:p w14:paraId="35830F05" w14:textId="3B2539D4"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gridSpan w:val="2"/>
            <w:shd w:val="clear" w:color="auto" w:fill="auto"/>
            <w:vAlign w:val="center"/>
          </w:tcPr>
          <w:p w14:paraId="7FE40562" w14:textId="095181D4" w:rsidR="00E13C10" w:rsidRPr="00172C2C" w:rsidRDefault="00E13C10" w:rsidP="006746C9">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82" w:type="pct"/>
            <w:gridSpan w:val="2"/>
            <w:shd w:val="clear" w:color="auto" w:fill="auto"/>
            <w:vAlign w:val="center"/>
          </w:tcPr>
          <w:p w14:paraId="69AF873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0DE4657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0E153716"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EEF0AF3"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138402D1"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4A6CCD0A" w14:textId="4F4D0037"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E13C10" w:rsidRPr="00023F3C" w14:paraId="35EF5F19" w14:textId="77777777" w:rsidTr="006746C9">
        <w:trPr>
          <w:trHeight w:val="605"/>
        </w:trPr>
        <w:tc>
          <w:tcPr>
            <w:tcW w:w="284" w:type="pct"/>
            <w:gridSpan w:val="2"/>
            <w:shd w:val="clear" w:color="auto" w:fill="auto"/>
            <w:vAlign w:val="center"/>
          </w:tcPr>
          <w:p w14:paraId="179E200D" w14:textId="2E58D49C"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531" w:type="pct"/>
            <w:gridSpan w:val="2"/>
            <w:shd w:val="clear" w:color="auto" w:fill="auto"/>
            <w:vAlign w:val="center"/>
          </w:tcPr>
          <w:p w14:paraId="28404B72" w14:textId="2D5E0800" w:rsidR="00E13C10" w:rsidRPr="00172C2C" w:rsidRDefault="00E13C10" w:rsidP="006746C9">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82" w:type="pct"/>
            <w:gridSpan w:val="2"/>
            <w:shd w:val="clear" w:color="auto" w:fill="auto"/>
            <w:vAlign w:val="center"/>
          </w:tcPr>
          <w:p w14:paraId="459B1B25"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A6D4643"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D2D60C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0E7072A"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A0AB1B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1751BDE9" w14:textId="064C9AE5" w:rsidR="00E13C10" w:rsidRPr="00522B0F" w:rsidRDefault="00E13C10" w:rsidP="00E13C10">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E13C10" w:rsidRPr="00023F3C" w14:paraId="1E83C6A5" w14:textId="77777777" w:rsidTr="006746C9">
        <w:trPr>
          <w:trHeight w:val="605"/>
        </w:trPr>
        <w:tc>
          <w:tcPr>
            <w:tcW w:w="284" w:type="pct"/>
            <w:gridSpan w:val="2"/>
            <w:shd w:val="clear" w:color="auto" w:fill="auto"/>
            <w:vAlign w:val="center"/>
          </w:tcPr>
          <w:p w14:paraId="531D5076" w14:textId="599607B8"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gridSpan w:val="2"/>
            <w:shd w:val="clear" w:color="auto" w:fill="auto"/>
            <w:vAlign w:val="center"/>
          </w:tcPr>
          <w:p w14:paraId="26A4A30C" w14:textId="4B08AF6E" w:rsidR="00E13C10" w:rsidRPr="00172C2C" w:rsidRDefault="00E13C10" w:rsidP="006746C9">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co.1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182" w:type="pct"/>
            <w:gridSpan w:val="2"/>
            <w:shd w:val="clear" w:color="auto" w:fill="auto"/>
            <w:vAlign w:val="center"/>
          </w:tcPr>
          <w:p w14:paraId="150FD795"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1BCE28E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4F03DB1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1F9E663"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B0851A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1931973D" w14:textId="31426B7E" w:rsidR="00E13C10" w:rsidRPr="00522B0F" w:rsidRDefault="00E13C10" w:rsidP="00E13C10">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E13C10" w:rsidRPr="00023F3C" w14:paraId="087A9FA9" w14:textId="77777777" w:rsidTr="006746C9">
        <w:trPr>
          <w:trHeight w:val="605"/>
        </w:trPr>
        <w:tc>
          <w:tcPr>
            <w:tcW w:w="284" w:type="pct"/>
            <w:gridSpan w:val="2"/>
            <w:shd w:val="clear" w:color="auto" w:fill="auto"/>
            <w:vAlign w:val="center"/>
          </w:tcPr>
          <w:p w14:paraId="31A1083B" w14:textId="36D187DD"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gridSpan w:val="2"/>
            <w:shd w:val="clear" w:color="auto" w:fill="auto"/>
            <w:vAlign w:val="center"/>
          </w:tcPr>
          <w:p w14:paraId="3F9ACD21" w14:textId="77777777" w:rsidR="00E13C10" w:rsidRDefault="00E13C10"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30BC35FE" w14:textId="77777777" w:rsidR="00E13C10" w:rsidRDefault="00E13C10" w:rsidP="006746C9">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7A3D689F" w14:textId="77777777" w:rsidR="005B666A" w:rsidRDefault="00E13C10" w:rsidP="006746C9">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09C59B73" w14:textId="3B244A26" w:rsidR="00E13C10" w:rsidRPr="005B666A" w:rsidRDefault="00E13C10" w:rsidP="006746C9">
            <w:pPr>
              <w:pStyle w:val="Paragrafoelenco"/>
              <w:numPr>
                <w:ilvl w:val="0"/>
                <w:numId w:val="18"/>
              </w:numPr>
              <w:spacing w:after="0" w:line="240" w:lineRule="auto"/>
              <w:jc w:val="both"/>
              <w:rPr>
                <w:rFonts w:ascii="Garamond" w:eastAsia="Times New Roman" w:hAnsi="Garamond" w:cs="Times New Roman"/>
                <w:color w:val="000000"/>
                <w:lang w:eastAsia="it-IT"/>
              </w:rPr>
            </w:pPr>
            <w:r w:rsidRPr="005B666A">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82" w:type="pct"/>
            <w:gridSpan w:val="2"/>
            <w:shd w:val="clear" w:color="auto" w:fill="auto"/>
            <w:vAlign w:val="center"/>
          </w:tcPr>
          <w:p w14:paraId="7CE9405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1B5691A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631EFFF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374FC04A"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0990AAE2"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0DF844F8" w14:textId="6DD338B6" w:rsidR="00E13C10" w:rsidRPr="00522B0F" w:rsidRDefault="00E13C10" w:rsidP="00E13C10">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E13C10" w:rsidRPr="00023F3C" w14:paraId="035FC097" w14:textId="77777777" w:rsidTr="006746C9">
        <w:trPr>
          <w:trHeight w:val="605"/>
        </w:trPr>
        <w:tc>
          <w:tcPr>
            <w:tcW w:w="284" w:type="pct"/>
            <w:gridSpan w:val="2"/>
            <w:shd w:val="clear" w:color="auto" w:fill="auto"/>
            <w:vAlign w:val="center"/>
          </w:tcPr>
          <w:p w14:paraId="4A2C7961" w14:textId="663C424F"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gridSpan w:val="2"/>
            <w:shd w:val="clear" w:color="auto" w:fill="auto"/>
            <w:vAlign w:val="center"/>
          </w:tcPr>
          <w:p w14:paraId="21F1EBE1" w14:textId="77777777" w:rsidR="00E13C10" w:rsidRDefault="00E13C10"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58F2D1A1" w14:textId="77777777" w:rsidR="00E13C10" w:rsidRDefault="00E13C10"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5EF6A768" w14:textId="77777777" w:rsidR="007D5ADF" w:rsidRDefault="00E13C10" w:rsidP="006746C9">
            <w:pPr>
              <w:pStyle w:val="Paragrafoelenco"/>
              <w:numPr>
                <w:ilvl w:val="0"/>
                <w:numId w:val="19"/>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7395C6D" w14:textId="51DB23BB" w:rsidR="00E13C10" w:rsidRPr="007D5ADF" w:rsidRDefault="00E13C10" w:rsidP="006746C9">
            <w:pPr>
              <w:pStyle w:val="Paragrafoelenco"/>
              <w:numPr>
                <w:ilvl w:val="0"/>
                <w:numId w:val="19"/>
              </w:numPr>
              <w:spacing w:after="0" w:line="240" w:lineRule="auto"/>
              <w:jc w:val="both"/>
              <w:rPr>
                <w:rFonts w:ascii="Garamond" w:eastAsia="Times New Roman" w:hAnsi="Garamond" w:cs="Times New Roman"/>
                <w:color w:val="000000"/>
                <w:lang w:eastAsia="it-IT"/>
              </w:rPr>
            </w:pPr>
            <w:r w:rsidRPr="007D5ADF">
              <w:rPr>
                <w:rFonts w:ascii="Garamond" w:eastAsia="Times New Roman" w:hAnsi="Garamond" w:cs="Times New Roman"/>
                <w:color w:val="000000"/>
                <w:lang w:eastAsia="it-IT"/>
              </w:rPr>
              <w:lastRenderedPageBreak/>
              <w:t xml:space="preserve">sono state rispettate le tempistiche di cui al comma 8 del </w:t>
            </w:r>
            <w:proofErr w:type="spellStart"/>
            <w:r w:rsidRPr="007D5ADF">
              <w:rPr>
                <w:rFonts w:ascii="Garamond" w:eastAsia="Times New Roman" w:hAnsi="Garamond" w:cs="Times New Roman"/>
                <w:color w:val="000000"/>
                <w:lang w:eastAsia="it-IT"/>
              </w:rPr>
              <w:t>D.Lgs</w:t>
            </w:r>
            <w:proofErr w:type="spellEnd"/>
            <w:r w:rsidRPr="007D5ADF">
              <w:rPr>
                <w:rFonts w:ascii="Garamond" w:eastAsia="Times New Roman" w:hAnsi="Garamond" w:cs="Times New Roman"/>
                <w:color w:val="000000"/>
                <w:lang w:eastAsia="it-IT"/>
              </w:rPr>
              <w:t xml:space="preserve"> 36/2023?</w:t>
            </w:r>
          </w:p>
        </w:tc>
        <w:tc>
          <w:tcPr>
            <w:tcW w:w="182" w:type="pct"/>
            <w:gridSpan w:val="2"/>
            <w:shd w:val="clear" w:color="auto" w:fill="auto"/>
            <w:vAlign w:val="center"/>
          </w:tcPr>
          <w:p w14:paraId="5E9B816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0EC1763D"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2EE1BFC1"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25860E6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2E4581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2D146B29" w14:textId="087AD023" w:rsidR="00E13C10" w:rsidRPr="00522B0F" w:rsidRDefault="00E13C10" w:rsidP="00E13C10">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E13C10" w:rsidRPr="00023F3C" w14:paraId="41669BA5" w14:textId="77777777" w:rsidTr="006746C9">
        <w:trPr>
          <w:trHeight w:val="605"/>
        </w:trPr>
        <w:tc>
          <w:tcPr>
            <w:tcW w:w="284" w:type="pct"/>
            <w:gridSpan w:val="2"/>
            <w:shd w:val="clear" w:color="auto" w:fill="auto"/>
            <w:vAlign w:val="center"/>
          </w:tcPr>
          <w:p w14:paraId="02AE677B" w14:textId="1EE13F35"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gridSpan w:val="2"/>
            <w:shd w:val="clear" w:color="auto" w:fill="auto"/>
            <w:vAlign w:val="center"/>
          </w:tcPr>
          <w:p w14:paraId="77C48D75" w14:textId="0FEA6540" w:rsidR="00E13C10" w:rsidRDefault="00E13C10" w:rsidP="006746C9">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82" w:type="pct"/>
            <w:gridSpan w:val="2"/>
            <w:shd w:val="clear" w:color="auto" w:fill="auto"/>
            <w:vAlign w:val="center"/>
          </w:tcPr>
          <w:p w14:paraId="4A73AF0D"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30F65B4"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10BD9E62"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571CFF8"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0A444A0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78D93F84" w14:textId="2E3B12E1" w:rsidR="00E13C10"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E13C10" w:rsidRPr="00023F3C" w14:paraId="0CE3D396" w14:textId="48EC3800" w:rsidTr="006746C9">
        <w:trPr>
          <w:trHeight w:val="605"/>
        </w:trPr>
        <w:tc>
          <w:tcPr>
            <w:tcW w:w="284" w:type="pct"/>
            <w:gridSpan w:val="2"/>
            <w:shd w:val="clear" w:color="auto" w:fill="auto"/>
            <w:vAlign w:val="center"/>
          </w:tcPr>
          <w:p w14:paraId="439708D3" w14:textId="3AA98FCF"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gridSpan w:val="2"/>
            <w:shd w:val="clear" w:color="auto" w:fill="auto"/>
            <w:vAlign w:val="center"/>
          </w:tcPr>
          <w:p w14:paraId="143A510F" w14:textId="696856D9" w:rsidR="00E13C10" w:rsidRPr="00172C2C" w:rsidRDefault="00E13C10" w:rsidP="006746C9">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82" w:type="pct"/>
            <w:gridSpan w:val="2"/>
            <w:shd w:val="clear" w:color="auto" w:fill="auto"/>
            <w:vAlign w:val="center"/>
          </w:tcPr>
          <w:p w14:paraId="1C446E17" w14:textId="62D8BE03"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08402055" w14:textId="2FFE6A9C"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1F25044B" w14:textId="4E4C9D44"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A22798D" w14:textId="6C3A1530"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479DFAED" w14:textId="0B4BCA54"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12B034BC" w14:textId="01C3A060"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E13C10" w:rsidRPr="00023F3C" w14:paraId="264D12F0" w14:textId="77777777" w:rsidTr="006746C9">
        <w:trPr>
          <w:trHeight w:val="605"/>
        </w:trPr>
        <w:tc>
          <w:tcPr>
            <w:tcW w:w="284" w:type="pct"/>
            <w:gridSpan w:val="2"/>
            <w:shd w:val="clear" w:color="auto" w:fill="auto"/>
            <w:vAlign w:val="center"/>
          </w:tcPr>
          <w:p w14:paraId="0A749076" w14:textId="375363EE"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gridSpan w:val="2"/>
            <w:shd w:val="clear" w:color="auto" w:fill="auto"/>
            <w:vAlign w:val="center"/>
          </w:tcPr>
          <w:p w14:paraId="34D6BBC9" w14:textId="0D308707" w:rsidR="00E13C10" w:rsidRPr="00172C2C" w:rsidRDefault="00E13C10" w:rsidP="006746C9">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82" w:type="pct"/>
            <w:gridSpan w:val="2"/>
            <w:shd w:val="clear" w:color="auto" w:fill="auto"/>
            <w:vAlign w:val="center"/>
          </w:tcPr>
          <w:p w14:paraId="2CEEDB5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261AA30"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57CAF0D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1F87510A"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53C9EB0"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21A0864E" w14:textId="613491C8"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E13C10" w:rsidRPr="00023F3C" w14:paraId="0BCDFD51" w14:textId="77777777" w:rsidTr="006746C9">
        <w:trPr>
          <w:trHeight w:val="605"/>
        </w:trPr>
        <w:tc>
          <w:tcPr>
            <w:tcW w:w="284" w:type="pct"/>
            <w:gridSpan w:val="2"/>
            <w:shd w:val="clear" w:color="auto" w:fill="auto"/>
            <w:vAlign w:val="center"/>
          </w:tcPr>
          <w:p w14:paraId="3EB28150" w14:textId="2588F8AC"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gridSpan w:val="2"/>
            <w:shd w:val="clear" w:color="auto" w:fill="auto"/>
            <w:vAlign w:val="center"/>
          </w:tcPr>
          <w:p w14:paraId="61179D6C" w14:textId="50EEF792" w:rsidR="00E13C10" w:rsidRPr="00172C2C" w:rsidRDefault="00E13C10"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82" w:type="pct"/>
            <w:gridSpan w:val="2"/>
            <w:shd w:val="clear" w:color="auto" w:fill="auto"/>
            <w:vAlign w:val="center"/>
          </w:tcPr>
          <w:p w14:paraId="61FF1D63"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1317410D"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7E273A4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1F3BC9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3E96BE01"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3803FB57" w14:textId="5DA29E95"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E13C10" w:rsidRPr="00023F3C" w14:paraId="34272F96" w14:textId="77777777" w:rsidTr="006746C9">
        <w:trPr>
          <w:trHeight w:val="605"/>
        </w:trPr>
        <w:tc>
          <w:tcPr>
            <w:tcW w:w="284" w:type="pct"/>
            <w:gridSpan w:val="2"/>
            <w:shd w:val="clear" w:color="auto" w:fill="auto"/>
            <w:vAlign w:val="center"/>
          </w:tcPr>
          <w:p w14:paraId="0A2550EB" w14:textId="294B311B"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gridSpan w:val="2"/>
            <w:shd w:val="clear" w:color="auto" w:fill="auto"/>
            <w:vAlign w:val="center"/>
          </w:tcPr>
          <w:p w14:paraId="549DEDCF" w14:textId="6EFC2D4E" w:rsidR="00E13C10" w:rsidRPr="00172C2C" w:rsidRDefault="00E13C10" w:rsidP="006746C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2" w:type="pct"/>
            <w:gridSpan w:val="2"/>
            <w:shd w:val="clear" w:color="auto" w:fill="auto"/>
            <w:vAlign w:val="center"/>
          </w:tcPr>
          <w:p w14:paraId="49B8FF02"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91BBD4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1839268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638906A7"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1AD1122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7DE56DBE" w14:textId="77777777" w:rsidR="00E13C10" w:rsidRDefault="00E13C10" w:rsidP="00E13C10">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61B33C8F" w14:textId="5B62F1DC" w:rsidR="00E13C10" w:rsidRPr="00522B0F" w:rsidRDefault="00E13C10" w:rsidP="00E13C10">
            <w:pPr>
              <w:spacing w:after="0" w:line="240" w:lineRule="auto"/>
              <w:rPr>
                <w:rFonts w:ascii="Garamond" w:eastAsia="Times New Roman" w:hAnsi="Garamond" w:cs="Times New Roman"/>
                <w:color w:val="000000"/>
                <w:lang w:eastAsia="it-IT"/>
              </w:rPr>
            </w:pPr>
          </w:p>
        </w:tc>
      </w:tr>
      <w:tr w:rsidR="00E13C10" w:rsidRPr="00023F3C" w14:paraId="16316356" w14:textId="77777777" w:rsidTr="006746C9">
        <w:trPr>
          <w:trHeight w:val="605"/>
        </w:trPr>
        <w:tc>
          <w:tcPr>
            <w:tcW w:w="284" w:type="pct"/>
            <w:gridSpan w:val="2"/>
            <w:shd w:val="clear" w:color="auto" w:fill="auto"/>
            <w:vAlign w:val="center"/>
          </w:tcPr>
          <w:p w14:paraId="0AA52D93" w14:textId="2F61A543"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gridSpan w:val="2"/>
            <w:shd w:val="clear" w:color="auto" w:fill="auto"/>
            <w:vAlign w:val="center"/>
          </w:tcPr>
          <w:p w14:paraId="7DD22808" w14:textId="3DCC367A" w:rsidR="00E13C10" w:rsidRPr="00172C2C" w:rsidRDefault="00E13C10" w:rsidP="006746C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82" w:type="pct"/>
            <w:gridSpan w:val="2"/>
            <w:shd w:val="clear" w:color="auto" w:fill="auto"/>
            <w:vAlign w:val="center"/>
          </w:tcPr>
          <w:p w14:paraId="0256ADA0"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24F8A32"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50758D6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48BEDF8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5D92AEA3"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5F428691" w14:textId="28FE86EB"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E13C10" w:rsidRPr="00023F3C" w14:paraId="4CA34AD5" w14:textId="77777777" w:rsidTr="006746C9">
        <w:trPr>
          <w:trHeight w:val="605"/>
        </w:trPr>
        <w:tc>
          <w:tcPr>
            <w:tcW w:w="284" w:type="pct"/>
            <w:gridSpan w:val="2"/>
            <w:shd w:val="clear" w:color="auto" w:fill="auto"/>
            <w:vAlign w:val="center"/>
          </w:tcPr>
          <w:p w14:paraId="1DB9FBF7" w14:textId="30C7ECF0" w:rsidR="00E13C10" w:rsidRDefault="00E13C10" w:rsidP="00E13C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gridSpan w:val="2"/>
            <w:shd w:val="clear" w:color="auto" w:fill="auto"/>
            <w:vAlign w:val="center"/>
          </w:tcPr>
          <w:p w14:paraId="0303FBCA" w14:textId="324996A4" w:rsidR="00E13C10" w:rsidRDefault="00E13C10" w:rsidP="006746C9">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co. </w:t>
            </w:r>
            <w:r>
              <w:rPr>
                <w:rFonts w:ascii="Garamond" w:eastAsia="Times New Roman" w:hAnsi="Garamond" w:cs="Times New Roman"/>
                <w:color w:val="000000"/>
                <w:lang w:eastAsia="it-IT"/>
              </w:rPr>
              <w:t>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2" w:type="pct"/>
            <w:gridSpan w:val="2"/>
            <w:shd w:val="clear" w:color="auto" w:fill="auto"/>
            <w:vAlign w:val="center"/>
          </w:tcPr>
          <w:p w14:paraId="4ADF2BAE"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6E9B8DF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60A37409"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79A7559B"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238C216F" w14:textId="77777777" w:rsidR="00E13C10" w:rsidRPr="00023F3C" w:rsidRDefault="00E13C10" w:rsidP="00E13C10">
            <w:pPr>
              <w:spacing w:after="0" w:line="240" w:lineRule="auto"/>
              <w:rPr>
                <w:rFonts w:ascii="Garamond" w:eastAsia="Times New Roman" w:hAnsi="Garamond" w:cs="Times New Roman"/>
                <w:b/>
                <w:bCs/>
                <w:color w:val="000000"/>
                <w:lang w:eastAsia="it-IT"/>
              </w:rPr>
            </w:pPr>
          </w:p>
        </w:tc>
        <w:tc>
          <w:tcPr>
            <w:tcW w:w="1407" w:type="pct"/>
            <w:vAlign w:val="center"/>
          </w:tcPr>
          <w:p w14:paraId="51EB5832" w14:textId="3FEF5EF7" w:rsidR="00E13C10" w:rsidRPr="00522B0F" w:rsidRDefault="00E13C10" w:rsidP="00E13C1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212473" w:rsidRPr="00023F3C" w14:paraId="16E05BA7" w14:textId="77777777" w:rsidTr="006746C9">
        <w:trPr>
          <w:trHeight w:val="605"/>
        </w:trPr>
        <w:tc>
          <w:tcPr>
            <w:tcW w:w="284" w:type="pct"/>
            <w:gridSpan w:val="2"/>
            <w:shd w:val="clear" w:color="auto" w:fill="auto"/>
            <w:vAlign w:val="center"/>
          </w:tcPr>
          <w:p w14:paraId="1BFB6739" w14:textId="23B26EDD" w:rsidR="00212473" w:rsidRDefault="00212473" w:rsidP="0021247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gridSpan w:val="2"/>
            <w:shd w:val="clear" w:color="auto" w:fill="auto"/>
            <w:vAlign w:val="center"/>
          </w:tcPr>
          <w:p w14:paraId="16B3B879" w14:textId="21A6B604" w:rsidR="00212473" w:rsidRPr="00286AE1" w:rsidRDefault="00212473" w:rsidP="006746C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116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82" w:type="pct"/>
            <w:gridSpan w:val="2"/>
            <w:shd w:val="clear" w:color="auto" w:fill="auto"/>
            <w:vAlign w:val="center"/>
          </w:tcPr>
          <w:p w14:paraId="07B8A75E" w14:textId="77777777" w:rsidR="00212473" w:rsidRPr="00023F3C" w:rsidRDefault="00212473" w:rsidP="00212473">
            <w:pPr>
              <w:spacing w:after="0" w:line="240" w:lineRule="auto"/>
              <w:rPr>
                <w:rFonts w:ascii="Garamond" w:eastAsia="Times New Roman" w:hAnsi="Garamond" w:cs="Times New Roman"/>
                <w:b/>
                <w:bCs/>
                <w:color w:val="000000"/>
                <w:lang w:eastAsia="it-IT"/>
              </w:rPr>
            </w:pPr>
          </w:p>
        </w:tc>
        <w:tc>
          <w:tcPr>
            <w:tcW w:w="226" w:type="pct"/>
            <w:gridSpan w:val="3"/>
            <w:shd w:val="clear" w:color="auto" w:fill="auto"/>
            <w:vAlign w:val="center"/>
          </w:tcPr>
          <w:p w14:paraId="51F97778" w14:textId="77777777" w:rsidR="00212473" w:rsidRPr="00023F3C" w:rsidRDefault="00212473" w:rsidP="00212473">
            <w:pPr>
              <w:spacing w:after="0" w:line="240" w:lineRule="auto"/>
              <w:rPr>
                <w:rFonts w:ascii="Garamond" w:eastAsia="Times New Roman" w:hAnsi="Garamond" w:cs="Times New Roman"/>
                <w:b/>
                <w:bCs/>
                <w:color w:val="000000"/>
                <w:lang w:eastAsia="it-IT"/>
              </w:rPr>
            </w:pPr>
          </w:p>
        </w:tc>
        <w:tc>
          <w:tcPr>
            <w:tcW w:w="247" w:type="pct"/>
            <w:gridSpan w:val="2"/>
            <w:shd w:val="clear" w:color="auto" w:fill="auto"/>
            <w:vAlign w:val="center"/>
          </w:tcPr>
          <w:p w14:paraId="6A692AE1" w14:textId="77777777" w:rsidR="00212473" w:rsidRPr="00023F3C" w:rsidRDefault="00212473" w:rsidP="00212473">
            <w:pPr>
              <w:spacing w:after="0" w:line="240" w:lineRule="auto"/>
              <w:rPr>
                <w:rFonts w:ascii="Garamond" w:eastAsia="Times New Roman" w:hAnsi="Garamond" w:cs="Times New Roman"/>
                <w:b/>
                <w:bCs/>
                <w:color w:val="000000"/>
                <w:lang w:eastAsia="it-IT"/>
              </w:rPr>
            </w:pPr>
          </w:p>
        </w:tc>
        <w:tc>
          <w:tcPr>
            <w:tcW w:w="734" w:type="pct"/>
            <w:gridSpan w:val="2"/>
            <w:shd w:val="clear" w:color="auto" w:fill="auto"/>
            <w:vAlign w:val="center"/>
          </w:tcPr>
          <w:p w14:paraId="5F9EF658" w14:textId="77777777" w:rsidR="00212473" w:rsidRPr="00023F3C" w:rsidRDefault="00212473" w:rsidP="00212473">
            <w:pPr>
              <w:spacing w:after="0" w:line="240" w:lineRule="auto"/>
              <w:rPr>
                <w:rFonts w:ascii="Garamond" w:eastAsia="Times New Roman" w:hAnsi="Garamond" w:cs="Times New Roman"/>
                <w:b/>
                <w:bCs/>
                <w:color w:val="000000"/>
                <w:lang w:eastAsia="it-IT"/>
              </w:rPr>
            </w:pPr>
          </w:p>
        </w:tc>
        <w:tc>
          <w:tcPr>
            <w:tcW w:w="389" w:type="pct"/>
            <w:shd w:val="clear" w:color="auto" w:fill="auto"/>
            <w:vAlign w:val="center"/>
          </w:tcPr>
          <w:p w14:paraId="705D6A6D" w14:textId="77777777" w:rsidR="00212473" w:rsidRPr="00023F3C" w:rsidRDefault="00212473" w:rsidP="00212473">
            <w:pPr>
              <w:spacing w:after="0" w:line="240" w:lineRule="auto"/>
              <w:rPr>
                <w:rFonts w:ascii="Garamond" w:eastAsia="Times New Roman" w:hAnsi="Garamond" w:cs="Times New Roman"/>
                <w:b/>
                <w:bCs/>
                <w:color w:val="000000"/>
                <w:lang w:eastAsia="it-IT"/>
              </w:rPr>
            </w:pPr>
          </w:p>
        </w:tc>
        <w:tc>
          <w:tcPr>
            <w:tcW w:w="1407" w:type="pct"/>
            <w:vAlign w:val="center"/>
          </w:tcPr>
          <w:p w14:paraId="33F74DF8" w14:textId="77777777" w:rsidR="00212473" w:rsidRDefault="00212473" w:rsidP="0021247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4AC8DD58" w14:textId="3176EC13" w:rsidR="00212473" w:rsidRPr="00286AE1" w:rsidRDefault="00212473" w:rsidP="00212473">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17C4CB07" w14:textId="7EB5E73C" w:rsidR="00457E72" w:rsidRDefault="00043730" w:rsidP="00457E72">
      <w:r>
        <w:br w:type="textWrapping" w:clear="all"/>
      </w:r>
    </w:p>
    <w:p w14:paraId="73AD82FD" w14:textId="77777777" w:rsidR="00457E72" w:rsidRDefault="00457E72"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BF4633">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2870DA2" w14:textId="77777777" w:rsidR="00457E72" w:rsidRPr="00544D7D" w:rsidRDefault="00457E72"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BF4633">
        <w:trPr>
          <w:trHeight w:val="558"/>
        </w:trPr>
        <w:tc>
          <w:tcPr>
            <w:tcW w:w="3539" w:type="dxa"/>
            <w:shd w:val="clear" w:color="auto" w:fill="92D050"/>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BF4633">
        <w:trPr>
          <w:trHeight w:val="549"/>
        </w:trPr>
        <w:tc>
          <w:tcPr>
            <w:tcW w:w="3539" w:type="dxa"/>
            <w:shd w:val="clear" w:color="auto" w:fill="92D050"/>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BF4633">
        <w:trPr>
          <w:trHeight w:val="560"/>
        </w:trPr>
        <w:tc>
          <w:tcPr>
            <w:tcW w:w="3539" w:type="dxa"/>
            <w:shd w:val="clear" w:color="auto" w:fill="92D050"/>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BF4633">
        <w:trPr>
          <w:trHeight w:val="568"/>
        </w:trPr>
        <w:tc>
          <w:tcPr>
            <w:tcW w:w="3539" w:type="dxa"/>
            <w:shd w:val="clear" w:color="auto" w:fill="92D050"/>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BF4633">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BF4633">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BF4633">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lastRenderedPageBreak/>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6A4DF6">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C0702" w14:textId="77777777" w:rsidR="00554AD1" w:rsidRDefault="00554AD1" w:rsidP="00BB082A">
      <w:pPr>
        <w:spacing w:after="0" w:line="240" w:lineRule="auto"/>
      </w:pPr>
      <w:r>
        <w:separator/>
      </w:r>
    </w:p>
  </w:endnote>
  <w:endnote w:type="continuationSeparator" w:id="0">
    <w:p w14:paraId="14D16FA7" w14:textId="77777777" w:rsidR="00554AD1" w:rsidRDefault="00554AD1"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9A35F" w14:textId="77777777" w:rsidR="00F64E7B" w:rsidRDefault="00F64E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6B6B" w14:textId="77777777" w:rsidR="00F64E7B" w:rsidRDefault="00F64E7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C69B1" w14:textId="77777777" w:rsidR="00554AD1" w:rsidRDefault="00554AD1" w:rsidP="00BB082A">
      <w:pPr>
        <w:spacing w:after="0" w:line="240" w:lineRule="auto"/>
      </w:pPr>
      <w:r>
        <w:separator/>
      </w:r>
    </w:p>
  </w:footnote>
  <w:footnote w:type="continuationSeparator" w:id="0">
    <w:p w14:paraId="4C852A4C" w14:textId="77777777" w:rsidR="00554AD1" w:rsidRDefault="00554AD1" w:rsidP="00BB082A">
      <w:pPr>
        <w:spacing w:after="0" w:line="240" w:lineRule="auto"/>
      </w:pPr>
      <w:r>
        <w:continuationSeparator/>
      </w:r>
    </w:p>
  </w:footnote>
  <w:footnote w:id="1">
    <w:p w14:paraId="6FDDB73E" w14:textId="124FBB92" w:rsidR="002A5B0D" w:rsidRDefault="002A5B0D">
      <w:pPr>
        <w:pStyle w:val="Testonotaapidipagina"/>
      </w:pPr>
      <w:r>
        <w:rPr>
          <w:rStyle w:val="Rimandonotaapidipagina"/>
        </w:rPr>
        <w:footnoteRef/>
      </w:r>
      <w:r>
        <w:t xml:space="preserve"> </w:t>
      </w:r>
      <w:r w:rsidR="00991849">
        <w:rPr>
          <w:rFonts w:ascii="Garamond" w:hAnsi="Garamond"/>
          <w:sz w:val="18"/>
          <w:szCs w:val="18"/>
        </w:rPr>
        <w:t>Viene indicato,</w:t>
      </w:r>
      <w:r w:rsidR="00991849"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33AF3" w14:textId="77777777" w:rsidR="00F64E7B" w:rsidRDefault="00F64E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C31F" w14:textId="14E18C43" w:rsidR="00F64E7B" w:rsidRPr="00F64E7B" w:rsidRDefault="00F64E7B" w:rsidP="00F64E7B">
    <w:pPr>
      <w:pStyle w:val="Intestazione"/>
      <w:rPr>
        <w:noProof/>
      </w:rPr>
    </w:pPr>
    <w:r w:rsidRPr="00F64E7B">
      <w:rPr>
        <w:noProof/>
      </w:rPr>
      <w:drawing>
        <wp:anchor distT="0" distB="0" distL="114300" distR="114300" simplePos="0" relativeHeight="251660288" behindDoc="0" locked="0" layoutInCell="1" allowOverlap="1" wp14:anchorId="21111FC7" wp14:editId="31A7FEAA">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685611411"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F64E7B">
      <w:rPr>
        <w:noProof/>
      </w:rPr>
      <w:drawing>
        <wp:anchor distT="0" distB="0" distL="114300" distR="114300" simplePos="0" relativeHeight="251659264" behindDoc="0" locked="0" layoutInCell="1" allowOverlap="1" wp14:anchorId="28FCC686" wp14:editId="3E547BB3">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005698197"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F64E7B">
      <w:rPr>
        <w:noProof/>
      </w:rPr>
      <w:t xml:space="preserve"> </w:t>
    </w:r>
  </w:p>
  <w:p w14:paraId="2B011ADF" w14:textId="35845000" w:rsidR="00952007" w:rsidRPr="00F64E7B" w:rsidRDefault="00952007" w:rsidP="00F64E7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DFDFD" w14:textId="77777777" w:rsidR="00F64E7B" w:rsidRDefault="00F64E7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A6AB9" w14:textId="54ABDE2E" w:rsidR="00F64E7B" w:rsidRPr="00F64E7B" w:rsidRDefault="00F64E7B" w:rsidP="00F64E7B">
    <w:pPr>
      <w:pStyle w:val="Intestazione"/>
      <w:rPr>
        <w:noProof/>
      </w:rPr>
    </w:pPr>
    <w:r w:rsidRPr="00F64E7B">
      <w:rPr>
        <w:noProof/>
      </w:rPr>
      <w:drawing>
        <wp:anchor distT="0" distB="0" distL="114300" distR="114300" simplePos="0" relativeHeight="251663360" behindDoc="0" locked="0" layoutInCell="1" allowOverlap="1" wp14:anchorId="550C888E" wp14:editId="3304A7F3">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350473780"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F64E7B">
      <w:rPr>
        <w:noProof/>
      </w:rPr>
      <w:drawing>
        <wp:anchor distT="0" distB="0" distL="114300" distR="114300" simplePos="0" relativeHeight="251662336" behindDoc="0" locked="0" layoutInCell="1" allowOverlap="1" wp14:anchorId="5CDF8A53" wp14:editId="16D7B61D">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00734311"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F64E7B">
      <w:rPr>
        <w:noProof/>
      </w:rPr>
      <w:t xml:space="preserve"> </w:t>
    </w:r>
  </w:p>
  <w:p w14:paraId="231A24CB" w14:textId="77777777" w:rsidR="008F2F96" w:rsidRPr="00F64E7B" w:rsidRDefault="008F2F96" w:rsidP="00F64E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81387405">
    <w:abstractNumId w:val="5"/>
  </w:num>
  <w:num w:numId="2" w16cid:durableId="184252927">
    <w:abstractNumId w:val="4"/>
  </w:num>
  <w:num w:numId="3" w16cid:durableId="2008047356">
    <w:abstractNumId w:val="8"/>
  </w:num>
  <w:num w:numId="4" w16cid:durableId="820001789">
    <w:abstractNumId w:val="15"/>
  </w:num>
  <w:num w:numId="5" w16cid:durableId="195775139">
    <w:abstractNumId w:val="9"/>
  </w:num>
  <w:num w:numId="6" w16cid:durableId="1684279626">
    <w:abstractNumId w:val="14"/>
  </w:num>
  <w:num w:numId="7" w16cid:durableId="1444694679">
    <w:abstractNumId w:val="0"/>
  </w:num>
  <w:num w:numId="8" w16cid:durableId="293482320">
    <w:abstractNumId w:val="3"/>
  </w:num>
  <w:num w:numId="9" w16cid:durableId="532577857">
    <w:abstractNumId w:val="7"/>
  </w:num>
  <w:num w:numId="10" w16cid:durableId="1999534654">
    <w:abstractNumId w:val="10"/>
  </w:num>
  <w:num w:numId="11" w16cid:durableId="621885543">
    <w:abstractNumId w:val="4"/>
  </w:num>
  <w:num w:numId="12" w16cid:durableId="1147698999">
    <w:abstractNumId w:val="11"/>
  </w:num>
  <w:num w:numId="13" w16cid:durableId="1311059524">
    <w:abstractNumId w:val="13"/>
  </w:num>
  <w:num w:numId="14" w16cid:durableId="982275310">
    <w:abstractNumId w:val="6"/>
  </w:num>
  <w:num w:numId="15" w16cid:durableId="341712575">
    <w:abstractNumId w:val="1"/>
  </w:num>
  <w:num w:numId="16" w16cid:durableId="377051589">
    <w:abstractNumId w:val="17"/>
  </w:num>
  <w:num w:numId="17" w16cid:durableId="1447583471">
    <w:abstractNumId w:val="12"/>
  </w:num>
  <w:num w:numId="18" w16cid:durableId="2018264374">
    <w:abstractNumId w:val="16"/>
  </w:num>
  <w:num w:numId="19" w16cid:durableId="1576429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9CA"/>
    <w:rsid w:val="000011E7"/>
    <w:rsid w:val="000037F0"/>
    <w:rsid w:val="00004A8E"/>
    <w:rsid w:val="00004CBE"/>
    <w:rsid w:val="00006DB9"/>
    <w:rsid w:val="00007BA5"/>
    <w:rsid w:val="00010DB6"/>
    <w:rsid w:val="00014EC9"/>
    <w:rsid w:val="000155DE"/>
    <w:rsid w:val="000157EB"/>
    <w:rsid w:val="000173BF"/>
    <w:rsid w:val="00017ECC"/>
    <w:rsid w:val="00022419"/>
    <w:rsid w:val="0002337E"/>
    <w:rsid w:val="00023F3C"/>
    <w:rsid w:val="00024584"/>
    <w:rsid w:val="00025D50"/>
    <w:rsid w:val="00030220"/>
    <w:rsid w:val="00030AEB"/>
    <w:rsid w:val="00043730"/>
    <w:rsid w:val="00043F3E"/>
    <w:rsid w:val="000444CC"/>
    <w:rsid w:val="00046109"/>
    <w:rsid w:val="000461B3"/>
    <w:rsid w:val="000465ED"/>
    <w:rsid w:val="00047987"/>
    <w:rsid w:val="00051AB8"/>
    <w:rsid w:val="00051BB5"/>
    <w:rsid w:val="00054180"/>
    <w:rsid w:val="000558C5"/>
    <w:rsid w:val="0005647F"/>
    <w:rsid w:val="000574BF"/>
    <w:rsid w:val="000600C9"/>
    <w:rsid w:val="00061116"/>
    <w:rsid w:val="0006261D"/>
    <w:rsid w:val="00064389"/>
    <w:rsid w:val="000739BF"/>
    <w:rsid w:val="00073A94"/>
    <w:rsid w:val="00075A21"/>
    <w:rsid w:val="00075D0C"/>
    <w:rsid w:val="00075F05"/>
    <w:rsid w:val="00086486"/>
    <w:rsid w:val="000874FA"/>
    <w:rsid w:val="000878AE"/>
    <w:rsid w:val="00087FFE"/>
    <w:rsid w:val="000919E5"/>
    <w:rsid w:val="00091EE7"/>
    <w:rsid w:val="000A1CFE"/>
    <w:rsid w:val="000A2966"/>
    <w:rsid w:val="000A5171"/>
    <w:rsid w:val="000A56EF"/>
    <w:rsid w:val="000A5FC0"/>
    <w:rsid w:val="000B3102"/>
    <w:rsid w:val="000B4053"/>
    <w:rsid w:val="000C000F"/>
    <w:rsid w:val="000C03EA"/>
    <w:rsid w:val="000C1060"/>
    <w:rsid w:val="000C357A"/>
    <w:rsid w:val="000C377B"/>
    <w:rsid w:val="000C48A8"/>
    <w:rsid w:val="000C5871"/>
    <w:rsid w:val="000C69A8"/>
    <w:rsid w:val="000C77E2"/>
    <w:rsid w:val="000C7E0D"/>
    <w:rsid w:val="000D0316"/>
    <w:rsid w:val="000D1071"/>
    <w:rsid w:val="000D2FB2"/>
    <w:rsid w:val="000D329B"/>
    <w:rsid w:val="000D4C34"/>
    <w:rsid w:val="000D55EE"/>
    <w:rsid w:val="000D5884"/>
    <w:rsid w:val="000D58B5"/>
    <w:rsid w:val="000D79A1"/>
    <w:rsid w:val="000E4245"/>
    <w:rsid w:val="000E578D"/>
    <w:rsid w:val="000F3F01"/>
    <w:rsid w:val="000F41E5"/>
    <w:rsid w:val="000F4978"/>
    <w:rsid w:val="000F5B03"/>
    <w:rsid w:val="00100972"/>
    <w:rsid w:val="00101EA4"/>
    <w:rsid w:val="00102109"/>
    <w:rsid w:val="0010461D"/>
    <w:rsid w:val="00110224"/>
    <w:rsid w:val="00117463"/>
    <w:rsid w:val="00121D64"/>
    <w:rsid w:val="0012255F"/>
    <w:rsid w:val="00123085"/>
    <w:rsid w:val="00125F53"/>
    <w:rsid w:val="00127CA8"/>
    <w:rsid w:val="0013042E"/>
    <w:rsid w:val="00132111"/>
    <w:rsid w:val="00133858"/>
    <w:rsid w:val="00133EEC"/>
    <w:rsid w:val="001350CD"/>
    <w:rsid w:val="00141062"/>
    <w:rsid w:val="00142C1B"/>
    <w:rsid w:val="00143323"/>
    <w:rsid w:val="00143900"/>
    <w:rsid w:val="0014426C"/>
    <w:rsid w:val="00144297"/>
    <w:rsid w:val="00144A58"/>
    <w:rsid w:val="00147D3C"/>
    <w:rsid w:val="00154096"/>
    <w:rsid w:val="00155152"/>
    <w:rsid w:val="00155892"/>
    <w:rsid w:val="00156DC0"/>
    <w:rsid w:val="00161657"/>
    <w:rsid w:val="001627D7"/>
    <w:rsid w:val="00165B93"/>
    <w:rsid w:val="001725DE"/>
    <w:rsid w:val="00172C2C"/>
    <w:rsid w:val="0017623E"/>
    <w:rsid w:val="00181A35"/>
    <w:rsid w:val="00184FE2"/>
    <w:rsid w:val="00185FD0"/>
    <w:rsid w:val="001932B6"/>
    <w:rsid w:val="00194624"/>
    <w:rsid w:val="00194C28"/>
    <w:rsid w:val="001A0D35"/>
    <w:rsid w:val="001A0F1A"/>
    <w:rsid w:val="001A3596"/>
    <w:rsid w:val="001A67AA"/>
    <w:rsid w:val="001A6EEB"/>
    <w:rsid w:val="001B5FE6"/>
    <w:rsid w:val="001B6E13"/>
    <w:rsid w:val="001C007B"/>
    <w:rsid w:val="001C0478"/>
    <w:rsid w:val="001C0AAE"/>
    <w:rsid w:val="001C0ED4"/>
    <w:rsid w:val="001C158E"/>
    <w:rsid w:val="001C1C89"/>
    <w:rsid w:val="001C2D77"/>
    <w:rsid w:val="001C7522"/>
    <w:rsid w:val="001C7901"/>
    <w:rsid w:val="001D22D4"/>
    <w:rsid w:val="001D2507"/>
    <w:rsid w:val="001D2DAE"/>
    <w:rsid w:val="001E00A5"/>
    <w:rsid w:val="001E3549"/>
    <w:rsid w:val="001E53BE"/>
    <w:rsid w:val="001E6224"/>
    <w:rsid w:val="001E71D8"/>
    <w:rsid w:val="001F1563"/>
    <w:rsid w:val="001F1BAF"/>
    <w:rsid w:val="001F1E8A"/>
    <w:rsid w:val="001F2C2D"/>
    <w:rsid w:val="00200EAB"/>
    <w:rsid w:val="00205613"/>
    <w:rsid w:val="00206018"/>
    <w:rsid w:val="00206C92"/>
    <w:rsid w:val="00212473"/>
    <w:rsid w:val="00213668"/>
    <w:rsid w:val="00214063"/>
    <w:rsid w:val="00220C33"/>
    <w:rsid w:val="0022238F"/>
    <w:rsid w:val="002268E7"/>
    <w:rsid w:val="002279C4"/>
    <w:rsid w:val="00230CD5"/>
    <w:rsid w:val="002312AB"/>
    <w:rsid w:val="00231E48"/>
    <w:rsid w:val="00232BC9"/>
    <w:rsid w:val="002339D7"/>
    <w:rsid w:val="00234289"/>
    <w:rsid w:val="00235927"/>
    <w:rsid w:val="00236428"/>
    <w:rsid w:val="002422EE"/>
    <w:rsid w:val="00243472"/>
    <w:rsid w:val="00243A5B"/>
    <w:rsid w:val="0024430B"/>
    <w:rsid w:val="002455F8"/>
    <w:rsid w:val="00245BF2"/>
    <w:rsid w:val="00250D98"/>
    <w:rsid w:val="00252450"/>
    <w:rsid w:val="00252918"/>
    <w:rsid w:val="002537D6"/>
    <w:rsid w:val="0025510B"/>
    <w:rsid w:val="002555BF"/>
    <w:rsid w:val="00255F4D"/>
    <w:rsid w:val="00256051"/>
    <w:rsid w:val="00257A47"/>
    <w:rsid w:val="00264E40"/>
    <w:rsid w:val="00270FBA"/>
    <w:rsid w:val="0027277C"/>
    <w:rsid w:val="002741C7"/>
    <w:rsid w:val="002764FC"/>
    <w:rsid w:val="00276C49"/>
    <w:rsid w:val="00276ECB"/>
    <w:rsid w:val="00277AE4"/>
    <w:rsid w:val="00280F04"/>
    <w:rsid w:val="0028116E"/>
    <w:rsid w:val="002857A0"/>
    <w:rsid w:val="00286A06"/>
    <w:rsid w:val="00286FD4"/>
    <w:rsid w:val="00287BD9"/>
    <w:rsid w:val="00291391"/>
    <w:rsid w:val="002944B8"/>
    <w:rsid w:val="002947D5"/>
    <w:rsid w:val="002A3857"/>
    <w:rsid w:val="002A5B0D"/>
    <w:rsid w:val="002A5F57"/>
    <w:rsid w:val="002A6801"/>
    <w:rsid w:val="002B38FA"/>
    <w:rsid w:val="002B71A1"/>
    <w:rsid w:val="002C0B0E"/>
    <w:rsid w:val="002C13A0"/>
    <w:rsid w:val="002C2D40"/>
    <w:rsid w:val="002C41A2"/>
    <w:rsid w:val="002C4BDC"/>
    <w:rsid w:val="002C4C26"/>
    <w:rsid w:val="002D355B"/>
    <w:rsid w:val="002D3637"/>
    <w:rsid w:val="002D5854"/>
    <w:rsid w:val="002D6E1C"/>
    <w:rsid w:val="002E2333"/>
    <w:rsid w:val="002E30D7"/>
    <w:rsid w:val="002E5450"/>
    <w:rsid w:val="002E637E"/>
    <w:rsid w:val="002F3643"/>
    <w:rsid w:val="002F418F"/>
    <w:rsid w:val="002F5E64"/>
    <w:rsid w:val="002F6E3C"/>
    <w:rsid w:val="002F7698"/>
    <w:rsid w:val="00301866"/>
    <w:rsid w:val="00302F35"/>
    <w:rsid w:val="00304245"/>
    <w:rsid w:val="00304DFE"/>
    <w:rsid w:val="00305EDF"/>
    <w:rsid w:val="00306420"/>
    <w:rsid w:val="00311823"/>
    <w:rsid w:val="00312DB5"/>
    <w:rsid w:val="00314834"/>
    <w:rsid w:val="00314BD2"/>
    <w:rsid w:val="003179D3"/>
    <w:rsid w:val="00323CD3"/>
    <w:rsid w:val="00331B80"/>
    <w:rsid w:val="00335933"/>
    <w:rsid w:val="00336374"/>
    <w:rsid w:val="0033684D"/>
    <w:rsid w:val="003372AC"/>
    <w:rsid w:val="003412DA"/>
    <w:rsid w:val="003415A1"/>
    <w:rsid w:val="003422BA"/>
    <w:rsid w:val="003434D7"/>
    <w:rsid w:val="00343518"/>
    <w:rsid w:val="00344A18"/>
    <w:rsid w:val="00345290"/>
    <w:rsid w:val="00346F3F"/>
    <w:rsid w:val="0035144E"/>
    <w:rsid w:val="0035145F"/>
    <w:rsid w:val="00351EAB"/>
    <w:rsid w:val="00353A70"/>
    <w:rsid w:val="0035402D"/>
    <w:rsid w:val="00360A70"/>
    <w:rsid w:val="00364985"/>
    <w:rsid w:val="003659A9"/>
    <w:rsid w:val="00367008"/>
    <w:rsid w:val="00371A70"/>
    <w:rsid w:val="00372ED6"/>
    <w:rsid w:val="003738BD"/>
    <w:rsid w:val="0037434D"/>
    <w:rsid w:val="00374792"/>
    <w:rsid w:val="0038182D"/>
    <w:rsid w:val="00382841"/>
    <w:rsid w:val="00383221"/>
    <w:rsid w:val="00383FB4"/>
    <w:rsid w:val="00395490"/>
    <w:rsid w:val="00395F0B"/>
    <w:rsid w:val="00396248"/>
    <w:rsid w:val="0039739A"/>
    <w:rsid w:val="003A219B"/>
    <w:rsid w:val="003A3200"/>
    <w:rsid w:val="003A3FEB"/>
    <w:rsid w:val="003A47C0"/>
    <w:rsid w:val="003A4F40"/>
    <w:rsid w:val="003A53BA"/>
    <w:rsid w:val="003A53D8"/>
    <w:rsid w:val="003A5746"/>
    <w:rsid w:val="003A5ED1"/>
    <w:rsid w:val="003B04A2"/>
    <w:rsid w:val="003B7E80"/>
    <w:rsid w:val="003C0090"/>
    <w:rsid w:val="003C26D6"/>
    <w:rsid w:val="003C2AD5"/>
    <w:rsid w:val="003C30D1"/>
    <w:rsid w:val="003C59F8"/>
    <w:rsid w:val="003C616F"/>
    <w:rsid w:val="003C630B"/>
    <w:rsid w:val="003C716A"/>
    <w:rsid w:val="003D10DA"/>
    <w:rsid w:val="003D1281"/>
    <w:rsid w:val="003D310B"/>
    <w:rsid w:val="003D460D"/>
    <w:rsid w:val="003D5541"/>
    <w:rsid w:val="003E4921"/>
    <w:rsid w:val="003E543E"/>
    <w:rsid w:val="003E599A"/>
    <w:rsid w:val="003E5D94"/>
    <w:rsid w:val="003E68F9"/>
    <w:rsid w:val="003F3877"/>
    <w:rsid w:val="003F449F"/>
    <w:rsid w:val="004002FA"/>
    <w:rsid w:val="00402094"/>
    <w:rsid w:val="00405B51"/>
    <w:rsid w:val="00407375"/>
    <w:rsid w:val="0041040A"/>
    <w:rsid w:val="00414AE4"/>
    <w:rsid w:val="00416199"/>
    <w:rsid w:val="00417BDF"/>
    <w:rsid w:val="00420661"/>
    <w:rsid w:val="00421F52"/>
    <w:rsid w:val="004241B8"/>
    <w:rsid w:val="00425195"/>
    <w:rsid w:val="00427463"/>
    <w:rsid w:val="00427EDD"/>
    <w:rsid w:val="00430B83"/>
    <w:rsid w:val="0043416F"/>
    <w:rsid w:val="00434899"/>
    <w:rsid w:val="00435F54"/>
    <w:rsid w:val="004370D2"/>
    <w:rsid w:val="00441551"/>
    <w:rsid w:val="00443932"/>
    <w:rsid w:val="0044632E"/>
    <w:rsid w:val="004537DD"/>
    <w:rsid w:val="00453B17"/>
    <w:rsid w:val="0045427D"/>
    <w:rsid w:val="0045481A"/>
    <w:rsid w:val="004548B8"/>
    <w:rsid w:val="0045755B"/>
    <w:rsid w:val="00457C38"/>
    <w:rsid w:val="00457E3F"/>
    <w:rsid w:val="00457E72"/>
    <w:rsid w:val="00461C82"/>
    <w:rsid w:val="00466F8F"/>
    <w:rsid w:val="004707DC"/>
    <w:rsid w:val="00474AD9"/>
    <w:rsid w:val="00474EA0"/>
    <w:rsid w:val="004761B6"/>
    <w:rsid w:val="00485C49"/>
    <w:rsid w:val="004874BD"/>
    <w:rsid w:val="00491D41"/>
    <w:rsid w:val="004922A3"/>
    <w:rsid w:val="004970EF"/>
    <w:rsid w:val="004A1CE4"/>
    <w:rsid w:val="004A44B2"/>
    <w:rsid w:val="004A4FB8"/>
    <w:rsid w:val="004A571D"/>
    <w:rsid w:val="004A5B42"/>
    <w:rsid w:val="004B05A3"/>
    <w:rsid w:val="004C1273"/>
    <w:rsid w:val="004C43E9"/>
    <w:rsid w:val="004D059D"/>
    <w:rsid w:val="004D367C"/>
    <w:rsid w:val="004D6ECD"/>
    <w:rsid w:val="004E0E37"/>
    <w:rsid w:val="004E1645"/>
    <w:rsid w:val="004E4C5A"/>
    <w:rsid w:val="004E5BBC"/>
    <w:rsid w:val="004F088E"/>
    <w:rsid w:val="004F14DF"/>
    <w:rsid w:val="004F1A6A"/>
    <w:rsid w:val="004F1CF0"/>
    <w:rsid w:val="004F25CB"/>
    <w:rsid w:val="004F4800"/>
    <w:rsid w:val="004F55CA"/>
    <w:rsid w:val="004F7D6C"/>
    <w:rsid w:val="00502FBC"/>
    <w:rsid w:val="00503AEE"/>
    <w:rsid w:val="00504F25"/>
    <w:rsid w:val="00505633"/>
    <w:rsid w:val="005056A5"/>
    <w:rsid w:val="0050765A"/>
    <w:rsid w:val="005118A5"/>
    <w:rsid w:val="00514734"/>
    <w:rsid w:val="00514C28"/>
    <w:rsid w:val="005166F7"/>
    <w:rsid w:val="00520844"/>
    <w:rsid w:val="00520D9C"/>
    <w:rsid w:val="00522B0F"/>
    <w:rsid w:val="00524849"/>
    <w:rsid w:val="00525879"/>
    <w:rsid w:val="0052724A"/>
    <w:rsid w:val="00527858"/>
    <w:rsid w:val="00530C39"/>
    <w:rsid w:val="00532382"/>
    <w:rsid w:val="00534E2F"/>
    <w:rsid w:val="0053527D"/>
    <w:rsid w:val="00544A7A"/>
    <w:rsid w:val="0055048B"/>
    <w:rsid w:val="00550F0B"/>
    <w:rsid w:val="00554AD1"/>
    <w:rsid w:val="00556584"/>
    <w:rsid w:val="00556649"/>
    <w:rsid w:val="005601E1"/>
    <w:rsid w:val="00560AF3"/>
    <w:rsid w:val="00561B55"/>
    <w:rsid w:val="005624CC"/>
    <w:rsid w:val="00564841"/>
    <w:rsid w:val="005656F2"/>
    <w:rsid w:val="00565835"/>
    <w:rsid w:val="00565A53"/>
    <w:rsid w:val="00566776"/>
    <w:rsid w:val="0057134C"/>
    <w:rsid w:val="005720A4"/>
    <w:rsid w:val="0057251F"/>
    <w:rsid w:val="005726DD"/>
    <w:rsid w:val="00576A04"/>
    <w:rsid w:val="00577AF2"/>
    <w:rsid w:val="00580438"/>
    <w:rsid w:val="00580AF2"/>
    <w:rsid w:val="00580B77"/>
    <w:rsid w:val="005840F0"/>
    <w:rsid w:val="00596A8E"/>
    <w:rsid w:val="005A26BB"/>
    <w:rsid w:val="005A44FD"/>
    <w:rsid w:val="005A5F22"/>
    <w:rsid w:val="005A7C8C"/>
    <w:rsid w:val="005B0B8B"/>
    <w:rsid w:val="005B4ACE"/>
    <w:rsid w:val="005B666A"/>
    <w:rsid w:val="005C125D"/>
    <w:rsid w:val="005C2913"/>
    <w:rsid w:val="005C31B3"/>
    <w:rsid w:val="005C35BB"/>
    <w:rsid w:val="005C3B93"/>
    <w:rsid w:val="005C3F00"/>
    <w:rsid w:val="005C71E6"/>
    <w:rsid w:val="005D185D"/>
    <w:rsid w:val="005D2707"/>
    <w:rsid w:val="005D63FE"/>
    <w:rsid w:val="005E1202"/>
    <w:rsid w:val="005E1235"/>
    <w:rsid w:val="005E1804"/>
    <w:rsid w:val="005E4593"/>
    <w:rsid w:val="005E7AFF"/>
    <w:rsid w:val="005F20E9"/>
    <w:rsid w:val="005F25B9"/>
    <w:rsid w:val="005F2714"/>
    <w:rsid w:val="005F3975"/>
    <w:rsid w:val="005F57FF"/>
    <w:rsid w:val="00601577"/>
    <w:rsid w:val="006048B8"/>
    <w:rsid w:val="00606C95"/>
    <w:rsid w:val="00606E4B"/>
    <w:rsid w:val="00607D7F"/>
    <w:rsid w:val="006101BB"/>
    <w:rsid w:val="0061055A"/>
    <w:rsid w:val="00610D52"/>
    <w:rsid w:val="00612412"/>
    <w:rsid w:val="006157BF"/>
    <w:rsid w:val="00617BF2"/>
    <w:rsid w:val="0062120E"/>
    <w:rsid w:val="00622068"/>
    <w:rsid w:val="00622822"/>
    <w:rsid w:val="00624956"/>
    <w:rsid w:val="006266A8"/>
    <w:rsid w:val="00627731"/>
    <w:rsid w:val="00631AC7"/>
    <w:rsid w:val="006323AB"/>
    <w:rsid w:val="0063341A"/>
    <w:rsid w:val="006357C1"/>
    <w:rsid w:val="00652193"/>
    <w:rsid w:val="00652447"/>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46C9"/>
    <w:rsid w:val="00681DFC"/>
    <w:rsid w:val="00683A3C"/>
    <w:rsid w:val="0068488B"/>
    <w:rsid w:val="00691E03"/>
    <w:rsid w:val="006A4DF6"/>
    <w:rsid w:val="006A5678"/>
    <w:rsid w:val="006A60C6"/>
    <w:rsid w:val="006B0057"/>
    <w:rsid w:val="006B2E97"/>
    <w:rsid w:val="006B35CE"/>
    <w:rsid w:val="006B4D96"/>
    <w:rsid w:val="006B5EA7"/>
    <w:rsid w:val="006C2415"/>
    <w:rsid w:val="006C3556"/>
    <w:rsid w:val="006C3D02"/>
    <w:rsid w:val="006C3DEF"/>
    <w:rsid w:val="006C569E"/>
    <w:rsid w:val="006C57DD"/>
    <w:rsid w:val="006C6813"/>
    <w:rsid w:val="006D0B1C"/>
    <w:rsid w:val="006D0FEB"/>
    <w:rsid w:val="006D3072"/>
    <w:rsid w:val="006D4985"/>
    <w:rsid w:val="006D57BE"/>
    <w:rsid w:val="006E183D"/>
    <w:rsid w:val="006E2A43"/>
    <w:rsid w:val="006E3EDB"/>
    <w:rsid w:val="006F1591"/>
    <w:rsid w:val="006F4E5D"/>
    <w:rsid w:val="006F7423"/>
    <w:rsid w:val="00701C35"/>
    <w:rsid w:val="007026AC"/>
    <w:rsid w:val="00705F1E"/>
    <w:rsid w:val="00705FE0"/>
    <w:rsid w:val="007141BD"/>
    <w:rsid w:val="00715777"/>
    <w:rsid w:val="0071703D"/>
    <w:rsid w:val="00720A98"/>
    <w:rsid w:val="00721FAE"/>
    <w:rsid w:val="00722AF0"/>
    <w:rsid w:val="00725BFD"/>
    <w:rsid w:val="00727193"/>
    <w:rsid w:val="00727293"/>
    <w:rsid w:val="00727ACE"/>
    <w:rsid w:val="00730F01"/>
    <w:rsid w:val="00731A1A"/>
    <w:rsid w:val="007324B1"/>
    <w:rsid w:val="007435D8"/>
    <w:rsid w:val="007463D2"/>
    <w:rsid w:val="00751550"/>
    <w:rsid w:val="007515BD"/>
    <w:rsid w:val="007562E0"/>
    <w:rsid w:val="00756411"/>
    <w:rsid w:val="007573F0"/>
    <w:rsid w:val="00761C90"/>
    <w:rsid w:val="007621DA"/>
    <w:rsid w:val="0077256A"/>
    <w:rsid w:val="00772D12"/>
    <w:rsid w:val="00772DE4"/>
    <w:rsid w:val="00777F0B"/>
    <w:rsid w:val="00786995"/>
    <w:rsid w:val="00794E03"/>
    <w:rsid w:val="00797071"/>
    <w:rsid w:val="00797431"/>
    <w:rsid w:val="00797C35"/>
    <w:rsid w:val="007A3068"/>
    <w:rsid w:val="007A5C65"/>
    <w:rsid w:val="007B2CCB"/>
    <w:rsid w:val="007B3C4D"/>
    <w:rsid w:val="007B4C7C"/>
    <w:rsid w:val="007B5A45"/>
    <w:rsid w:val="007B732B"/>
    <w:rsid w:val="007C140E"/>
    <w:rsid w:val="007C46D7"/>
    <w:rsid w:val="007C6B79"/>
    <w:rsid w:val="007D03C0"/>
    <w:rsid w:val="007D18FB"/>
    <w:rsid w:val="007D5917"/>
    <w:rsid w:val="007D5ADF"/>
    <w:rsid w:val="007E3A2F"/>
    <w:rsid w:val="007E407A"/>
    <w:rsid w:val="007E4420"/>
    <w:rsid w:val="007F17FB"/>
    <w:rsid w:val="007F1A5F"/>
    <w:rsid w:val="007F1B10"/>
    <w:rsid w:val="007F6165"/>
    <w:rsid w:val="00803BA8"/>
    <w:rsid w:val="00805098"/>
    <w:rsid w:val="00807F43"/>
    <w:rsid w:val="00810B67"/>
    <w:rsid w:val="00812E7F"/>
    <w:rsid w:val="00814F0B"/>
    <w:rsid w:val="008152A0"/>
    <w:rsid w:val="00815B50"/>
    <w:rsid w:val="008201A3"/>
    <w:rsid w:val="00820234"/>
    <w:rsid w:val="0082349C"/>
    <w:rsid w:val="00825260"/>
    <w:rsid w:val="0083031F"/>
    <w:rsid w:val="00830928"/>
    <w:rsid w:val="00831BC9"/>
    <w:rsid w:val="00833B0A"/>
    <w:rsid w:val="0083475D"/>
    <w:rsid w:val="00840163"/>
    <w:rsid w:val="0084091A"/>
    <w:rsid w:val="008411DB"/>
    <w:rsid w:val="0084147D"/>
    <w:rsid w:val="00841E82"/>
    <w:rsid w:val="0084540E"/>
    <w:rsid w:val="00850F98"/>
    <w:rsid w:val="00853BA1"/>
    <w:rsid w:val="00853D98"/>
    <w:rsid w:val="00856F49"/>
    <w:rsid w:val="00861D48"/>
    <w:rsid w:val="00862347"/>
    <w:rsid w:val="00867FC8"/>
    <w:rsid w:val="0087078C"/>
    <w:rsid w:val="00870EDE"/>
    <w:rsid w:val="008752FC"/>
    <w:rsid w:val="00875A6E"/>
    <w:rsid w:val="0087678B"/>
    <w:rsid w:val="00880422"/>
    <w:rsid w:val="0088557D"/>
    <w:rsid w:val="00886947"/>
    <w:rsid w:val="00886CF8"/>
    <w:rsid w:val="00887C55"/>
    <w:rsid w:val="0089064D"/>
    <w:rsid w:val="008935F3"/>
    <w:rsid w:val="008A1DA0"/>
    <w:rsid w:val="008A47F5"/>
    <w:rsid w:val="008B11DF"/>
    <w:rsid w:val="008B192D"/>
    <w:rsid w:val="008B49B6"/>
    <w:rsid w:val="008B4DCD"/>
    <w:rsid w:val="008B521A"/>
    <w:rsid w:val="008C01F8"/>
    <w:rsid w:val="008C2E88"/>
    <w:rsid w:val="008C4908"/>
    <w:rsid w:val="008C4DB0"/>
    <w:rsid w:val="008C6548"/>
    <w:rsid w:val="008D0979"/>
    <w:rsid w:val="008D160F"/>
    <w:rsid w:val="008D39EF"/>
    <w:rsid w:val="008D49A6"/>
    <w:rsid w:val="008E64EF"/>
    <w:rsid w:val="008F151A"/>
    <w:rsid w:val="008F1FBB"/>
    <w:rsid w:val="008F2F96"/>
    <w:rsid w:val="008F5E0D"/>
    <w:rsid w:val="008F68E1"/>
    <w:rsid w:val="00905F16"/>
    <w:rsid w:val="00906089"/>
    <w:rsid w:val="00907474"/>
    <w:rsid w:val="00910E31"/>
    <w:rsid w:val="009157FC"/>
    <w:rsid w:val="00915F7D"/>
    <w:rsid w:val="00920528"/>
    <w:rsid w:val="00921329"/>
    <w:rsid w:val="00921F6C"/>
    <w:rsid w:val="009269E9"/>
    <w:rsid w:val="00926DBD"/>
    <w:rsid w:val="009274BD"/>
    <w:rsid w:val="00931005"/>
    <w:rsid w:val="00933599"/>
    <w:rsid w:val="009341BA"/>
    <w:rsid w:val="00934E13"/>
    <w:rsid w:val="0093505B"/>
    <w:rsid w:val="00936E2F"/>
    <w:rsid w:val="009372B3"/>
    <w:rsid w:val="00937EE3"/>
    <w:rsid w:val="00944020"/>
    <w:rsid w:val="00944F51"/>
    <w:rsid w:val="0095074B"/>
    <w:rsid w:val="00950EDC"/>
    <w:rsid w:val="0095136F"/>
    <w:rsid w:val="00952007"/>
    <w:rsid w:val="00953070"/>
    <w:rsid w:val="009545A5"/>
    <w:rsid w:val="00954B13"/>
    <w:rsid w:val="00954CC7"/>
    <w:rsid w:val="00955D71"/>
    <w:rsid w:val="00956576"/>
    <w:rsid w:val="0096137C"/>
    <w:rsid w:val="00962200"/>
    <w:rsid w:val="0096626C"/>
    <w:rsid w:val="00966A3D"/>
    <w:rsid w:val="00970261"/>
    <w:rsid w:val="0097053E"/>
    <w:rsid w:val="00970790"/>
    <w:rsid w:val="00970EEE"/>
    <w:rsid w:val="00972244"/>
    <w:rsid w:val="0097500C"/>
    <w:rsid w:val="009757D7"/>
    <w:rsid w:val="00976639"/>
    <w:rsid w:val="00976FC1"/>
    <w:rsid w:val="00977279"/>
    <w:rsid w:val="00981A44"/>
    <w:rsid w:val="009826A1"/>
    <w:rsid w:val="009857E7"/>
    <w:rsid w:val="009863D1"/>
    <w:rsid w:val="00987597"/>
    <w:rsid w:val="009915D6"/>
    <w:rsid w:val="00991808"/>
    <w:rsid w:val="00991849"/>
    <w:rsid w:val="009A5909"/>
    <w:rsid w:val="009A60DF"/>
    <w:rsid w:val="009A7916"/>
    <w:rsid w:val="009B3038"/>
    <w:rsid w:val="009B4970"/>
    <w:rsid w:val="009B5816"/>
    <w:rsid w:val="009B58AC"/>
    <w:rsid w:val="009B7BCE"/>
    <w:rsid w:val="009C0E5C"/>
    <w:rsid w:val="009C0FFC"/>
    <w:rsid w:val="009D0C3D"/>
    <w:rsid w:val="009D1452"/>
    <w:rsid w:val="009D17BE"/>
    <w:rsid w:val="009D3287"/>
    <w:rsid w:val="009D3E7A"/>
    <w:rsid w:val="009D480E"/>
    <w:rsid w:val="009D6023"/>
    <w:rsid w:val="009D7623"/>
    <w:rsid w:val="009E09F8"/>
    <w:rsid w:val="009E37AD"/>
    <w:rsid w:val="009E3F39"/>
    <w:rsid w:val="009E4DD9"/>
    <w:rsid w:val="009E6DD8"/>
    <w:rsid w:val="009E768B"/>
    <w:rsid w:val="009F06AB"/>
    <w:rsid w:val="009F092D"/>
    <w:rsid w:val="009F144B"/>
    <w:rsid w:val="009F1906"/>
    <w:rsid w:val="009F7309"/>
    <w:rsid w:val="00A0086A"/>
    <w:rsid w:val="00A0204A"/>
    <w:rsid w:val="00A0398D"/>
    <w:rsid w:val="00A04284"/>
    <w:rsid w:val="00A05A18"/>
    <w:rsid w:val="00A06401"/>
    <w:rsid w:val="00A0732B"/>
    <w:rsid w:val="00A111FF"/>
    <w:rsid w:val="00A12943"/>
    <w:rsid w:val="00A14B70"/>
    <w:rsid w:val="00A16480"/>
    <w:rsid w:val="00A1798A"/>
    <w:rsid w:val="00A21198"/>
    <w:rsid w:val="00A25731"/>
    <w:rsid w:val="00A30188"/>
    <w:rsid w:val="00A30203"/>
    <w:rsid w:val="00A34C6B"/>
    <w:rsid w:val="00A34DBB"/>
    <w:rsid w:val="00A361E1"/>
    <w:rsid w:val="00A36D25"/>
    <w:rsid w:val="00A3728A"/>
    <w:rsid w:val="00A37952"/>
    <w:rsid w:val="00A403E3"/>
    <w:rsid w:val="00A40712"/>
    <w:rsid w:val="00A427D8"/>
    <w:rsid w:val="00A4337C"/>
    <w:rsid w:val="00A44FE5"/>
    <w:rsid w:val="00A4531E"/>
    <w:rsid w:val="00A46C9B"/>
    <w:rsid w:val="00A5261C"/>
    <w:rsid w:val="00A53A11"/>
    <w:rsid w:val="00A552D3"/>
    <w:rsid w:val="00A60E6E"/>
    <w:rsid w:val="00A65648"/>
    <w:rsid w:val="00A67DD3"/>
    <w:rsid w:val="00A74B06"/>
    <w:rsid w:val="00A8251C"/>
    <w:rsid w:val="00A833F4"/>
    <w:rsid w:val="00A840F5"/>
    <w:rsid w:val="00A85E30"/>
    <w:rsid w:val="00A868FF"/>
    <w:rsid w:val="00A90082"/>
    <w:rsid w:val="00A91141"/>
    <w:rsid w:val="00A9510F"/>
    <w:rsid w:val="00A95CC0"/>
    <w:rsid w:val="00A96109"/>
    <w:rsid w:val="00A977C5"/>
    <w:rsid w:val="00AA1F7B"/>
    <w:rsid w:val="00AB3F7D"/>
    <w:rsid w:val="00AB5181"/>
    <w:rsid w:val="00AB574E"/>
    <w:rsid w:val="00AB5AEA"/>
    <w:rsid w:val="00AB7383"/>
    <w:rsid w:val="00AC3470"/>
    <w:rsid w:val="00AC53AC"/>
    <w:rsid w:val="00AC56D9"/>
    <w:rsid w:val="00AC56F1"/>
    <w:rsid w:val="00AC717D"/>
    <w:rsid w:val="00AD0ADE"/>
    <w:rsid w:val="00AD26D2"/>
    <w:rsid w:val="00AD4617"/>
    <w:rsid w:val="00AD49AC"/>
    <w:rsid w:val="00AE2F87"/>
    <w:rsid w:val="00AE6DFD"/>
    <w:rsid w:val="00AF2631"/>
    <w:rsid w:val="00AF2F79"/>
    <w:rsid w:val="00AF5194"/>
    <w:rsid w:val="00B00B78"/>
    <w:rsid w:val="00B03F8E"/>
    <w:rsid w:val="00B041C8"/>
    <w:rsid w:val="00B05598"/>
    <w:rsid w:val="00B0590B"/>
    <w:rsid w:val="00B0782F"/>
    <w:rsid w:val="00B07ABB"/>
    <w:rsid w:val="00B104A8"/>
    <w:rsid w:val="00B149E4"/>
    <w:rsid w:val="00B17677"/>
    <w:rsid w:val="00B2131E"/>
    <w:rsid w:val="00B22995"/>
    <w:rsid w:val="00B26108"/>
    <w:rsid w:val="00B32C33"/>
    <w:rsid w:val="00B33E69"/>
    <w:rsid w:val="00B34528"/>
    <w:rsid w:val="00B34F1E"/>
    <w:rsid w:val="00B351BD"/>
    <w:rsid w:val="00B36626"/>
    <w:rsid w:val="00B3691A"/>
    <w:rsid w:val="00B42B3A"/>
    <w:rsid w:val="00B430C4"/>
    <w:rsid w:val="00B4691F"/>
    <w:rsid w:val="00B503BE"/>
    <w:rsid w:val="00B50AD7"/>
    <w:rsid w:val="00B51400"/>
    <w:rsid w:val="00B52902"/>
    <w:rsid w:val="00B52AB7"/>
    <w:rsid w:val="00B52CE9"/>
    <w:rsid w:val="00B54B6A"/>
    <w:rsid w:val="00B57AB6"/>
    <w:rsid w:val="00B60F70"/>
    <w:rsid w:val="00B658AA"/>
    <w:rsid w:val="00B67053"/>
    <w:rsid w:val="00B67914"/>
    <w:rsid w:val="00B74DFD"/>
    <w:rsid w:val="00B750D1"/>
    <w:rsid w:val="00B77425"/>
    <w:rsid w:val="00B77F93"/>
    <w:rsid w:val="00B85A36"/>
    <w:rsid w:val="00B90178"/>
    <w:rsid w:val="00B91D15"/>
    <w:rsid w:val="00B95B11"/>
    <w:rsid w:val="00B977BB"/>
    <w:rsid w:val="00BA08DA"/>
    <w:rsid w:val="00BA1866"/>
    <w:rsid w:val="00BA1C86"/>
    <w:rsid w:val="00BA231F"/>
    <w:rsid w:val="00BA4C1B"/>
    <w:rsid w:val="00BB0361"/>
    <w:rsid w:val="00BB082A"/>
    <w:rsid w:val="00BC165A"/>
    <w:rsid w:val="00BD74D7"/>
    <w:rsid w:val="00BE00E0"/>
    <w:rsid w:val="00BE2363"/>
    <w:rsid w:val="00BE27CC"/>
    <w:rsid w:val="00BE4C5C"/>
    <w:rsid w:val="00BE7EC2"/>
    <w:rsid w:val="00BF4633"/>
    <w:rsid w:val="00C0095D"/>
    <w:rsid w:val="00C04229"/>
    <w:rsid w:val="00C051DA"/>
    <w:rsid w:val="00C05F68"/>
    <w:rsid w:val="00C0731A"/>
    <w:rsid w:val="00C112B2"/>
    <w:rsid w:val="00C11F8B"/>
    <w:rsid w:val="00C12525"/>
    <w:rsid w:val="00C163F4"/>
    <w:rsid w:val="00C1744B"/>
    <w:rsid w:val="00C177D1"/>
    <w:rsid w:val="00C17C5D"/>
    <w:rsid w:val="00C217A7"/>
    <w:rsid w:val="00C21CA1"/>
    <w:rsid w:val="00C2290D"/>
    <w:rsid w:val="00C22B20"/>
    <w:rsid w:val="00C2319E"/>
    <w:rsid w:val="00C23D47"/>
    <w:rsid w:val="00C262CB"/>
    <w:rsid w:val="00C27BEA"/>
    <w:rsid w:val="00C31089"/>
    <w:rsid w:val="00C322A3"/>
    <w:rsid w:val="00C3294F"/>
    <w:rsid w:val="00C333FE"/>
    <w:rsid w:val="00C4482E"/>
    <w:rsid w:val="00C45678"/>
    <w:rsid w:val="00C51541"/>
    <w:rsid w:val="00C51E33"/>
    <w:rsid w:val="00C53F87"/>
    <w:rsid w:val="00C562EB"/>
    <w:rsid w:val="00C5688A"/>
    <w:rsid w:val="00C56E3E"/>
    <w:rsid w:val="00C64775"/>
    <w:rsid w:val="00C6503B"/>
    <w:rsid w:val="00C72A1E"/>
    <w:rsid w:val="00C72CF8"/>
    <w:rsid w:val="00C730B8"/>
    <w:rsid w:val="00C741CA"/>
    <w:rsid w:val="00C76924"/>
    <w:rsid w:val="00C80742"/>
    <w:rsid w:val="00C82547"/>
    <w:rsid w:val="00C826B9"/>
    <w:rsid w:val="00C852C6"/>
    <w:rsid w:val="00C86703"/>
    <w:rsid w:val="00C91BDB"/>
    <w:rsid w:val="00C9295C"/>
    <w:rsid w:val="00C9664E"/>
    <w:rsid w:val="00C9785E"/>
    <w:rsid w:val="00CA199A"/>
    <w:rsid w:val="00CA1EED"/>
    <w:rsid w:val="00CA2AA3"/>
    <w:rsid w:val="00CA2E77"/>
    <w:rsid w:val="00CA5FE6"/>
    <w:rsid w:val="00CA6178"/>
    <w:rsid w:val="00CA7669"/>
    <w:rsid w:val="00CB0884"/>
    <w:rsid w:val="00CB08FF"/>
    <w:rsid w:val="00CB5B5B"/>
    <w:rsid w:val="00CB6596"/>
    <w:rsid w:val="00CC2903"/>
    <w:rsid w:val="00CC6BE6"/>
    <w:rsid w:val="00CD08D2"/>
    <w:rsid w:val="00CD0F3F"/>
    <w:rsid w:val="00CD2892"/>
    <w:rsid w:val="00CD3419"/>
    <w:rsid w:val="00CD66CE"/>
    <w:rsid w:val="00CE2D6E"/>
    <w:rsid w:val="00CE45C9"/>
    <w:rsid w:val="00CF1EF6"/>
    <w:rsid w:val="00CF2008"/>
    <w:rsid w:val="00CF2B67"/>
    <w:rsid w:val="00CF307C"/>
    <w:rsid w:val="00CF3753"/>
    <w:rsid w:val="00CF379E"/>
    <w:rsid w:val="00CF5DBC"/>
    <w:rsid w:val="00CF6220"/>
    <w:rsid w:val="00CF6A7F"/>
    <w:rsid w:val="00D00399"/>
    <w:rsid w:val="00D00ECA"/>
    <w:rsid w:val="00D1030C"/>
    <w:rsid w:val="00D1081D"/>
    <w:rsid w:val="00D135F3"/>
    <w:rsid w:val="00D218A1"/>
    <w:rsid w:val="00D264D0"/>
    <w:rsid w:val="00D33EBE"/>
    <w:rsid w:val="00D350B6"/>
    <w:rsid w:val="00D35B91"/>
    <w:rsid w:val="00D35EFE"/>
    <w:rsid w:val="00D40259"/>
    <w:rsid w:val="00D4273D"/>
    <w:rsid w:val="00D4428B"/>
    <w:rsid w:val="00D448E7"/>
    <w:rsid w:val="00D45039"/>
    <w:rsid w:val="00D47024"/>
    <w:rsid w:val="00D50C27"/>
    <w:rsid w:val="00D52A6E"/>
    <w:rsid w:val="00D63BCA"/>
    <w:rsid w:val="00D64272"/>
    <w:rsid w:val="00D65460"/>
    <w:rsid w:val="00D71000"/>
    <w:rsid w:val="00D71EE0"/>
    <w:rsid w:val="00D7237D"/>
    <w:rsid w:val="00D73EDF"/>
    <w:rsid w:val="00D74B49"/>
    <w:rsid w:val="00D7552C"/>
    <w:rsid w:val="00D75907"/>
    <w:rsid w:val="00D76013"/>
    <w:rsid w:val="00D76DD9"/>
    <w:rsid w:val="00D77F4D"/>
    <w:rsid w:val="00D815CE"/>
    <w:rsid w:val="00D85B64"/>
    <w:rsid w:val="00D8603E"/>
    <w:rsid w:val="00D913C1"/>
    <w:rsid w:val="00D93FDC"/>
    <w:rsid w:val="00D94C8A"/>
    <w:rsid w:val="00DA06E2"/>
    <w:rsid w:val="00DA1C45"/>
    <w:rsid w:val="00DA266E"/>
    <w:rsid w:val="00DA4AEC"/>
    <w:rsid w:val="00DA72AE"/>
    <w:rsid w:val="00DB0539"/>
    <w:rsid w:val="00DB29E3"/>
    <w:rsid w:val="00DB3CEB"/>
    <w:rsid w:val="00DB404C"/>
    <w:rsid w:val="00DB6FF9"/>
    <w:rsid w:val="00DC0DDB"/>
    <w:rsid w:val="00DC208A"/>
    <w:rsid w:val="00DC29C7"/>
    <w:rsid w:val="00DC430E"/>
    <w:rsid w:val="00DC5DA1"/>
    <w:rsid w:val="00DC69D9"/>
    <w:rsid w:val="00DC7DB7"/>
    <w:rsid w:val="00DD0E80"/>
    <w:rsid w:val="00DD1448"/>
    <w:rsid w:val="00DD3EAD"/>
    <w:rsid w:val="00DD464D"/>
    <w:rsid w:val="00DD54B8"/>
    <w:rsid w:val="00DD790D"/>
    <w:rsid w:val="00DE4B0E"/>
    <w:rsid w:val="00DE5FBD"/>
    <w:rsid w:val="00DF5D93"/>
    <w:rsid w:val="00E0074B"/>
    <w:rsid w:val="00E026C6"/>
    <w:rsid w:val="00E03A35"/>
    <w:rsid w:val="00E061D0"/>
    <w:rsid w:val="00E06E46"/>
    <w:rsid w:val="00E13C10"/>
    <w:rsid w:val="00E14847"/>
    <w:rsid w:val="00E1594B"/>
    <w:rsid w:val="00E15BB2"/>
    <w:rsid w:val="00E162D2"/>
    <w:rsid w:val="00E226A5"/>
    <w:rsid w:val="00E22D86"/>
    <w:rsid w:val="00E30246"/>
    <w:rsid w:val="00E303AC"/>
    <w:rsid w:val="00E33300"/>
    <w:rsid w:val="00E33D88"/>
    <w:rsid w:val="00E356A4"/>
    <w:rsid w:val="00E36696"/>
    <w:rsid w:val="00E36E1D"/>
    <w:rsid w:val="00E37351"/>
    <w:rsid w:val="00E37BC7"/>
    <w:rsid w:val="00E408F3"/>
    <w:rsid w:val="00E427B6"/>
    <w:rsid w:val="00E4381C"/>
    <w:rsid w:val="00E53B34"/>
    <w:rsid w:val="00E54F39"/>
    <w:rsid w:val="00E563BA"/>
    <w:rsid w:val="00E56830"/>
    <w:rsid w:val="00E61527"/>
    <w:rsid w:val="00E63A46"/>
    <w:rsid w:val="00E6435B"/>
    <w:rsid w:val="00E65078"/>
    <w:rsid w:val="00E676B0"/>
    <w:rsid w:val="00E70256"/>
    <w:rsid w:val="00E71A82"/>
    <w:rsid w:val="00E7230C"/>
    <w:rsid w:val="00E73B86"/>
    <w:rsid w:val="00E7434C"/>
    <w:rsid w:val="00E76BB9"/>
    <w:rsid w:val="00E773C0"/>
    <w:rsid w:val="00E80865"/>
    <w:rsid w:val="00E80BBB"/>
    <w:rsid w:val="00E81BE6"/>
    <w:rsid w:val="00E8216C"/>
    <w:rsid w:val="00E82DF8"/>
    <w:rsid w:val="00E842F7"/>
    <w:rsid w:val="00E84C7F"/>
    <w:rsid w:val="00E84DE3"/>
    <w:rsid w:val="00E87741"/>
    <w:rsid w:val="00E901A7"/>
    <w:rsid w:val="00E91133"/>
    <w:rsid w:val="00EA3300"/>
    <w:rsid w:val="00EA3A92"/>
    <w:rsid w:val="00EA48E5"/>
    <w:rsid w:val="00EA4B67"/>
    <w:rsid w:val="00EA7D59"/>
    <w:rsid w:val="00EB1896"/>
    <w:rsid w:val="00EB65D7"/>
    <w:rsid w:val="00EB6E18"/>
    <w:rsid w:val="00EB6EA4"/>
    <w:rsid w:val="00EC10D2"/>
    <w:rsid w:val="00EC642D"/>
    <w:rsid w:val="00EC6499"/>
    <w:rsid w:val="00ED11E2"/>
    <w:rsid w:val="00ED3708"/>
    <w:rsid w:val="00ED38B9"/>
    <w:rsid w:val="00ED3AF5"/>
    <w:rsid w:val="00ED4278"/>
    <w:rsid w:val="00ED5B7E"/>
    <w:rsid w:val="00ED75B7"/>
    <w:rsid w:val="00EE2927"/>
    <w:rsid w:val="00EE3129"/>
    <w:rsid w:val="00EE715E"/>
    <w:rsid w:val="00EF17AF"/>
    <w:rsid w:val="00F00D85"/>
    <w:rsid w:val="00F01EAE"/>
    <w:rsid w:val="00F11780"/>
    <w:rsid w:val="00F13ABA"/>
    <w:rsid w:val="00F14CD9"/>
    <w:rsid w:val="00F21160"/>
    <w:rsid w:val="00F23B85"/>
    <w:rsid w:val="00F27108"/>
    <w:rsid w:val="00F271A7"/>
    <w:rsid w:val="00F276F5"/>
    <w:rsid w:val="00F2794A"/>
    <w:rsid w:val="00F27DC5"/>
    <w:rsid w:val="00F31FD1"/>
    <w:rsid w:val="00F3340E"/>
    <w:rsid w:val="00F349BE"/>
    <w:rsid w:val="00F35B44"/>
    <w:rsid w:val="00F40E0C"/>
    <w:rsid w:val="00F436F9"/>
    <w:rsid w:val="00F44B1E"/>
    <w:rsid w:val="00F45276"/>
    <w:rsid w:val="00F52983"/>
    <w:rsid w:val="00F54BD6"/>
    <w:rsid w:val="00F61609"/>
    <w:rsid w:val="00F62BD5"/>
    <w:rsid w:val="00F64E7B"/>
    <w:rsid w:val="00F664CC"/>
    <w:rsid w:val="00F70599"/>
    <w:rsid w:val="00F72C5B"/>
    <w:rsid w:val="00F81F44"/>
    <w:rsid w:val="00F85373"/>
    <w:rsid w:val="00F91805"/>
    <w:rsid w:val="00F92E6F"/>
    <w:rsid w:val="00F95334"/>
    <w:rsid w:val="00F95BCC"/>
    <w:rsid w:val="00FA1831"/>
    <w:rsid w:val="00FA2D7E"/>
    <w:rsid w:val="00FA4C41"/>
    <w:rsid w:val="00FA5148"/>
    <w:rsid w:val="00FA5287"/>
    <w:rsid w:val="00FA6ACB"/>
    <w:rsid w:val="00FB3280"/>
    <w:rsid w:val="00FB3FA6"/>
    <w:rsid w:val="00FB490B"/>
    <w:rsid w:val="00FB7308"/>
    <w:rsid w:val="00FC12AD"/>
    <w:rsid w:val="00FC60B9"/>
    <w:rsid w:val="00FD0696"/>
    <w:rsid w:val="00FD44E1"/>
    <w:rsid w:val="00FE0E38"/>
    <w:rsid w:val="00FE54C1"/>
    <w:rsid w:val="00FF0D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paragraph" w:customStyle="1" w:styleId="Paragrafoelenco1">
    <w:name w:val="Paragrafo elenco1"/>
    <w:basedOn w:val="Normale"/>
    <w:uiPriority w:val="99"/>
    <w:qFormat/>
    <w:rsid w:val="00ED3708"/>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7D18FB"/>
  </w:style>
  <w:style w:type="character" w:styleId="Collegamentoipertestuale">
    <w:name w:val="Hyperlink"/>
    <w:basedOn w:val="Carpredefinitoparagrafo"/>
    <w:uiPriority w:val="99"/>
    <w:semiHidden/>
    <w:unhideWhenUsed/>
    <w:rsid w:val="00D94C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689112432">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22264763">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425149374">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693336972">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5080</Words>
  <Characters>28962</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19</cp:revision>
  <dcterms:created xsi:type="dcterms:W3CDTF">2024-02-07T12:40:00Z</dcterms:created>
  <dcterms:modified xsi:type="dcterms:W3CDTF">2024-10-17T14:22:00Z</dcterms:modified>
</cp:coreProperties>
</file>