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F019" w14:textId="77777777" w:rsidR="00CF5FF4" w:rsidRPr="00AB20ED" w:rsidRDefault="00CF5FF4" w:rsidP="00E12BFF">
      <w:pPr>
        <w:spacing w:before="120" w:after="120"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AB20ED">
        <w:rPr>
          <w:rFonts w:ascii="Garamond" w:hAnsi="Garamond"/>
          <w:b/>
          <w:bCs/>
          <w:sz w:val="24"/>
          <w:szCs w:val="24"/>
        </w:rPr>
        <w:t>VERBALE DI ESTRAZIONE DEL CAMPIONE</w:t>
      </w:r>
    </w:p>
    <w:p w14:paraId="54019229" w14:textId="64360CFC" w:rsidR="00CF5FF4" w:rsidRDefault="00E13777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delle spese </w:t>
      </w:r>
      <w:r w:rsidR="00DF1DD3" w:rsidRPr="00AB20ED">
        <w:rPr>
          <w:rFonts w:ascii="Garamond" w:hAnsi="Garamond"/>
          <w:sz w:val="24"/>
          <w:szCs w:val="24"/>
        </w:rPr>
        <w:t xml:space="preserve">relative ai progetti rendicontati dai Soggetti attuatori e </w:t>
      </w:r>
      <w:r w:rsidR="00CF5FF4" w:rsidRPr="00AB20ED">
        <w:rPr>
          <w:rFonts w:ascii="Garamond" w:hAnsi="Garamond"/>
          <w:sz w:val="24"/>
          <w:szCs w:val="24"/>
        </w:rPr>
        <w:t>finanziati nell’ambito del PNRR da sottoporre a</w:t>
      </w:r>
      <w:r w:rsidR="001A3D4E" w:rsidRPr="00AB20ED">
        <w:rPr>
          <w:rFonts w:ascii="Garamond" w:hAnsi="Garamond"/>
          <w:sz w:val="24"/>
          <w:szCs w:val="24"/>
        </w:rPr>
        <w:t xml:space="preserve">lla verifica </w:t>
      </w:r>
      <w:r w:rsidR="00764A16" w:rsidRPr="00AB20ED">
        <w:rPr>
          <w:rFonts w:ascii="Garamond" w:hAnsi="Garamond"/>
          <w:i/>
          <w:iCs/>
          <w:sz w:val="24"/>
          <w:szCs w:val="24"/>
        </w:rPr>
        <w:t>desk</w:t>
      </w:r>
      <w:r w:rsidR="00764A16" w:rsidRPr="00AB20ED">
        <w:rPr>
          <w:rFonts w:ascii="Garamond" w:hAnsi="Garamond"/>
          <w:sz w:val="24"/>
          <w:szCs w:val="24"/>
        </w:rPr>
        <w:t xml:space="preserve"> </w:t>
      </w:r>
      <w:r w:rsidR="001A3D4E" w:rsidRPr="00AB20ED">
        <w:rPr>
          <w:rFonts w:ascii="Garamond" w:hAnsi="Garamond"/>
          <w:sz w:val="24"/>
          <w:szCs w:val="24"/>
        </w:rPr>
        <w:t>amministrativo-contabile</w:t>
      </w:r>
      <w:r w:rsidR="00E333F4" w:rsidRPr="00AB20ED">
        <w:rPr>
          <w:rFonts w:ascii="Garamond" w:hAnsi="Garamond"/>
          <w:sz w:val="24"/>
          <w:szCs w:val="24"/>
        </w:rPr>
        <w:t xml:space="preserve">, ai sensi </w:t>
      </w:r>
      <w:r w:rsidR="00E333F4" w:rsidRPr="00AB20ED">
        <w:rPr>
          <w:rFonts w:ascii="Garamond" w:hAnsi="Garamond"/>
          <w:sz w:val="24"/>
          <w:szCs w:val="24"/>
          <w:shd w:val="clear" w:color="auto" w:fill="FFFFFF"/>
        </w:rPr>
        <w:t>del Regolamento (UE) 2021/241</w:t>
      </w:r>
      <w:r w:rsidR="00E333F4" w:rsidRPr="00AB20ED">
        <w:rPr>
          <w:rFonts w:ascii="Garamond" w:hAnsi="Garamond"/>
          <w:sz w:val="24"/>
          <w:szCs w:val="24"/>
        </w:rPr>
        <w:t>.</w:t>
      </w:r>
    </w:p>
    <w:p w14:paraId="5473FFFD" w14:textId="01307CB5" w:rsidR="00AB20ED" w:rsidRDefault="00AB20ED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22FD143A" w14:textId="61FDBCC6" w:rsidR="00AB20ED" w:rsidRPr="00AB20ED" w:rsidRDefault="00AB20ED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B2884E9" w14:textId="089CFB7D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>Il giorno ____________, presso l’Ufficio _____________________________________, sito in</w:t>
      </w:r>
      <w:r w:rsidR="002E5155" w:rsidRPr="00AB20ED">
        <w:rPr>
          <w:rFonts w:ascii="Garamond" w:hAnsi="Garamond"/>
          <w:sz w:val="24"/>
          <w:szCs w:val="24"/>
        </w:rPr>
        <w:t xml:space="preserve"> </w:t>
      </w:r>
      <w:r w:rsidRPr="00AB20ED">
        <w:rPr>
          <w:rFonts w:ascii="Garamond" w:hAnsi="Garamond"/>
          <w:sz w:val="24"/>
          <w:szCs w:val="24"/>
        </w:rPr>
        <w:t>__________________________, n. _____, si è proceduto alla definizione del campione de</w:t>
      </w:r>
      <w:r w:rsidR="00DF1DD3" w:rsidRPr="00AB20ED">
        <w:rPr>
          <w:rFonts w:ascii="Garamond" w:hAnsi="Garamond"/>
          <w:sz w:val="24"/>
          <w:szCs w:val="24"/>
        </w:rPr>
        <w:t xml:space="preserve">lle spese </w:t>
      </w:r>
      <w:r w:rsidR="00424AF6" w:rsidRPr="00AB20ED">
        <w:rPr>
          <w:rFonts w:ascii="Garamond" w:hAnsi="Garamond"/>
          <w:sz w:val="24"/>
          <w:szCs w:val="24"/>
        </w:rPr>
        <w:t xml:space="preserve">relative ai </w:t>
      </w:r>
      <w:r w:rsidRPr="00AB20ED">
        <w:rPr>
          <w:rFonts w:ascii="Garamond" w:hAnsi="Garamond"/>
          <w:sz w:val="24"/>
          <w:szCs w:val="24"/>
        </w:rPr>
        <w:t>progetti</w:t>
      </w:r>
      <w:r w:rsidR="002E5155" w:rsidRPr="00AB20ED">
        <w:rPr>
          <w:rFonts w:ascii="Garamond" w:hAnsi="Garamond"/>
          <w:sz w:val="24"/>
          <w:szCs w:val="24"/>
        </w:rPr>
        <w:t xml:space="preserve"> </w:t>
      </w:r>
      <w:r w:rsidRPr="00AB20ED">
        <w:rPr>
          <w:rFonts w:ascii="Garamond" w:hAnsi="Garamond"/>
          <w:sz w:val="24"/>
          <w:szCs w:val="24"/>
        </w:rPr>
        <w:t xml:space="preserve">finanziati nell’ambito del </w:t>
      </w:r>
      <w:r w:rsidR="002E5155" w:rsidRPr="00AB20ED">
        <w:rPr>
          <w:rFonts w:ascii="Garamond" w:hAnsi="Garamond"/>
          <w:sz w:val="24"/>
          <w:szCs w:val="24"/>
        </w:rPr>
        <w:t>PNRR</w:t>
      </w:r>
      <w:r w:rsidRPr="00AB20ED">
        <w:rPr>
          <w:rFonts w:ascii="Garamond" w:hAnsi="Garamond"/>
          <w:sz w:val="24"/>
          <w:szCs w:val="24"/>
        </w:rPr>
        <w:t xml:space="preserve"> da sottoporre al</w:t>
      </w:r>
      <w:r w:rsidR="002E5155" w:rsidRPr="00AB20ED">
        <w:rPr>
          <w:rFonts w:ascii="Garamond" w:hAnsi="Garamond"/>
          <w:sz w:val="24"/>
          <w:szCs w:val="24"/>
        </w:rPr>
        <w:t xml:space="preserve">la verifica </w:t>
      </w:r>
      <w:r w:rsidR="00764A16" w:rsidRPr="00AB20ED">
        <w:rPr>
          <w:rFonts w:ascii="Garamond" w:hAnsi="Garamond"/>
          <w:i/>
          <w:iCs/>
          <w:sz w:val="24"/>
          <w:szCs w:val="24"/>
        </w:rPr>
        <w:t>desk</w:t>
      </w:r>
      <w:r w:rsidR="00764A16" w:rsidRPr="00AB20ED">
        <w:rPr>
          <w:rFonts w:ascii="Garamond" w:hAnsi="Garamond"/>
          <w:sz w:val="24"/>
          <w:szCs w:val="24"/>
        </w:rPr>
        <w:t xml:space="preserve"> </w:t>
      </w:r>
      <w:r w:rsidR="002E5155" w:rsidRPr="00AB20ED">
        <w:rPr>
          <w:rFonts w:ascii="Garamond" w:hAnsi="Garamond"/>
          <w:sz w:val="24"/>
          <w:szCs w:val="24"/>
        </w:rPr>
        <w:t xml:space="preserve">amministrativo-contabile </w:t>
      </w:r>
      <w:r w:rsidR="00BF79F2" w:rsidRPr="00AB20ED">
        <w:rPr>
          <w:rFonts w:ascii="Garamond" w:hAnsi="Garamond"/>
          <w:sz w:val="24"/>
          <w:szCs w:val="24"/>
        </w:rPr>
        <w:t xml:space="preserve">per </w:t>
      </w:r>
      <w:r w:rsidRPr="00AB20ED">
        <w:rPr>
          <w:rFonts w:ascii="Garamond" w:hAnsi="Garamond"/>
          <w:sz w:val="24"/>
          <w:szCs w:val="24"/>
        </w:rPr>
        <w:t>il periodo</w:t>
      </w:r>
      <w:r w:rsidR="002E5155" w:rsidRPr="00AB20ED">
        <w:rPr>
          <w:rFonts w:ascii="Garamond" w:hAnsi="Garamond"/>
          <w:sz w:val="24"/>
          <w:szCs w:val="24"/>
        </w:rPr>
        <w:t xml:space="preserve"> </w:t>
      </w:r>
      <w:r w:rsidRPr="00AB20ED">
        <w:rPr>
          <w:rFonts w:ascii="Garamond" w:hAnsi="Garamond"/>
          <w:sz w:val="24"/>
          <w:szCs w:val="24"/>
        </w:rPr>
        <w:t>_________________</w:t>
      </w:r>
      <w:r w:rsidR="00583B7A" w:rsidRPr="00AB20ED">
        <w:rPr>
          <w:rFonts w:ascii="Garamond" w:hAnsi="Garamond"/>
          <w:sz w:val="24"/>
          <w:szCs w:val="24"/>
        </w:rPr>
        <w:t xml:space="preserve"> (</w:t>
      </w:r>
      <w:r w:rsidR="00583B7A" w:rsidRPr="00AB20ED">
        <w:rPr>
          <w:rFonts w:ascii="Garamond" w:hAnsi="Garamond"/>
          <w:i/>
          <w:sz w:val="24"/>
          <w:szCs w:val="24"/>
        </w:rPr>
        <w:t>indicare periodo di riferimento</w:t>
      </w:r>
      <w:r w:rsidR="00583B7A" w:rsidRPr="00AB20ED">
        <w:rPr>
          <w:rFonts w:ascii="Garamond" w:hAnsi="Garamond"/>
          <w:sz w:val="24"/>
          <w:szCs w:val="24"/>
        </w:rPr>
        <w:t>).</w:t>
      </w:r>
    </w:p>
    <w:p w14:paraId="1A2FE155" w14:textId="4F18FC33" w:rsidR="00082DE7" w:rsidRPr="00AB20ED" w:rsidRDefault="00D66FC9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L’estrazione del campione è avvenuta in coerenza con l’analisi dei rischi e in considerazione delle indicazioni contenute nelle “Istruzioni tecniche alle Amministrazioni centrali titolari di interventi per lo svolgimento delle attività di controllo”, tenendo conto dei seguenti aspetti: </w:t>
      </w:r>
    </w:p>
    <w:p w14:paraId="770CC532" w14:textId="68586471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1) </w:t>
      </w:r>
      <w:r w:rsidR="00E4702F" w:rsidRPr="00AB20ED">
        <w:rPr>
          <w:rFonts w:ascii="Garamond" w:hAnsi="Garamond"/>
          <w:sz w:val="24"/>
          <w:szCs w:val="24"/>
        </w:rPr>
        <w:t>definizione dell’universo campionabile mediante</w:t>
      </w:r>
      <w:r w:rsidR="001B7E39" w:rsidRPr="00AB20ED">
        <w:rPr>
          <w:rFonts w:ascii="Garamond" w:hAnsi="Garamond"/>
          <w:sz w:val="24"/>
          <w:szCs w:val="24"/>
        </w:rPr>
        <w:t xml:space="preserve"> </w:t>
      </w:r>
      <w:r w:rsidRPr="00AB20ED">
        <w:rPr>
          <w:rFonts w:ascii="Garamond" w:hAnsi="Garamond"/>
          <w:sz w:val="24"/>
          <w:szCs w:val="24"/>
        </w:rPr>
        <w:t>estra</w:t>
      </w:r>
      <w:r w:rsidR="00E4702F" w:rsidRPr="00AB20ED">
        <w:rPr>
          <w:rFonts w:ascii="Garamond" w:hAnsi="Garamond"/>
          <w:sz w:val="24"/>
          <w:szCs w:val="24"/>
        </w:rPr>
        <w:t>zione</w:t>
      </w:r>
      <w:r w:rsidRPr="00AB20ED">
        <w:rPr>
          <w:rFonts w:ascii="Garamond" w:hAnsi="Garamond"/>
          <w:sz w:val="24"/>
          <w:szCs w:val="24"/>
        </w:rPr>
        <w:t xml:space="preserve"> dei dati d</w:t>
      </w:r>
      <w:r w:rsidR="00892A1F" w:rsidRPr="00AB20ED">
        <w:rPr>
          <w:rFonts w:ascii="Garamond" w:hAnsi="Garamond"/>
          <w:sz w:val="24"/>
          <w:szCs w:val="24"/>
        </w:rPr>
        <w:t>a</w:t>
      </w:r>
      <w:r w:rsidRPr="00AB20ED">
        <w:rPr>
          <w:rFonts w:ascii="Garamond" w:hAnsi="Garamond"/>
          <w:sz w:val="24"/>
          <w:szCs w:val="24"/>
        </w:rPr>
        <w:t>l Sistema Informativo</w:t>
      </w:r>
      <w:r w:rsidR="00CA55E8">
        <w:rPr>
          <w:rFonts w:ascii="Garamond" w:hAnsi="Garamond"/>
          <w:sz w:val="24"/>
          <w:szCs w:val="24"/>
        </w:rPr>
        <w:t xml:space="preserve"> e, nello specifico,</w:t>
      </w:r>
      <w:r w:rsidR="00CC6B6E" w:rsidRPr="00AB20ED">
        <w:rPr>
          <w:rFonts w:ascii="Garamond" w:hAnsi="Garamond"/>
          <w:sz w:val="24"/>
          <w:szCs w:val="24"/>
        </w:rPr>
        <w:t xml:space="preserve"> </w:t>
      </w:r>
      <w:r w:rsidR="00D66FC9" w:rsidRPr="00AB20ED">
        <w:rPr>
          <w:rFonts w:ascii="Garamond" w:hAnsi="Garamond"/>
          <w:sz w:val="24"/>
          <w:szCs w:val="24"/>
        </w:rPr>
        <w:t>delle</w:t>
      </w:r>
      <w:r w:rsidR="00357E93" w:rsidRPr="00AB20ED">
        <w:rPr>
          <w:rFonts w:ascii="Garamond" w:hAnsi="Garamond"/>
          <w:sz w:val="24"/>
          <w:szCs w:val="24"/>
        </w:rPr>
        <w:t xml:space="preserve"> spese</w:t>
      </w:r>
      <w:r w:rsidR="00D66FC9" w:rsidRPr="00AB20ED">
        <w:rPr>
          <w:rFonts w:ascii="Garamond" w:hAnsi="Garamond"/>
          <w:sz w:val="24"/>
          <w:szCs w:val="24"/>
        </w:rPr>
        <w:t xml:space="preserve">, </w:t>
      </w:r>
      <w:bookmarkStart w:id="0" w:name="_Hlk84940317"/>
      <w:r w:rsidR="00D66FC9" w:rsidRPr="00AB20ED">
        <w:rPr>
          <w:rFonts w:ascii="Garamond" w:hAnsi="Garamond"/>
          <w:sz w:val="24"/>
          <w:szCs w:val="24"/>
        </w:rPr>
        <w:t>e relative procedure di riferimento</w:t>
      </w:r>
      <w:bookmarkEnd w:id="0"/>
      <w:r w:rsidR="006A69C2">
        <w:rPr>
          <w:rFonts w:ascii="Garamond" w:hAnsi="Garamond"/>
          <w:sz w:val="24"/>
          <w:szCs w:val="24"/>
        </w:rPr>
        <w:t>,</w:t>
      </w:r>
      <w:r w:rsidR="00357E93" w:rsidRPr="00AB20ED">
        <w:rPr>
          <w:rFonts w:ascii="Garamond" w:hAnsi="Garamond"/>
          <w:sz w:val="24"/>
          <w:szCs w:val="24"/>
        </w:rPr>
        <w:t xml:space="preserve"> </w:t>
      </w:r>
      <w:r w:rsidR="006A69C2">
        <w:rPr>
          <w:rFonts w:ascii="Garamond" w:hAnsi="Garamond"/>
          <w:sz w:val="24"/>
          <w:szCs w:val="24"/>
        </w:rPr>
        <w:t>afferenti ai</w:t>
      </w:r>
      <w:r w:rsidR="006A69C2" w:rsidRPr="00AB20ED">
        <w:rPr>
          <w:rFonts w:ascii="Garamond" w:hAnsi="Garamond"/>
          <w:sz w:val="24"/>
          <w:szCs w:val="24"/>
        </w:rPr>
        <w:t xml:space="preserve"> </w:t>
      </w:r>
      <w:r w:rsidRPr="00AB20ED">
        <w:rPr>
          <w:rFonts w:ascii="Garamond" w:hAnsi="Garamond"/>
          <w:sz w:val="24"/>
          <w:szCs w:val="24"/>
        </w:rPr>
        <w:t xml:space="preserve">progetti finanziati nell’ambito del </w:t>
      </w:r>
      <w:r w:rsidR="00CC6B6E" w:rsidRPr="00AB20ED">
        <w:rPr>
          <w:rFonts w:ascii="Garamond" w:hAnsi="Garamond"/>
          <w:sz w:val="24"/>
          <w:szCs w:val="24"/>
        </w:rPr>
        <w:t>PNRR</w:t>
      </w:r>
      <w:r w:rsidR="00892A1F" w:rsidRPr="00AB20ED">
        <w:rPr>
          <w:rFonts w:ascii="Garamond" w:hAnsi="Garamond"/>
          <w:sz w:val="24"/>
          <w:szCs w:val="24"/>
        </w:rPr>
        <w:t xml:space="preserve">, per le quali è stata presentata una domanda di rimborso </w:t>
      </w:r>
      <w:r w:rsidR="006A69C2">
        <w:rPr>
          <w:rFonts w:ascii="Garamond" w:hAnsi="Garamond"/>
          <w:sz w:val="24"/>
          <w:szCs w:val="24"/>
        </w:rPr>
        <w:t>nel</w:t>
      </w:r>
      <w:r w:rsidR="00892A1F" w:rsidRPr="00AB20ED">
        <w:rPr>
          <w:rFonts w:ascii="Garamond" w:hAnsi="Garamond"/>
          <w:sz w:val="24"/>
          <w:szCs w:val="24"/>
        </w:rPr>
        <w:t xml:space="preserve"> periodo di riferimento</w:t>
      </w:r>
      <w:r w:rsidR="001B7E39" w:rsidRPr="00AB20ED">
        <w:rPr>
          <w:rFonts w:ascii="Garamond" w:hAnsi="Garamond"/>
          <w:sz w:val="24"/>
          <w:szCs w:val="24"/>
        </w:rPr>
        <w:t>.</w:t>
      </w:r>
    </w:p>
    <w:p w14:paraId="3FF60913" w14:textId="7FDE7313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2) </w:t>
      </w:r>
      <w:r w:rsidR="0019002C" w:rsidRPr="00AB20ED">
        <w:rPr>
          <w:rFonts w:ascii="Garamond" w:hAnsi="Garamond"/>
          <w:sz w:val="24"/>
          <w:szCs w:val="24"/>
        </w:rPr>
        <w:t>defini</w:t>
      </w:r>
      <w:r w:rsidRPr="00AB20ED">
        <w:rPr>
          <w:rFonts w:ascii="Garamond" w:hAnsi="Garamond"/>
          <w:sz w:val="24"/>
          <w:szCs w:val="24"/>
        </w:rPr>
        <w:t>zione dell’analisi di rischio</w:t>
      </w:r>
      <w:r w:rsidR="001B7E39" w:rsidRPr="00AB20ED">
        <w:rPr>
          <w:rFonts w:ascii="Garamond" w:hAnsi="Garamond"/>
          <w:sz w:val="24"/>
          <w:szCs w:val="24"/>
        </w:rPr>
        <w:t>,</w:t>
      </w:r>
      <w:r w:rsidRPr="00AB20ED">
        <w:rPr>
          <w:rFonts w:ascii="Garamond" w:hAnsi="Garamond"/>
          <w:sz w:val="24"/>
          <w:szCs w:val="24"/>
        </w:rPr>
        <w:t xml:space="preserve"> </w:t>
      </w:r>
      <w:r w:rsidR="0019002C" w:rsidRPr="00AB20ED">
        <w:rPr>
          <w:rFonts w:ascii="Garamond" w:hAnsi="Garamond"/>
          <w:sz w:val="24"/>
          <w:szCs w:val="24"/>
        </w:rPr>
        <w:t xml:space="preserve">mediante applicazione delle variabili individuate (elementi di rischio intrinseco, elementi di rischio derivanti dall’utilizzo del sistema informativo antifrode </w:t>
      </w:r>
      <w:proofErr w:type="spellStart"/>
      <w:r w:rsidR="0019002C" w:rsidRPr="00AB20ED">
        <w:rPr>
          <w:rFonts w:ascii="Garamond" w:hAnsi="Garamond"/>
          <w:sz w:val="24"/>
          <w:szCs w:val="24"/>
        </w:rPr>
        <w:t>Arachne</w:t>
      </w:r>
      <w:proofErr w:type="spellEnd"/>
      <w:r w:rsidR="0019002C" w:rsidRPr="00AB20ED">
        <w:rPr>
          <w:rFonts w:ascii="Garamond" w:hAnsi="Garamond"/>
          <w:sz w:val="24"/>
          <w:szCs w:val="24"/>
        </w:rPr>
        <w:t>, elementi di rischio derivanti da precedenti controlli)</w:t>
      </w:r>
      <w:r w:rsidRPr="00AB20ED">
        <w:rPr>
          <w:rFonts w:ascii="Garamond" w:hAnsi="Garamond"/>
          <w:sz w:val="24"/>
          <w:szCs w:val="24"/>
        </w:rPr>
        <w:t>;</w:t>
      </w:r>
    </w:p>
    <w:p w14:paraId="556924BC" w14:textId="1F2EF672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4) definizione della percentuale </w:t>
      </w:r>
      <w:r w:rsidR="00357E93" w:rsidRPr="00AB20ED">
        <w:rPr>
          <w:rFonts w:ascii="Garamond" w:hAnsi="Garamond"/>
          <w:sz w:val="24"/>
          <w:szCs w:val="24"/>
        </w:rPr>
        <w:t>delle spese</w:t>
      </w:r>
      <w:r w:rsidRPr="00AB20ED">
        <w:rPr>
          <w:rFonts w:ascii="Garamond" w:hAnsi="Garamond"/>
          <w:sz w:val="24"/>
          <w:szCs w:val="24"/>
        </w:rPr>
        <w:t xml:space="preserve"> da </w:t>
      </w:r>
      <w:r w:rsidR="00357E93" w:rsidRPr="00AB20ED">
        <w:rPr>
          <w:rFonts w:ascii="Garamond" w:hAnsi="Garamond"/>
          <w:sz w:val="24"/>
          <w:szCs w:val="24"/>
        </w:rPr>
        <w:t xml:space="preserve">sottoporre a verifica </w:t>
      </w:r>
      <w:r w:rsidR="00357E93" w:rsidRPr="00AB20ED">
        <w:rPr>
          <w:rFonts w:ascii="Garamond" w:hAnsi="Garamond"/>
          <w:i/>
          <w:iCs/>
          <w:sz w:val="24"/>
          <w:szCs w:val="24"/>
        </w:rPr>
        <w:t>desk</w:t>
      </w:r>
      <w:r w:rsidR="00357E93" w:rsidRPr="00AB20ED">
        <w:rPr>
          <w:rFonts w:ascii="Garamond" w:hAnsi="Garamond"/>
          <w:sz w:val="24"/>
          <w:szCs w:val="24"/>
        </w:rPr>
        <w:t xml:space="preserve"> amministrativo-contabil</w:t>
      </w:r>
      <w:r w:rsidR="006A6ED3" w:rsidRPr="00AB20ED">
        <w:rPr>
          <w:rFonts w:ascii="Garamond" w:hAnsi="Garamond"/>
          <w:sz w:val="24"/>
          <w:szCs w:val="24"/>
        </w:rPr>
        <w:t>e</w:t>
      </w:r>
      <w:r w:rsidRPr="00AB20ED">
        <w:rPr>
          <w:rFonts w:ascii="Garamond" w:hAnsi="Garamond"/>
          <w:sz w:val="24"/>
          <w:szCs w:val="24"/>
        </w:rPr>
        <w:t>;</w:t>
      </w:r>
    </w:p>
    <w:p w14:paraId="3DB3114B" w14:textId="7D79610E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 xml:space="preserve">5) estrazione </w:t>
      </w:r>
      <w:r w:rsidR="00357E93" w:rsidRPr="00AB20ED">
        <w:rPr>
          <w:rFonts w:ascii="Garamond" w:hAnsi="Garamond"/>
          <w:sz w:val="24"/>
          <w:szCs w:val="24"/>
        </w:rPr>
        <w:t>delle spese</w:t>
      </w:r>
      <w:r w:rsidR="0090413D" w:rsidRPr="00AB20ED">
        <w:rPr>
          <w:rFonts w:ascii="Garamond" w:hAnsi="Garamond"/>
          <w:sz w:val="24"/>
          <w:szCs w:val="24"/>
        </w:rPr>
        <w:t xml:space="preserve"> e relativi elementi attuativi collegati</w:t>
      </w:r>
      <w:r w:rsidR="00A97497" w:rsidRPr="00AB20ED">
        <w:rPr>
          <w:rFonts w:ascii="Garamond" w:hAnsi="Garamond"/>
          <w:sz w:val="24"/>
          <w:szCs w:val="24"/>
        </w:rPr>
        <w:t>.</w:t>
      </w:r>
    </w:p>
    <w:p w14:paraId="07BD9404" w14:textId="26FEEAFB" w:rsidR="007071AA" w:rsidRPr="00AB20ED" w:rsidRDefault="007071AA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1C89664B" w14:textId="40E824B4" w:rsidR="00D66FC9" w:rsidRPr="00AB20ED" w:rsidRDefault="00D66FC9" w:rsidP="00E12BFF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>La spesa rendicontata nel periodo oggetto di controllo, cioè il periodo contabile di riferimento che va dal XX/XX/XXXX al XX/XX/XXXX, ammonta complessivamente ad €………….</w:t>
      </w:r>
    </w:p>
    <w:p w14:paraId="79227923" w14:textId="77777777" w:rsidR="001B7E39" w:rsidRPr="00AB20ED" w:rsidRDefault="00D66FC9" w:rsidP="00AB20ED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>Per procedere all’analisi dei rischi sono state utilizzate le variabili rappresentative di seguito descritte:</w:t>
      </w:r>
    </w:p>
    <w:p w14:paraId="0D503785" w14:textId="06B592AA" w:rsidR="00DB53EB" w:rsidRPr="00AB20ED" w:rsidRDefault="001B7E39" w:rsidP="00AB20ED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>----------------------------------------</w:t>
      </w:r>
    </w:p>
    <w:p w14:paraId="38D500DC" w14:textId="22124235" w:rsidR="00DB53EB" w:rsidRPr="00AB20ED" w:rsidRDefault="00DB53EB" w:rsidP="00E12BFF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 xml:space="preserve">Una volta definita l’analisi dei rischi attribuendo tutti i punteggi previsti alle variabili considerate è stata effettuata l’estrazione </w:t>
      </w:r>
      <w:r w:rsidR="008065DC">
        <w:rPr>
          <w:rFonts w:ascii="Garamond" w:hAnsi="Garamond"/>
          <w:bCs/>
          <w:sz w:val="24"/>
          <w:szCs w:val="24"/>
        </w:rPr>
        <w:t>delle spese</w:t>
      </w:r>
      <w:r w:rsidRPr="00AB20ED">
        <w:rPr>
          <w:rFonts w:ascii="Garamond" w:hAnsi="Garamond"/>
          <w:bCs/>
          <w:sz w:val="24"/>
          <w:szCs w:val="24"/>
        </w:rPr>
        <w:t>, tenendo conto delle indicazioni previste nel</w:t>
      </w:r>
      <w:r w:rsidR="0019002C" w:rsidRPr="00AB20ED">
        <w:rPr>
          <w:rFonts w:ascii="Garamond" w:hAnsi="Garamond"/>
          <w:bCs/>
          <w:sz w:val="24"/>
          <w:szCs w:val="24"/>
        </w:rPr>
        <w:t>le “Istruzioni tecniche alle Amministrazioni centrali titolari di interventi per lo svolgimento delle attività di controllo”</w:t>
      </w:r>
      <w:r w:rsidR="00E4702F" w:rsidRPr="00AB20ED">
        <w:rPr>
          <w:rFonts w:ascii="Garamond" w:hAnsi="Garamond"/>
          <w:bCs/>
          <w:sz w:val="24"/>
          <w:szCs w:val="24"/>
        </w:rPr>
        <w:t>, come illustrato di seguito:</w:t>
      </w:r>
    </w:p>
    <w:p w14:paraId="0350F320" w14:textId="737B76F2" w:rsidR="00E4702F" w:rsidRPr="00AB20ED" w:rsidRDefault="00E4702F" w:rsidP="00E12BFF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>-------------------------------------------</w:t>
      </w:r>
    </w:p>
    <w:p w14:paraId="7E1A9E22" w14:textId="3182A819" w:rsidR="00DB53EB" w:rsidRPr="00AB20ED" w:rsidRDefault="00E4702F" w:rsidP="00E12BFF">
      <w:pPr>
        <w:spacing w:before="120" w:after="120" w:line="276" w:lineRule="auto"/>
        <w:jc w:val="both"/>
        <w:rPr>
          <w:rFonts w:ascii="Garamond" w:hAnsi="Garamond"/>
          <w:bCs/>
          <w:i/>
          <w:sz w:val="24"/>
          <w:szCs w:val="24"/>
        </w:rPr>
      </w:pPr>
      <w:r w:rsidRPr="00AB20ED">
        <w:rPr>
          <w:rFonts w:ascii="Garamond" w:hAnsi="Garamond"/>
          <w:bCs/>
          <w:sz w:val="24"/>
          <w:szCs w:val="24"/>
        </w:rPr>
        <w:t xml:space="preserve">In allegato si riporta l’elenco delle </w:t>
      </w:r>
      <w:r w:rsidR="007029AC">
        <w:rPr>
          <w:rFonts w:ascii="Garamond" w:hAnsi="Garamond"/>
          <w:bCs/>
          <w:sz w:val="24"/>
          <w:szCs w:val="24"/>
        </w:rPr>
        <w:t>spese</w:t>
      </w:r>
      <w:r w:rsidR="007029AC" w:rsidRPr="00AB20ED">
        <w:rPr>
          <w:rFonts w:ascii="Garamond" w:hAnsi="Garamond"/>
          <w:bCs/>
          <w:sz w:val="24"/>
          <w:szCs w:val="24"/>
        </w:rPr>
        <w:t xml:space="preserve"> </w:t>
      </w:r>
      <w:r w:rsidRPr="00AB20ED">
        <w:rPr>
          <w:rFonts w:ascii="Garamond" w:hAnsi="Garamond"/>
          <w:bCs/>
          <w:sz w:val="24"/>
          <w:szCs w:val="24"/>
        </w:rPr>
        <w:t>estratte, per un ammontare di €………, pari al X% della spesa rendicontata</w:t>
      </w:r>
      <w:r w:rsidR="0090413D" w:rsidRPr="00AB20ED">
        <w:rPr>
          <w:rFonts w:ascii="Garamond" w:hAnsi="Garamond"/>
          <w:bCs/>
          <w:sz w:val="24"/>
          <w:szCs w:val="24"/>
        </w:rPr>
        <w:t xml:space="preserve">, </w:t>
      </w:r>
      <w:r w:rsidRPr="00AB20ED">
        <w:rPr>
          <w:rFonts w:ascii="Garamond" w:hAnsi="Garamond"/>
          <w:bCs/>
          <w:sz w:val="24"/>
          <w:szCs w:val="24"/>
        </w:rPr>
        <w:t xml:space="preserve">oggetto di controllo da parte dell’Ufficio </w:t>
      </w:r>
      <w:r w:rsidRPr="00AB20ED">
        <w:rPr>
          <w:rFonts w:ascii="Garamond" w:hAnsi="Garamond"/>
          <w:bCs/>
          <w:i/>
          <w:sz w:val="24"/>
          <w:szCs w:val="24"/>
        </w:rPr>
        <w:t>XXXXX</w:t>
      </w:r>
      <w:r w:rsidR="0090413D" w:rsidRPr="00AB20ED">
        <w:rPr>
          <w:rFonts w:ascii="Garamond" w:hAnsi="Garamond"/>
          <w:bCs/>
          <w:i/>
          <w:sz w:val="24"/>
          <w:szCs w:val="24"/>
        </w:rPr>
        <w:t>.</w:t>
      </w:r>
    </w:p>
    <w:p w14:paraId="2624BDD8" w14:textId="6A93DFE2" w:rsidR="00D66FC9" w:rsidRPr="00AB20ED" w:rsidRDefault="00D66FC9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600C7D4" w14:textId="77777777" w:rsidR="00D66FC9" w:rsidRPr="00AB20ED" w:rsidRDefault="00D66FC9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19AB51A6" w14:textId="63519791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E0448D">
        <w:rPr>
          <w:rFonts w:ascii="Garamond" w:hAnsi="Garamond"/>
          <w:b/>
          <w:bCs/>
          <w:sz w:val="24"/>
          <w:szCs w:val="24"/>
        </w:rPr>
        <w:t xml:space="preserve">Allegato A: </w:t>
      </w:r>
      <w:r w:rsidR="00F01F98" w:rsidRPr="00E0448D">
        <w:rPr>
          <w:rFonts w:ascii="Garamond" w:hAnsi="Garamond"/>
          <w:b/>
          <w:bCs/>
          <w:sz w:val="24"/>
          <w:szCs w:val="24"/>
        </w:rPr>
        <w:t>m</w:t>
      </w:r>
      <w:r w:rsidR="00030926" w:rsidRPr="00E0448D">
        <w:rPr>
          <w:rFonts w:ascii="Garamond" w:hAnsi="Garamond"/>
          <w:b/>
          <w:bCs/>
          <w:sz w:val="24"/>
          <w:szCs w:val="24"/>
        </w:rPr>
        <w:t>odalità di</w:t>
      </w:r>
      <w:r w:rsidRPr="00E0448D">
        <w:rPr>
          <w:rFonts w:ascii="Garamond" w:hAnsi="Garamond"/>
          <w:b/>
          <w:bCs/>
          <w:sz w:val="24"/>
          <w:szCs w:val="24"/>
        </w:rPr>
        <w:t xml:space="preserve"> estrazione campione</w:t>
      </w:r>
    </w:p>
    <w:p w14:paraId="56436EB0" w14:textId="3CC07EAF" w:rsidR="004C5688" w:rsidRPr="00AB20ED" w:rsidRDefault="004C5688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AB20ED">
        <w:rPr>
          <w:rFonts w:ascii="Garamond" w:hAnsi="Garamond"/>
          <w:b/>
          <w:bCs/>
          <w:sz w:val="24"/>
          <w:szCs w:val="24"/>
        </w:rPr>
        <w:t>Allegato B: elenco delle spese campionate</w:t>
      </w:r>
    </w:p>
    <w:p w14:paraId="5C1D06A5" w14:textId="77777777" w:rsidR="007071AA" w:rsidRPr="00AB20ED" w:rsidRDefault="007071AA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C681A41" w14:textId="0EE40192" w:rsidR="00CF5FF4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lastRenderedPageBreak/>
        <w:t xml:space="preserve">Roma, </w:t>
      </w:r>
      <w:bookmarkStart w:id="1" w:name="_Hlk79068541"/>
      <w:r w:rsidRPr="00AB20ED">
        <w:rPr>
          <w:rFonts w:ascii="Garamond" w:hAnsi="Garamond"/>
          <w:sz w:val="24"/>
          <w:szCs w:val="24"/>
        </w:rPr>
        <w:t>________________</w:t>
      </w:r>
      <w:bookmarkEnd w:id="1"/>
    </w:p>
    <w:p w14:paraId="45E946AE" w14:textId="77777777" w:rsidR="007071AA" w:rsidRPr="00AB20ED" w:rsidRDefault="007071AA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1B0AB386" w14:textId="4D39031D" w:rsidR="007D3970" w:rsidRPr="00AB20ED" w:rsidRDefault="00CF5FF4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AB20ED">
        <w:rPr>
          <w:rFonts w:ascii="Garamond" w:hAnsi="Garamond"/>
          <w:b/>
          <w:bCs/>
          <w:sz w:val="24"/>
          <w:szCs w:val="24"/>
        </w:rPr>
        <w:t>Nome e cognome del</w:t>
      </w:r>
      <w:r w:rsidR="00665382" w:rsidRPr="00AB20ED">
        <w:rPr>
          <w:rFonts w:ascii="Garamond" w:hAnsi="Garamond"/>
          <w:b/>
          <w:bCs/>
          <w:sz w:val="24"/>
          <w:szCs w:val="24"/>
        </w:rPr>
        <w:t>/i</w:t>
      </w:r>
      <w:r w:rsidRPr="00AB20ED">
        <w:rPr>
          <w:rFonts w:ascii="Garamond" w:hAnsi="Garamond"/>
          <w:b/>
          <w:bCs/>
          <w:sz w:val="24"/>
          <w:szCs w:val="24"/>
        </w:rPr>
        <w:t xml:space="preserve"> funzionario</w:t>
      </w:r>
      <w:r w:rsidR="00665382" w:rsidRPr="00AB20ED">
        <w:rPr>
          <w:rFonts w:ascii="Garamond" w:hAnsi="Garamond"/>
          <w:b/>
          <w:bCs/>
          <w:sz w:val="24"/>
          <w:szCs w:val="24"/>
        </w:rPr>
        <w:t>/i</w:t>
      </w:r>
      <w:r w:rsidRPr="00AB20ED">
        <w:rPr>
          <w:rFonts w:ascii="Garamond" w:hAnsi="Garamond"/>
          <w:b/>
          <w:bCs/>
          <w:sz w:val="24"/>
          <w:szCs w:val="24"/>
        </w:rPr>
        <w:t xml:space="preserve"> responsabile</w:t>
      </w:r>
      <w:r w:rsidR="00665382" w:rsidRPr="00AB20ED">
        <w:rPr>
          <w:rFonts w:ascii="Garamond" w:hAnsi="Garamond"/>
          <w:b/>
          <w:bCs/>
          <w:sz w:val="24"/>
          <w:szCs w:val="24"/>
        </w:rPr>
        <w:t>/i</w:t>
      </w:r>
    </w:p>
    <w:p w14:paraId="1F394794" w14:textId="77777777" w:rsidR="00665382" w:rsidRPr="00AB20ED" w:rsidRDefault="00665382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957ED57" w14:textId="77777777" w:rsidR="00665382" w:rsidRPr="00AB20ED" w:rsidRDefault="00665382" w:rsidP="00665382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>_______________________________________</w:t>
      </w:r>
    </w:p>
    <w:p w14:paraId="029C7C27" w14:textId="77777777" w:rsidR="00665382" w:rsidRPr="00AB20ED" w:rsidRDefault="00665382" w:rsidP="00E12BFF">
      <w:pPr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7A5FCDF6" w14:textId="5811BD66" w:rsidR="00665382" w:rsidRPr="00AB20ED" w:rsidRDefault="00665382" w:rsidP="00665382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AB20ED">
        <w:rPr>
          <w:rFonts w:ascii="Garamond" w:hAnsi="Garamond"/>
          <w:sz w:val="24"/>
          <w:szCs w:val="24"/>
        </w:rPr>
        <w:t>_______________________________________</w:t>
      </w:r>
    </w:p>
    <w:p w14:paraId="4A34A051" w14:textId="77777777" w:rsidR="00665382" w:rsidRPr="00AB20ED" w:rsidRDefault="00665382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6D5189B1" w14:textId="2FF80C94" w:rsidR="007071AA" w:rsidRPr="00AB20ED" w:rsidRDefault="007071AA" w:rsidP="00E12BFF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bookmarkStart w:id="2" w:name="_Hlk79396096"/>
      <w:r w:rsidRPr="00AB20ED">
        <w:rPr>
          <w:rFonts w:ascii="Garamond" w:hAnsi="Garamond"/>
          <w:sz w:val="24"/>
          <w:szCs w:val="24"/>
        </w:rPr>
        <w:t>_______________________________________</w:t>
      </w:r>
    </w:p>
    <w:bookmarkEnd w:id="2"/>
    <w:p w14:paraId="3055A988" w14:textId="77777777" w:rsidR="00665382" w:rsidRDefault="00665382" w:rsidP="00E12BFF">
      <w:pPr>
        <w:spacing w:before="120" w:after="120" w:line="276" w:lineRule="auto"/>
        <w:jc w:val="both"/>
        <w:rPr>
          <w:rFonts w:ascii="Garamond" w:hAnsi="Garamond"/>
        </w:rPr>
      </w:pPr>
    </w:p>
    <w:p w14:paraId="503CD949" w14:textId="77777777" w:rsidR="00532249" w:rsidRDefault="00532249" w:rsidP="00E12BFF">
      <w:pPr>
        <w:spacing w:before="120" w:after="120" w:line="276" w:lineRule="auto"/>
        <w:jc w:val="both"/>
        <w:rPr>
          <w:rFonts w:ascii="Garamond" w:hAnsi="Garamond"/>
        </w:rPr>
      </w:pPr>
    </w:p>
    <w:p w14:paraId="4F2D7345" w14:textId="077509E3" w:rsidR="00532249" w:rsidRDefault="00532249">
      <w:pPr>
        <w:rPr>
          <w:rFonts w:ascii="Garamond" w:hAnsi="Garamond"/>
        </w:rPr>
      </w:pPr>
    </w:p>
    <w:sectPr w:rsidR="005322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1A65" w14:textId="77777777" w:rsidR="00A2561B" w:rsidRDefault="00A2561B" w:rsidP="00CF5FF4">
      <w:pPr>
        <w:spacing w:after="0" w:line="240" w:lineRule="auto"/>
      </w:pPr>
      <w:r>
        <w:separator/>
      </w:r>
    </w:p>
  </w:endnote>
  <w:endnote w:type="continuationSeparator" w:id="0">
    <w:p w14:paraId="38428036" w14:textId="77777777" w:rsidR="00A2561B" w:rsidRDefault="00A2561B" w:rsidP="00CF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0D94" w14:textId="77777777" w:rsidR="001F23FF" w:rsidRDefault="001F23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8140979"/>
      <w:docPartObj>
        <w:docPartGallery w:val="Page Numbers (Bottom of Page)"/>
        <w:docPartUnique/>
      </w:docPartObj>
    </w:sdtPr>
    <w:sdtContent>
      <w:p w14:paraId="49484EC6" w14:textId="680916FA" w:rsidR="009073E2" w:rsidRDefault="009073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F75532" w14:textId="77777777" w:rsidR="009073E2" w:rsidRDefault="009073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7E4B" w14:textId="77777777" w:rsidR="001F23FF" w:rsidRDefault="001F23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8C5C" w14:textId="77777777" w:rsidR="00A2561B" w:rsidRDefault="00A2561B" w:rsidP="00CF5FF4">
      <w:pPr>
        <w:spacing w:after="0" w:line="240" w:lineRule="auto"/>
      </w:pPr>
      <w:r>
        <w:separator/>
      </w:r>
    </w:p>
  </w:footnote>
  <w:footnote w:type="continuationSeparator" w:id="0">
    <w:p w14:paraId="2D5036F0" w14:textId="77777777" w:rsidR="00A2561B" w:rsidRDefault="00A2561B" w:rsidP="00CF5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2438" w14:textId="77777777" w:rsidR="001F23FF" w:rsidRDefault="001F23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8EC8" w14:textId="5D9E08EF" w:rsidR="001F23FF" w:rsidRDefault="00464196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7F482A" wp14:editId="7D25EEC7">
          <wp:simplePos x="0" y="0"/>
          <wp:positionH relativeFrom="column">
            <wp:posOffset>4099560</wp:posOffset>
          </wp:positionH>
          <wp:positionV relativeFrom="paragraph">
            <wp:posOffset>-74930</wp:posOffset>
          </wp:positionV>
          <wp:extent cx="2305050" cy="482600"/>
          <wp:effectExtent l="0" t="0" r="0" b="0"/>
          <wp:wrapThrough wrapText="bothSides">
            <wp:wrapPolygon edited="0">
              <wp:start x="0" y="0"/>
              <wp:lineTo x="0" y="20463"/>
              <wp:lineTo x="21421" y="20463"/>
              <wp:lineTo x="21421" y="0"/>
              <wp:lineTo x="0" y="0"/>
            </wp:wrapPolygon>
          </wp:wrapThrough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F52B98F" wp14:editId="475546B5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1447874" cy="400071"/>
          <wp:effectExtent l="0" t="0" r="0" b="0"/>
          <wp:wrapThrough wrapText="bothSides">
            <wp:wrapPolygon edited="0">
              <wp:start x="0" y="0"/>
              <wp:lineTo x="0" y="20571"/>
              <wp:lineTo x="21316" y="20571"/>
              <wp:lineTo x="21316" y="0"/>
              <wp:lineTo x="0" y="0"/>
            </wp:wrapPolygon>
          </wp:wrapThrough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DB81" w14:textId="77777777" w:rsidR="001F23FF" w:rsidRDefault="001F23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4C8A"/>
    <w:multiLevelType w:val="hybridMultilevel"/>
    <w:tmpl w:val="25F6C35C"/>
    <w:lvl w:ilvl="0" w:tplc="23503C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10060"/>
    <w:multiLevelType w:val="hybridMultilevel"/>
    <w:tmpl w:val="F008E26E"/>
    <w:lvl w:ilvl="0" w:tplc="24A88E8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24428">
    <w:abstractNumId w:val="1"/>
  </w:num>
  <w:num w:numId="2" w16cid:durableId="129691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FF4"/>
    <w:rsid w:val="00000244"/>
    <w:rsid w:val="00030926"/>
    <w:rsid w:val="00041433"/>
    <w:rsid w:val="00082DE7"/>
    <w:rsid w:val="000C12C8"/>
    <w:rsid w:val="000D0B6D"/>
    <w:rsid w:val="000F626F"/>
    <w:rsid w:val="00102F67"/>
    <w:rsid w:val="0010406B"/>
    <w:rsid w:val="00111666"/>
    <w:rsid w:val="0012476E"/>
    <w:rsid w:val="001353F3"/>
    <w:rsid w:val="001429FE"/>
    <w:rsid w:val="00165963"/>
    <w:rsid w:val="00173B00"/>
    <w:rsid w:val="001776F3"/>
    <w:rsid w:val="001820D9"/>
    <w:rsid w:val="00185D2C"/>
    <w:rsid w:val="0019002C"/>
    <w:rsid w:val="001A3D4E"/>
    <w:rsid w:val="001B7E39"/>
    <w:rsid w:val="001C4EE1"/>
    <w:rsid w:val="001E6F76"/>
    <w:rsid w:val="001F23FF"/>
    <w:rsid w:val="0023104B"/>
    <w:rsid w:val="00231CFA"/>
    <w:rsid w:val="00256A01"/>
    <w:rsid w:val="00266D3C"/>
    <w:rsid w:val="002B205A"/>
    <w:rsid w:val="002C61D2"/>
    <w:rsid w:val="002E1EB4"/>
    <w:rsid w:val="002E5155"/>
    <w:rsid w:val="00306C33"/>
    <w:rsid w:val="00357E93"/>
    <w:rsid w:val="00366E2A"/>
    <w:rsid w:val="00372B35"/>
    <w:rsid w:val="003772BA"/>
    <w:rsid w:val="00391092"/>
    <w:rsid w:val="003A10A0"/>
    <w:rsid w:val="003D685F"/>
    <w:rsid w:val="003E3123"/>
    <w:rsid w:val="003E6AA8"/>
    <w:rsid w:val="003F0A23"/>
    <w:rsid w:val="00402B30"/>
    <w:rsid w:val="004062DD"/>
    <w:rsid w:val="00424AF6"/>
    <w:rsid w:val="00436D2E"/>
    <w:rsid w:val="00464196"/>
    <w:rsid w:val="00476BD7"/>
    <w:rsid w:val="00482E8F"/>
    <w:rsid w:val="00490675"/>
    <w:rsid w:val="00497A72"/>
    <w:rsid w:val="004C5688"/>
    <w:rsid w:val="00532249"/>
    <w:rsid w:val="005439E3"/>
    <w:rsid w:val="00564F41"/>
    <w:rsid w:val="00583B7A"/>
    <w:rsid w:val="005E0201"/>
    <w:rsid w:val="006035CA"/>
    <w:rsid w:val="006375DA"/>
    <w:rsid w:val="00651A26"/>
    <w:rsid w:val="006614F5"/>
    <w:rsid w:val="00665382"/>
    <w:rsid w:val="00676836"/>
    <w:rsid w:val="006A2587"/>
    <w:rsid w:val="006A28EA"/>
    <w:rsid w:val="006A69C2"/>
    <w:rsid w:val="006A6ED3"/>
    <w:rsid w:val="006F08DC"/>
    <w:rsid w:val="006F2C76"/>
    <w:rsid w:val="006F4A40"/>
    <w:rsid w:val="007029AC"/>
    <w:rsid w:val="007071AA"/>
    <w:rsid w:val="00737FAD"/>
    <w:rsid w:val="00756D06"/>
    <w:rsid w:val="00757207"/>
    <w:rsid w:val="00764A16"/>
    <w:rsid w:val="007818EF"/>
    <w:rsid w:val="007A5B34"/>
    <w:rsid w:val="007B6378"/>
    <w:rsid w:val="007B6D2B"/>
    <w:rsid w:val="007D3970"/>
    <w:rsid w:val="007E7E9B"/>
    <w:rsid w:val="007F0C7F"/>
    <w:rsid w:val="008065DC"/>
    <w:rsid w:val="008128F2"/>
    <w:rsid w:val="008146AB"/>
    <w:rsid w:val="00847313"/>
    <w:rsid w:val="008549F8"/>
    <w:rsid w:val="00892A1F"/>
    <w:rsid w:val="00893DD5"/>
    <w:rsid w:val="008A6348"/>
    <w:rsid w:val="008E7B61"/>
    <w:rsid w:val="008F2BE5"/>
    <w:rsid w:val="0090413D"/>
    <w:rsid w:val="009073E2"/>
    <w:rsid w:val="00915199"/>
    <w:rsid w:val="00964742"/>
    <w:rsid w:val="009A461F"/>
    <w:rsid w:val="009D3287"/>
    <w:rsid w:val="00A2561B"/>
    <w:rsid w:val="00A97497"/>
    <w:rsid w:val="00AA2198"/>
    <w:rsid w:val="00AA57AC"/>
    <w:rsid w:val="00AB20ED"/>
    <w:rsid w:val="00B1233A"/>
    <w:rsid w:val="00B43988"/>
    <w:rsid w:val="00B51A04"/>
    <w:rsid w:val="00B772CB"/>
    <w:rsid w:val="00B8666E"/>
    <w:rsid w:val="00B90747"/>
    <w:rsid w:val="00BB0E8E"/>
    <w:rsid w:val="00BB7CA7"/>
    <w:rsid w:val="00BC56D5"/>
    <w:rsid w:val="00BD0DAF"/>
    <w:rsid w:val="00BF79F2"/>
    <w:rsid w:val="00C4106A"/>
    <w:rsid w:val="00C5079E"/>
    <w:rsid w:val="00C54FEA"/>
    <w:rsid w:val="00C64277"/>
    <w:rsid w:val="00CA033A"/>
    <w:rsid w:val="00CA478F"/>
    <w:rsid w:val="00CA55E8"/>
    <w:rsid w:val="00CA6DA8"/>
    <w:rsid w:val="00CC332B"/>
    <w:rsid w:val="00CC57FC"/>
    <w:rsid w:val="00CC6B6E"/>
    <w:rsid w:val="00CF5FF4"/>
    <w:rsid w:val="00D062B1"/>
    <w:rsid w:val="00D364AC"/>
    <w:rsid w:val="00D66FC9"/>
    <w:rsid w:val="00D71C58"/>
    <w:rsid w:val="00DB290F"/>
    <w:rsid w:val="00DB53EB"/>
    <w:rsid w:val="00DF1DD3"/>
    <w:rsid w:val="00E028D0"/>
    <w:rsid w:val="00E0448D"/>
    <w:rsid w:val="00E12BFF"/>
    <w:rsid w:val="00E13777"/>
    <w:rsid w:val="00E216BB"/>
    <w:rsid w:val="00E31C99"/>
    <w:rsid w:val="00E333F4"/>
    <w:rsid w:val="00E40681"/>
    <w:rsid w:val="00E4702F"/>
    <w:rsid w:val="00ED6DF2"/>
    <w:rsid w:val="00EE4DB4"/>
    <w:rsid w:val="00F01F98"/>
    <w:rsid w:val="00F11C6E"/>
    <w:rsid w:val="00F16388"/>
    <w:rsid w:val="00F26EB2"/>
    <w:rsid w:val="00F30208"/>
    <w:rsid w:val="00F40D32"/>
    <w:rsid w:val="00F65010"/>
    <w:rsid w:val="00F9134E"/>
    <w:rsid w:val="00F9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D52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8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6D0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06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675"/>
  </w:style>
  <w:style w:type="paragraph" w:styleId="Pidipagina">
    <w:name w:val="footer"/>
    <w:basedOn w:val="Normale"/>
    <w:link w:val="PidipaginaCarattere"/>
    <w:uiPriority w:val="99"/>
    <w:unhideWhenUsed/>
    <w:rsid w:val="004906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06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7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749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A974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74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74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74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7497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82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Props1.xml><?xml version="1.0" encoding="utf-8"?>
<ds:datastoreItem xmlns:ds="http://schemas.openxmlformats.org/officeDocument/2006/customXml" ds:itemID="{82F7BAEF-0636-4832-A5B1-789018736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E832D-8C72-4A5C-9F39-C1F98E332143}"/>
</file>

<file path=customXml/itemProps3.xml><?xml version="1.0" encoding="utf-8"?>
<ds:datastoreItem xmlns:ds="http://schemas.openxmlformats.org/officeDocument/2006/customXml" ds:itemID="{F1232FEB-BE0C-4FCE-AC27-430087D822C2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2021-09-15T16:54:00Z</dcterms:created>
  <dcterms:modified xsi:type="dcterms:W3CDTF">2022-11-20T23:27:00Z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