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3378"/>
        <w:gridCol w:w="439"/>
        <w:gridCol w:w="226"/>
        <w:gridCol w:w="862"/>
        <w:gridCol w:w="1602"/>
        <w:gridCol w:w="222"/>
        <w:gridCol w:w="1239"/>
        <w:gridCol w:w="1085"/>
        <w:gridCol w:w="195"/>
        <w:gridCol w:w="195"/>
      </w:tblGrid>
      <w:tr w:rsidR="00F764D9" w:rsidRPr="00B50AD7" w14:paraId="20DB3AED" w14:textId="77777777" w:rsidTr="00612822">
        <w:trPr>
          <w:trHeight w:val="330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13DED9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6458D850" w14:textId="7DB23D76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CHECKLIST PER LA VERIFICA </w:t>
            </w:r>
            <w:r w:rsidR="000F230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PROCEDURE DI SELEZIONE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A VALERE SUL PNRR</w:t>
            </w:r>
            <w:r w:rsidR="000F230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(AVVISO</w:t>
            </w:r>
            <w:r w:rsidR="001E5FF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A SPORTELLO</w:t>
            </w:r>
            <w:r w:rsidR="000F230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)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6F58B8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AB54A6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42F06C48" w14:textId="77777777" w:rsidTr="00612822">
        <w:trPr>
          <w:trHeight w:val="300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048AD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FA0DFA1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FE19B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EC109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35E4F3C0" w14:textId="77777777" w:rsidTr="00612822">
        <w:trPr>
          <w:trHeight w:val="270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6E338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17F7A5C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E7864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D4C4C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154974A2" w14:textId="77777777" w:rsidTr="00612822">
        <w:trPr>
          <w:trHeight w:val="288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7D50F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49655EC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24A04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E6519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493B6466" w14:textId="77777777" w:rsidTr="00612822">
        <w:trPr>
          <w:trHeight w:val="288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C2AC4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73D178B7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10AAD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374F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634E10" w:rsidRPr="00B50AD7" w14:paraId="46017A01" w14:textId="77777777" w:rsidTr="00A30C62">
        <w:trPr>
          <w:trHeight w:val="288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78522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B284B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58EE6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7FC98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25AE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69B0D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059B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EFAE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B4EF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04E5F5C1" w14:textId="77777777" w:rsidTr="00A30C62">
        <w:trPr>
          <w:trHeight w:val="420"/>
          <w:jc w:val="center"/>
        </w:trPr>
        <w:tc>
          <w:tcPr>
            <w:tcW w:w="20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24025" w14:textId="77777777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3A5BA" w14:textId="77777777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8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9CC0E" w14:textId="77777777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252C01DA" w14:textId="77777777" w:rsidTr="00612822">
        <w:trPr>
          <w:trHeight w:val="564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0511973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EE342B2" w14:textId="7CBBC17B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Amministrazione</w:t>
            </w:r>
            <w:r w:rsidR="007D2274">
              <w:t xml:space="preserve"> </w:t>
            </w:r>
            <w:r w:rsidR="007D2274" w:rsidRPr="007D227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centrale titolare di interventi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26A1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D2D35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A14875" w:rsidRPr="00B50AD7" w14:paraId="52E30800" w14:textId="77777777" w:rsidTr="00612822">
        <w:trPr>
          <w:trHeight w:val="555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FD97F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65793B0" w14:textId="57404EE9" w:rsidR="00A14875" w:rsidRPr="00B50AD7" w:rsidRDefault="00A14875" w:rsidP="00A1487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F4FB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Amministrazione 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8C98369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2F6A9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D8EFC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A14875" w:rsidRPr="00B50AD7" w14:paraId="1443E37C" w14:textId="77777777" w:rsidTr="00612822">
        <w:trPr>
          <w:trHeight w:val="555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6D984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3C37DEA" w14:textId="592034DB" w:rsidR="00A14875" w:rsidRPr="00B50AD7" w:rsidRDefault="00A14875" w:rsidP="00A1487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F4FB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Referente 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DC22F21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6FCE0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FE8D4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A30C62" w:rsidRPr="00B50AD7" w14:paraId="2E4272AA" w14:textId="77777777" w:rsidTr="00A30C62">
        <w:trPr>
          <w:trHeight w:val="564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AD70E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81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0298E0BF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564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DF2BCC1" w14:textId="77777777" w:rsidR="00A14875" w:rsidRPr="00B50AD7" w:rsidRDefault="00A14875" w:rsidP="00A1487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244008E4" w14:textId="77777777" w:rsidR="00A14875" w:rsidRPr="00B50AD7" w:rsidRDefault="00A14875" w:rsidP="00A1487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47A1D5F7" w14:textId="77777777" w:rsidR="00A14875" w:rsidRPr="00B50AD7" w:rsidRDefault="00A14875" w:rsidP="00A1487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9A34FB" w14:textId="77777777" w:rsidR="00A14875" w:rsidRPr="00B50AD7" w:rsidRDefault="00A14875" w:rsidP="00A1487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F4945" w14:textId="77777777" w:rsidR="00A14875" w:rsidRPr="00B50AD7" w:rsidRDefault="00A14875" w:rsidP="00A1487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A8580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06A7F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A14875" w:rsidRPr="00B50AD7" w14:paraId="4E75551D" w14:textId="77777777" w:rsidTr="00612822">
        <w:trPr>
          <w:trHeight w:val="564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4635A625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1333B0BC" w14:textId="678F96C5" w:rsidR="00A14875" w:rsidRPr="00B50AD7" w:rsidRDefault="00A14875" w:rsidP="00A1487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634E1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ntervento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FE73A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66820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A14875" w:rsidRPr="00B50AD7" w14:paraId="2FB676AB" w14:textId="77777777" w:rsidTr="00612822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64F09F0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13CEBD8" w14:textId="77777777" w:rsidR="00A14875" w:rsidRPr="00B50AD7" w:rsidRDefault="00A14875" w:rsidP="00A1487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9308507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56C22EE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084BF94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A14875" w:rsidRPr="00B50AD7" w14:paraId="59D53A40" w14:textId="77777777" w:rsidTr="00612822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5F3592A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3B047F8" w14:textId="77777777" w:rsidR="00A14875" w:rsidRPr="00B50AD7" w:rsidRDefault="00A14875" w:rsidP="00A1487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CC5D945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D2D26A6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8308E70" w14:textId="77777777" w:rsidR="00A14875" w:rsidRPr="00B50AD7" w:rsidRDefault="00A14875" w:rsidP="00A1487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3481D" w:rsidRPr="00B50AD7" w14:paraId="324B4D32" w14:textId="77777777" w:rsidTr="00612822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642881BD" w14:textId="77777777" w:rsidR="0013481D" w:rsidRPr="00B50AD7" w:rsidRDefault="0013481D" w:rsidP="0013481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1061D5C" w14:textId="52EC7DBF" w:rsidR="0013481D" w:rsidRPr="00B50AD7" w:rsidRDefault="0013481D" w:rsidP="0013481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Misura/sub-misura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2A102E6" w14:textId="77777777" w:rsidR="0013481D" w:rsidRPr="00B50AD7" w:rsidRDefault="0013481D" w:rsidP="0013481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F91F66" w14:textId="77777777" w:rsidR="0013481D" w:rsidRPr="00B50AD7" w:rsidRDefault="0013481D" w:rsidP="0013481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367C4C" w14:textId="77777777" w:rsidR="0013481D" w:rsidRPr="00B50AD7" w:rsidRDefault="0013481D" w:rsidP="0013481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3481D" w:rsidRPr="00B50AD7" w14:paraId="23D17EA9" w14:textId="77777777" w:rsidTr="00612822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4BFDAFC" w14:textId="77777777" w:rsidR="0013481D" w:rsidRPr="00B50AD7" w:rsidRDefault="0013481D" w:rsidP="0013481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</w:tcPr>
          <w:p w14:paraId="6F40B203" w14:textId="0571BDA9" w:rsidR="0013481D" w:rsidRPr="00B50AD7" w:rsidRDefault="00634E10" w:rsidP="0013481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347C7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Riforma o investimento/ sub-investimento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FFA0D56" w14:textId="77777777" w:rsidR="0013481D" w:rsidRPr="00B50AD7" w:rsidRDefault="0013481D" w:rsidP="0013481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6DE539D" w14:textId="77777777" w:rsidR="0013481D" w:rsidRPr="00B50AD7" w:rsidRDefault="0013481D" w:rsidP="0013481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A3A90CB" w14:textId="77777777" w:rsidR="0013481D" w:rsidRPr="00B50AD7" w:rsidRDefault="0013481D" w:rsidP="0013481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41E70" w:rsidRPr="00B50AD7" w14:paraId="512C1CCA" w14:textId="77777777" w:rsidTr="00612822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276232B" w14:textId="77777777" w:rsidR="00941E70" w:rsidRPr="00B50AD7" w:rsidRDefault="00941E70" w:rsidP="0013481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</w:tcPr>
          <w:p w14:paraId="19300BC1" w14:textId="5698F0BE" w:rsidR="00941E70" w:rsidRDefault="00941E70" w:rsidP="0013481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intervento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33FAA80" w14:textId="77777777" w:rsidR="00941E70" w:rsidRPr="00B50AD7" w:rsidRDefault="00941E70" w:rsidP="0013481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C7CE3F8" w14:textId="77777777" w:rsidR="00941E70" w:rsidRPr="00B50AD7" w:rsidRDefault="00941E70" w:rsidP="0013481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42510B" w14:textId="77777777" w:rsidR="00941E70" w:rsidRPr="00B50AD7" w:rsidRDefault="00941E70" w:rsidP="0013481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7C41C0" w:rsidRPr="00B50AD7" w14:paraId="3D5E5711" w14:textId="77777777" w:rsidTr="00612822">
        <w:trPr>
          <w:trHeight w:val="324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DEB40B9" w14:textId="77777777" w:rsidR="007C41C0" w:rsidRPr="00B50AD7" w:rsidRDefault="007C41C0" w:rsidP="007C41C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51ED225" w14:textId="2D48689A" w:rsidR="007C41C0" w:rsidRPr="001F34F4" w:rsidRDefault="007C41C0" w:rsidP="007C41C0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641E9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A70C696" w14:textId="4DE1A96C" w:rsidR="007C41C0" w:rsidRPr="001F34F4" w:rsidRDefault="007C41C0" w:rsidP="007C41C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1F34F4">
              <w:rPr>
                <w:rFonts w:ascii="Garamond" w:eastAsia="Times New Roman" w:hAnsi="Garamond" w:cstheme="minorHAnsi"/>
                <w:lang w:eastAsia="it-IT"/>
              </w:rPr>
              <w:t>□ Regia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737F269B" w14:textId="77777777" w:rsidR="007C41C0" w:rsidRPr="00B50AD7" w:rsidRDefault="007C41C0" w:rsidP="007C41C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FF8F866" w14:textId="77777777" w:rsidR="007C41C0" w:rsidRPr="00B50AD7" w:rsidRDefault="007C41C0" w:rsidP="007C41C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7C41C0" w:rsidRPr="00B50AD7" w14:paraId="01B47AAD" w14:textId="77777777" w:rsidTr="00612822">
        <w:trPr>
          <w:trHeight w:val="419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C00BF7B" w14:textId="77777777" w:rsidR="007C41C0" w:rsidRPr="00B50AD7" w:rsidRDefault="007C41C0" w:rsidP="007C41C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3BEB8A2" w14:textId="77777777" w:rsidR="007C41C0" w:rsidRPr="001F34F4" w:rsidRDefault="007C41C0" w:rsidP="007C41C0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6BE0EB8" w14:textId="652D6707" w:rsidR="007C41C0" w:rsidRPr="001F34F4" w:rsidRDefault="007C41C0" w:rsidP="007C41C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1F34F4">
              <w:rPr>
                <w:rFonts w:ascii="Garamond" w:eastAsia="Times New Roman" w:hAnsi="Garamond" w:cstheme="minorHAnsi"/>
                <w:lang w:eastAsia="it-IT"/>
              </w:rPr>
              <w:t>□ Titolarità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44789F3" w14:textId="77777777" w:rsidR="007C41C0" w:rsidRPr="00B50AD7" w:rsidRDefault="007C41C0" w:rsidP="007C41C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78418B3" w14:textId="77777777" w:rsidR="007C41C0" w:rsidRPr="00B50AD7" w:rsidRDefault="007C41C0" w:rsidP="007C41C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8C1785" w:rsidRPr="00B50AD7" w14:paraId="63D895B7" w14:textId="77777777" w:rsidTr="00612822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443A05B8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0FA4FF8" w14:textId="4F83A161" w:rsidR="008C1785" w:rsidRDefault="008C1785" w:rsidP="008C178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ttuatore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DDA94B1" w14:textId="24B7DD69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871B99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3AA500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8C1785" w:rsidRPr="00B50AD7" w14:paraId="49124DC2" w14:textId="77777777" w:rsidTr="00612822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660859CE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96A1F81" w14:textId="3EFF7B8B" w:rsidR="008C1785" w:rsidRDefault="008C1785" w:rsidP="008C178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Realizzatore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74798BE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BB74B0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78383D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8C1785" w:rsidRPr="00B50AD7" w14:paraId="29BBE558" w14:textId="77777777" w:rsidTr="00612822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0B7DE002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70752DD" w14:textId="10CDF0BF" w:rsidR="008C1785" w:rsidRPr="00B50AD7" w:rsidRDefault="008C1785" w:rsidP="008C178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Avviso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F02D394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7BD92A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46F899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8C1785" w:rsidRPr="00B50AD7" w14:paraId="06052305" w14:textId="77777777" w:rsidTr="00612822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6D23551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954503F" w14:textId="5A155179" w:rsidR="008C1785" w:rsidRPr="00B50AD7" w:rsidRDefault="008C1785" w:rsidP="008C178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Atto di riferimento 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297696A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B3C9F7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D580D5B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8C1785" w:rsidRPr="00B50AD7" w14:paraId="332275DD" w14:textId="77777777" w:rsidTr="00612822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2E50194E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51E7A013" w14:textId="3C3A5AF4" w:rsidR="008C1785" w:rsidRPr="00B50AD7" w:rsidRDefault="008C1785" w:rsidP="008C178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CUP 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DF4D178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4B6E4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941E9" w14:textId="77777777" w:rsidR="008C1785" w:rsidRPr="00B50AD7" w:rsidRDefault="008C1785" w:rsidP="008C178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634E10" w:rsidRPr="00B50AD7" w14:paraId="68060D3A" w14:textId="77777777" w:rsidTr="00612822">
        <w:trPr>
          <w:trHeight w:val="395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EEDD76C" w14:textId="77777777" w:rsidR="00634E10" w:rsidRPr="00B50AD7" w:rsidRDefault="00634E10" w:rsidP="00634E1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56E18E9" w14:textId="1925870C" w:rsidR="00634E10" w:rsidRPr="00B50AD7" w:rsidRDefault="00634E10" w:rsidP="00634E10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Tagging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F6241C9" w14:textId="77777777" w:rsidR="00634E10" w:rsidRPr="00AE482A" w:rsidRDefault="00634E10" w:rsidP="00634E1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clima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3BBE71D8" w14:textId="247EC18C" w:rsidR="00634E10" w:rsidRPr="00B50AD7" w:rsidRDefault="00634E10" w:rsidP="00634E1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digitale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4224516" w14:textId="77777777" w:rsidR="00634E10" w:rsidRPr="00B50AD7" w:rsidRDefault="00634E10" w:rsidP="00634E1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1C119C3" w14:textId="77777777" w:rsidR="00634E10" w:rsidRPr="00B50AD7" w:rsidRDefault="00634E10" w:rsidP="00634E1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634E10" w:rsidRPr="00B50AD7" w14:paraId="2F77E3A1" w14:textId="77777777" w:rsidTr="00612822">
        <w:trPr>
          <w:trHeight w:val="421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2F61D33" w14:textId="77777777" w:rsidR="00634E10" w:rsidRPr="00B50AD7" w:rsidRDefault="00634E10" w:rsidP="00634E1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6CB0B44" w14:textId="265ABBF8" w:rsidR="00634E10" w:rsidRPr="00B50AD7" w:rsidRDefault="005C4336" w:rsidP="00634E10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Priorità/p</w:t>
            </w:r>
            <w:r w:rsidR="00634E10" w:rsidRPr="00255F4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rincipi trasversali PNRR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AC8CBF9" w14:textId="77777777" w:rsidR="00634E10" w:rsidRPr="00AE482A" w:rsidRDefault="00634E10" w:rsidP="00634E1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parità di genere (Gender Equality)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3445FA15" w14:textId="77777777" w:rsidR="00634E10" w:rsidRPr="00AE482A" w:rsidRDefault="00634E10" w:rsidP="00634E1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protezione e valorizzazione dei giovani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7B97BD62" w14:textId="77777777" w:rsidR="00634E10" w:rsidRPr="00AE482A" w:rsidRDefault="00634E10" w:rsidP="00634E1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superamento dei divari territoriali</w:t>
            </w:r>
          </w:p>
          <w:p w14:paraId="067BEC19" w14:textId="59D79694" w:rsidR="00634E10" w:rsidRPr="00B50AD7" w:rsidRDefault="00634E10" w:rsidP="00634E1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DNSH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1D3DFE" w14:textId="77777777" w:rsidR="00634E10" w:rsidRPr="00B50AD7" w:rsidRDefault="00634E10" w:rsidP="00634E1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E01AFC" w14:textId="77777777" w:rsidR="00634E10" w:rsidRPr="00B50AD7" w:rsidRDefault="00634E10" w:rsidP="00634E1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4A2B5C" w:rsidRPr="00B50AD7" w14:paraId="54DB775E" w14:textId="77777777" w:rsidTr="00612822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4C10808B" w14:textId="77777777" w:rsidR="004A2B5C" w:rsidRPr="00B50AD7" w:rsidRDefault="004A2B5C" w:rsidP="004A2B5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3020257F" w14:textId="77777777" w:rsidR="004A2B5C" w:rsidRPr="00B50AD7" w:rsidRDefault="004A2B5C" w:rsidP="004A2B5C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2A4EF40" w14:textId="77777777" w:rsidR="00112760" w:rsidRPr="00112760" w:rsidRDefault="004A2B5C" w:rsidP="0011276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="00112760" w:rsidRPr="00112760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  <w:p w14:paraId="5C4B3A2C" w14:textId="7C7B3CF8" w:rsidR="004A2B5C" w:rsidRPr="00B50AD7" w:rsidRDefault="00112760" w:rsidP="0011276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112760">
              <w:rPr>
                <w:rFonts w:ascii="Garamond" w:eastAsia="Times New Roman" w:hAnsi="Garamond" w:cstheme="minorHAnsi"/>
                <w:lang w:eastAsia="it-IT"/>
              </w:rPr>
              <w:t>Conclusione: [___________]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39D4C" w14:textId="77777777" w:rsidR="004A2B5C" w:rsidRPr="00B50AD7" w:rsidRDefault="004A2B5C" w:rsidP="004A2B5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65B5B" w14:textId="77777777" w:rsidR="004A2B5C" w:rsidRPr="00B50AD7" w:rsidRDefault="004A2B5C" w:rsidP="004A2B5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F636F" w:rsidRPr="00B50AD7" w14:paraId="4FA7E3D1" w14:textId="77777777" w:rsidTr="00612822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027F2BAA" w14:textId="77777777" w:rsidR="00BF636F" w:rsidRPr="00B50AD7" w:rsidRDefault="00BF636F" w:rsidP="00BF63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3BADC6B" w14:textId="48E17329" w:rsidR="00BF636F" w:rsidRPr="00B50AD7" w:rsidRDefault="00BF636F" w:rsidP="00BF63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Costo totale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 (€)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2A6CF8A" w14:textId="0C0BD433" w:rsidR="00BF636F" w:rsidRPr="00B50AD7" w:rsidRDefault="00BF636F" w:rsidP="00BF63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4A35F" w14:textId="77777777" w:rsidR="00BF636F" w:rsidRPr="00B50AD7" w:rsidRDefault="00BF636F" w:rsidP="00BF63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C3CDE" w14:textId="77777777" w:rsidR="00BF636F" w:rsidRPr="00B50AD7" w:rsidRDefault="00BF636F" w:rsidP="00BF63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F636F" w:rsidRPr="00B50AD7" w14:paraId="2D0E8492" w14:textId="77777777" w:rsidTr="00612822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C13C3F8" w14:textId="77777777" w:rsidR="00BF636F" w:rsidRPr="00B50AD7" w:rsidRDefault="00BF636F" w:rsidP="00BF63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D51CBA6" w14:textId="7ED7B6A8" w:rsidR="00BF636F" w:rsidRPr="00B50AD7" w:rsidRDefault="00BF636F" w:rsidP="00BF63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Di cui costo ammesso PNRR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5FE7A58" w14:textId="1EEED4C4" w:rsidR="00BF636F" w:rsidRPr="00B50AD7" w:rsidRDefault="00BF636F" w:rsidP="00BF63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A8500C" w14:textId="77777777" w:rsidR="00BF636F" w:rsidRPr="00B50AD7" w:rsidRDefault="00BF636F" w:rsidP="00BF63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139A2E" w14:textId="77777777" w:rsidR="00BF636F" w:rsidRPr="00B50AD7" w:rsidRDefault="00BF636F" w:rsidP="00BF63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A30C62" w:rsidRPr="00B50AD7" w14:paraId="1C065078" w14:textId="77777777" w:rsidTr="00612822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ED4CE88" w14:textId="77777777" w:rsidR="00A30C62" w:rsidRPr="00B50AD7" w:rsidRDefault="00A30C62" w:rsidP="00A30C6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28AEDEF" w14:textId="77777777" w:rsidR="00A30C62" w:rsidRDefault="00A30C62" w:rsidP="00A30C62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A5F5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6503EABB" w14:textId="64F5443C" w:rsidR="00A30C62" w:rsidRDefault="00A30C62" w:rsidP="00A30C62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informatico)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250F208" w14:textId="4476F5DE" w:rsidR="00A30C62" w:rsidRPr="00B50AD7" w:rsidRDefault="00A30C62" w:rsidP="00A30C62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61FE89" w14:textId="77777777" w:rsidR="00A30C62" w:rsidRPr="00B50AD7" w:rsidRDefault="00A30C62" w:rsidP="00A30C6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6EC19D" w14:textId="77777777" w:rsidR="00A30C62" w:rsidRPr="00B50AD7" w:rsidRDefault="00A30C62" w:rsidP="00A30C6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D470DF1" w14:textId="77777777" w:rsidR="00261237" w:rsidRDefault="00127AC0">
      <w:pPr>
        <w:sectPr w:rsidR="00261237" w:rsidSect="003A1E42">
          <w:headerReference w:type="default" r:id="rId11"/>
          <w:footerReference w:type="default" r:id="rId12"/>
          <w:pgSz w:w="11906" w:h="16838"/>
          <w:pgMar w:top="1417" w:right="1134" w:bottom="1134" w:left="1134" w:header="284" w:footer="708" w:gutter="0"/>
          <w:cols w:space="708"/>
          <w:docGrid w:linePitch="360"/>
        </w:sectPr>
      </w:pPr>
      <w:r>
        <w:br w:type="page"/>
      </w:r>
    </w:p>
    <w:p w14:paraId="703A45A1" w14:textId="07E7A8E5" w:rsidR="00127AC0" w:rsidRDefault="00127AC0"/>
    <w:tbl>
      <w:tblPr>
        <w:tblW w:w="53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4520"/>
        <w:gridCol w:w="651"/>
        <w:gridCol w:w="731"/>
        <w:gridCol w:w="666"/>
        <w:gridCol w:w="2293"/>
        <w:gridCol w:w="3649"/>
        <w:gridCol w:w="2334"/>
      </w:tblGrid>
      <w:tr w:rsidR="00223D47" w:rsidRPr="00B50AD7" w14:paraId="034C4867" w14:textId="77777777" w:rsidTr="00612822">
        <w:trPr>
          <w:cantSplit/>
          <w:trHeight w:val="1500"/>
          <w:tblHeader/>
        </w:trPr>
        <w:tc>
          <w:tcPr>
            <w:tcW w:w="1627" w:type="pct"/>
            <w:gridSpan w:val="2"/>
            <w:shd w:val="clear" w:color="auto" w:fill="00B050"/>
            <w:vAlign w:val="center"/>
            <w:hideMark/>
          </w:tcPr>
          <w:p w14:paraId="27F10178" w14:textId="1E5EEF1D" w:rsidR="00482081" w:rsidRPr="00B50AD7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</w:t>
            </w:r>
            <w:r w:rsidR="00424E4A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procedure di selezione (Avviso)</w:t>
            </w:r>
          </w:p>
        </w:tc>
        <w:tc>
          <w:tcPr>
            <w:tcW w:w="213" w:type="pct"/>
            <w:shd w:val="clear" w:color="auto" w:fill="00B050"/>
            <w:vAlign w:val="center"/>
            <w:hideMark/>
          </w:tcPr>
          <w:p w14:paraId="63D2308F" w14:textId="77777777" w:rsidR="00482081" w:rsidRPr="00B50AD7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239" w:type="pct"/>
            <w:shd w:val="clear" w:color="auto" w:fill="00B050"/>
            <w:vAlign w:val="center"/>
            <w:hideMark/>
          </w:tcPr>
          <w:p w14:paraId="119DC13B" w14:textId="77777777" w:rsidR="00482081" w:rsidRPr="00B50AD7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18" w:type="pct"/>
            <w:shd w:val="clear" w:color="auto" w:fill="00B050"/>
            <w:vAlign w:val="center"/>
            <w:hideMark/>
          </w:tcPr>
          <w:p w14:paraId="6C0AC1C2" w14:textId="77777777" w:rsidR="00482081" w:rsidRPr="00B50AD7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749" w:type="pct"/>
            <w:shd w:val="clear" w:color="auto" w:fill="00B050"/>
            <w:vAlign w:val="center"/>
            <w:hideMark/>
          </w:tcPr>
          <w:p w14:paraId="73B81AB2" w14:textId="52686E61" w:rsidR="00482081" w:rsidRPr="00B50AD7" w:rsidRDefault="00223D47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</w:t>
            </w:r>
            <w:r w:rsidR="00482081"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="00482081"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</w:r>
            <w:r w:rsidR="00BB67E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verificati</w:t>
            </w:r>
          </w:p>
        </w:tc>
        <w:tc>
          <w:tcPr>
            <w:tcW w:w="1192" w:type="pct"/>
            <w:shd w:val="clear" w:color="auto" w:fill="00B050"/>
            <w:vAlign w:val="center"/>
            <w:hideMark/>
          </w:tcPr>
          <w:p w14:paraId="78E51C2A" w14:textId="77777777" w:rsidR="00482081" w:rsidRPr="00B50AD7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763" w:type="pct"/>
            <w:shd w:val="clear" w:color="auto" w:fill="92D050"/>
            <w:vAlign w:val="center"/>
          </w:tcPr>
          <w:p w14:paraId="4541AB0F" w14:textId="166D9749" w:rsidR="00482081" w:rsidRPr="008F151A" w:rsidRDefault="00482081" w:rsidP="00E246A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612822">
              <w:rPr>
                <w:rFonts w:ascii="Garamond" w:eastAsia="Times New Roman" w:hAnsi="Garamond" w:cstheme="minorHAnsi"/>
                <w:b/>
                <w:bCs/>
                <w:shd w:val="clear" w:color="auto" w:fill="92D050"/>
                <w:lang w:eastAsia="it-IT"/>
              </w:rPr>
              <w:t>Oggetto</w:t>
            </w:r>
            <w:r w:rsidRPr="008F151A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del controllo</w:t>
            </w:r>
            <w:r w:rsidR="00F70F1B">
              <w:rPr>
                <w:rStyle w:val="Rimandonotaapidipagina"/>
                <w:rFonts w:ascii="Garamond" w:eastAsia="Times New Roman" w:hAnsi="Garamond" w:cstheme="minorHAnsi"/>
                <w:b/>
                <w:bCs/>
                <w:lang w:eastAsia="it-IT"/>
              </w:rPr>
              <w:footnoteReference w:id="1"/>
            </w:r>
          </w:p>
        </w:tc>
      </w:tr>
      <w:tr w:rsidR="007C1BE2" w:rsidRPr="00B50AD7" w14:paraId="1B0F19A9" w14:textId="77777777" w:rsidTr="00612822">
        <w:trPr>
          <w:trHeight w:val="630"/>
        </w:trPr>
        <w:tc>
          <w:tcPr>
            <w:tcW w:w="151" w:type="pct"/>
            <w:shd w:val="clear" w:color="auto" w:fill="92D050"/>
            <w:vAlign w:val="center"/>
            <w:hideMark/>
          </w:tcPr>
          <w:p w14:paraId="4E343433" w14:textId="0B5F6F69" w:rsidR="007C1BE2" w:rsidRPr="00B50AD7" w:rsidRDefault="007C1BE2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A</w:t>
            </w:r>
          </w:p>
        </w:tc>
        <w:tc>
          <w:tcPr>
            <w:tcW w:w="4849" w:type="pct"/>
            <w:gridSpan w:val="7"/>
            <w:shd w:val="clear" w:color="auto" w:fill="92D050"/>
            <w:vAlign w:val="center"/>
            <w:hideMark/>
          </w:tcPr>
          <w:p w14:paraId="3D059AC4" w14:textId="43A5E61D" w:rsidR="007C1BE2" w:rsidRPr="00B50AD7" w:rsidRDefault="007C1BE2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V</w:t>
            </w:r>
            <w:r w:rsidRPr="00B50AD7">
              <w:rPr>
                <w:rFonts w:ascii="Garamond" w:eastAsia="Times New Roman" w:hAnsi="Garamond" w:cs="Times New Roman"/>
                <w:b/>
                <w:bCs/>
                <w:lang w:eastAsia="it-IT"/>
              </w:rPr>
              <w:t>alutazione di coerenza PNRR</w:t>
            </w: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e rispetto dei principi generali</w:t>
            </w:r>
          </w:p>
        </w:tc>
      </w:tr>
      <w:tr w:rsidR="00223D47" w:rsidRPr="00B50AD7" w14:paraId="69E2FCA4" w14:textId="77777777" w:rsidTr="00B727B4">
        <w:trPr>
          <w:trHeight w:val="790"/>
        </w:trPr>
        <w:tc>
          <w:tcPr>
            <w:tcW w:w="151" w:type="pct"/>
            <w:shd w:val="clear" w:color="auto" w:fill="auto"/>
            <w:vAlign w:val="center"/>
          </w:tcPr>
          <w:p w14:paraId="2D5834AC" w14:textId="6741BF65" w:rsidR="00482081" w:rsidRPr="00B50AD7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2BE980E1" w14:textId="78F97A43" w:rsidR="00482081" w:rsidRPr="00670DE3" w:rsidRDefault="00482081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G</w:t>
            </w: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li obiettivi 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le</w:t>
            </w: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finalità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dell</w:t>
            </w:r>
            <w:r w:rsidR="00D31D6C">
              <w:rPr>
                <w:rFonts w:ascii="Garamond" w:eastAsia="Times New Roman" w:hAnsi="Garamond" w:cs="Times New Roman"/>
                <w:color w:val="000000"/>
                <w:lang w:eastAsia="it-IT"/>
              </w:rPr>
              <w:t>’avviso</w:t>
            </w: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coerenti </w:t>
            </w: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>con la missione/componente/linea di intervento/investimento/riforma del PNRR</w:t>
            </w:r>
            <w:r w:rsidR="00843557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801FBC6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3F24B212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7DD03FE4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3930087D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02C2643A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5D44904A" w14:textId="07F3EB48" w:rsidR="00922698" w:rsidRPr="00153509" w:rsidRDefault="00153509" w:rsidP="0015350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B37E8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922698" w:rsidRPr="00153509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768BBD1D" w14:textId="5096567B" w:rsidR="00856351" w:rsidRPr="00153509" w:rsidRDefault="00153509" w:rsidP="0015350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B37E8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9946CA" w:rsidRPr="00153509">
              <w:rPr>
                <w:rFonts w:ascii="Garamond" w:eastAsia="Times New Roman" w:hAnsi="Garamond" w:cs="Times New Roman"/>
                <w:color w:val="000000"/>
                <w:lang w:eastAsia="it-IT"/>
              </w:rPr>
              <w:t>Avviso</w:t>
            </w:r>
            <w:r w:rsidR="0047612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suoi allegati</w:t>
            </w:r>
          </w:p>
        </w:tc>
      </w:tr>
      <w:tr w:rsidR="00223D47" w:rsidRPr="00B50AD7" w14:paraId="54E8D481" w14:textId="77777777" w:rsidTr="00B727B4">
        <w:trPr>
          <w:trHeight w:val="986"/>
        </w:trPr>
        <w:tc>
          <w:tcPr>
            <w:tcW w:w="151" w:type="pct"/>
            <w:shd w:val="clear" w:color="auto" w:fill="auto"/>
            <w:vAlign w:val="center"/>
          </w:tcPr>
          <w:p w14:paraId="61CC432F" w14:textId="605884FE" w:rsidR="00760C41" w:rsidRPr="00B50AD7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743A49B2" w14:textId="0CB8CBCC" w:rsidR="00760C41" w:rsidRDefault="00FB4B01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L’avviso </w:t>
            </w:r>
            <w:r w:rsidR="002F24AE">
              <w:rPr>
                <w:rFonts w:ascii="Garamond" w:eastAsia="Times New Roman" w:hAnsi="Garamond" w:cs="Times New Roman"/>
                <w:color w:val="000000"/>
                <w:lang w:eastAsia="it-IT"/>
              </w:rPr>
              <w:t>indivi</w:t>
            </w:r>
            <w:r w:rsidR="009927BD">
              <w:rPr>
                <w:rFonts w:ascii="Garamond" w:eastAsia="Times New Roman" w:hAnsi="Garamond" w:cs="Times New Roman"/>
                <w:color w:val="000000"/>
                <w:lang w:eastAsia="it-IT"/>
              </w:rPr>
              <w:t>dua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AA7819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milestone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</w:t>
            </w:r>
            <w:r w:rsidRPr="00AA7819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target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84355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coerenti con </w:t>
            </w:r>
            <w:r w:rsidR="00952FD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quelli previsti per </w:t>
            </w:r>
            <w:r w:rsidR="00584314">
              <w:rPr>
                <w:rFonts w:ascii="Garamond" w:eastAsia="Times New Roman" w:hAnsi="Garamond" w:cs="Times New Roman"/>
                <w:color w:val="000000"/>
                <w:lang w:eastAsia="it-IT"/>
              </w:rPr>
              <w:t>l’</w:t>
            </w:r>
            <w:r w:rsidR="00952FD7">
              <w:rPr>
                <w:rFonts w:ascii="Garamond" w:eastAsia="Times New Roman" w:hAnsi="Garamond" w:cs="Times New Roman"/>
                <w:color w:val="000000"/>
                <w:lang w:eastAsia="it-IT"/>
              </w:rPr>
              <w:t>investimento</w:t>
            </w:r>
            <w:r w:rsidR="005C1D85">
              <w:rPr>
                <w:rFonts w:ascii="Garamond" w:eastAsia="Times New Roman" w:hAnsi="Garamond" w:cs="Times New Roman"/>
                <w:color w:val="000000"/>
                <w:lang w:eastAsia="it-IT"/>
              </w:rPr>
              <w:t>/riforma</w:t>
            </w:r>
            <w:r w:rsidR="00952FD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9927BD">
              <w:rPr>
                <w:rFonts w:ascii="Garamond" w:eastAsia="Times New Roman" w:hAnsi="Garamond" w:cs="Times New Roman"/>
                <w:color w:val="000000"/>
                <w:lang w:eastAsia="it-IT"/>
              </w:rPr>
              <w:t>d</w:t>
            </w:r>
            <w:r w:rsidR="00952FD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el </w:t>
            </w:r>
            <w:r w:rsidR="00843557">
              <w:rPr>
                <w:rFonts w:ascii="Garamond" w:eastAsia="Times New Roman" w:hAnsi="Garamond" w:cs="Times New Roman"/>
                <w:color w:val="000000"/>
                <w:lang w:eastAsia="it-IT"/>
              </w:rPr>
              <w:t>PNRR</w:t>
            </w:r>
            <w:r w:rsidR="0058431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oggetto dello stesso</w:t>
            </w:r>
            <w:r w:rsidR="00843557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B2A39E1" w14:textId="77777777" w:rsidR="00760C41" w:rsidRPr="00B50AD7" w:rsidRDefault="00760C4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1DFB75A2" w14:textId="77777777" w:rsidR="00760C41" w:rsidRPr="00B50AD7" w:rsidRDefault="00760C4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52DC9C4C" w14:textId="77777777" w:rsidR="00760C41" w:rsidRPr="00B50AD7" w:rsidRDefault="00760C4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7464DE48" w14:textId="77777777" w:rsidR="00760C41" w:rsidRPr="00B50AD7" w:rsidRDefault="00760C4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5CB065B8" w14:textId="77777777" w:rsidR="00760C41" w:rsidRPr="00B50AD7" w:rsidRDefault="00760C4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64EE1D4E" w14:textId="77777777" w:rsidR="00631EDC" w:rsidRDefault="00291569" w:rsidP="0029156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763B1D88" w14:textId="7CC677C8" w:rsidR="00760C41" w:rsidRPr="00153509" w:rsidRDefault="00291569" w:rsidP="0029156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</w:tc>
      </w:tr>
      <w:tr w:rsidR="00223D47" w:rsidRPr="00B50AD7" w14:paraId="1A244780" w14:textId="77777777" w:rsidTr="00B727B4">
        <w:trPr>
          <w:trHeight w:val="844"/>
        </w:trPr>
        <w:tc>
          <w:tcPr>
            <w:tcW w:w="151" w:type="pct"/>
            <w:shd w:val="clear" w:color="auto" w:fill="auto"/>
            <w:vAlign w:val="center"/>
          </w:tcPr>
          <w:p w14:paraId="6F4418FA" w14:textId="3EF2F56A" w:rsidR="00F217C5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227F26EF" w14:textId="113936F9" w:rsidR="00F217C5" w:rsidRPr="0048023F" w:rsidRDefault="001D0219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È</w:t>
            </w:r>
            <w:r w:rsidR="00F217C5" w:rsidRPr="00F217C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rispettat</w:t>
            </w:r>
            <w:r w:rsidR="00F217C5"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  <w:r w:rsidR="00F217C5" w:rsidRPr="00F217C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</w:t>
            </w:r>
            <w:r w:rsidR="00F217C5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 w:rsidR="00F217C5" w:rsidRPr="00F217C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principio del “</w:t>
            </w:r>
            <w:r w:rsidR="00F217C5" w:rsidRPr="00711C48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 xml:space="preserve">Do Not </w:t>
            </w:r>
            <w:proofErr w:type="spellStart"/>
            <w:r w:rsidR="00F217C5" w:rsidRPr="00711C48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Significant</w:t>
            </w:r>
            <w:proofErr w:type="spellEnd"/>
            <w:r w:rsidR="00F217C5" w:rsidRPr="00711C48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 xml:space="preserve"> </w:t>
            </w:r>
            <w:proofErr w:type="spellStart"/>
            <w:r w:rsidR="00F217C5" w:rsidRPr="00711C48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Harm</w:t>
            </w:r>
            <w:proofErr w:type="spellEnd"/>
            <w:r w:rsidR="00F217C5" w:rsidRPr="00F217C5">
              <w:rPr>
                <w:rFonts w:ascii="Garamond" w:eastAsia="Times New Roman" w:hAnsi="Garamond" w:cs="Times New Roman"/>
                <w:color w:val="000000"/>
                <w:lang w:eastAsia="it-IT"/>
              </w:rPr>
              <w:t>” (DNSH) ai sensi dell'articolo 17 del Regolamento (UE) 2020/852?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30558E6" w14:textId="77777777" w:rsidR="00F217C5" w:rsidRPr="00B50AD7" w:rsidRDefault="00F217C5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7F301A43" w14:textId="77777777" w:rsidR="00F217C5" w:rsidRPr="00B50AD7" w:rsidRDefault="00F217C5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736C6AB5" w14:textId="77777777" w:rsidR="00F217C5" w:rsidRPr="00B50AD7" w:rsidRDefault="00F217C5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2146A7F4" w14:textId="77777777" w:rsidR="00F217C5" w:rsidRPr="00B50AD7" w:rsidRDefault="00F217C5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2EA5FB68" w14:textId="77777777" w:rsidR="00F217C5" w:rsidRPr="00B50AD7" w:rsidRDefault="00F217C5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3E5E8743" w14:textId="50BAE99A" w:rsidR="004B37E8" w:rsidRPr="004B37E8" w:rsidRDefault="004B37E8" w:rsidP="004B37E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B37E8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15350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4B37E8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531409E6" w14:textId="15868238" w:rsidR="004B37E8" w:rsidRDefault="004B37E8" w:rsidP="004B37E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B37E8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FC6A6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595A1A">
              <w:rPr>
                <w:rFonts w:ascii="Garamond" w:eastAsia="Times New Roman" w:hAnsi="Garamond" w:cs="Times New Roman"/>
                <w:color w:val="000000"/>
                <w:lang w:eastAsia="it-IT"/>
              </w:rPr>
              <w:t>Avviso</w:t>
            </w:r>
            <w:r w:rsidR="0047612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suoi allegati</w:t>
            </w:r>
          </w:p>
          <w:p w14:paraId="63F405B3" w14:textId="7B06EC6D" w:rsidR="009821AF" w:rsidRPr="004B37E8" w:rsidRDefault="009821AF" w:rsidP="004B37E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B37E8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FF4FB3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  <w:p w14:paraId="30AA8E5D" w14:textId="2DA0946F" w:rsidR="00F217C5" w:rsidRPr="00305EDF" w:rsidRDefault="004B37E8" w:rsidP="004B37E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B37E8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15350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4B37E8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 o dichiarazione assolvimento del principio DNSH</w:t>
            </w:r>
          </w:p>
        </w:tc>
      </w:tr>
      <w:tr w:rsidR="00223D47" w:rsidRPr="00B50AD7" w14:paraId="374690CE" w14:textId="77777777" w:rsidTr="00B727B4">
        <w:trPr>
          <w:trHeight w:val="2250"/>
        </w:trPr>
        <w:tc>
          <w:tcPr>
            <w:tcW w:w="151" w:type="pct"/>
            <w:shd w:val="clear" w:color="auto" w:fill="auto"/>
            <w:vAlign w:val="center"/>
          </w:tcPr>
          <w:p w14:paraId="7F8FF9E3" w14:textId="50ADFEA4" w:rsidR="00482081" w:rsidRPr="00B50AD7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4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61D97F6B" w14:textId="0C1B9859" w:rsidR="0048023F" w:rsidRPr="0048023F" w:rsidRDefault="0048023F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8023F">
              <w:rPr>
                <w:rFonts w:ascii="Garamond" w:eastAsia="Times New Roman" w:hAnsi="Garamond" w:cs="Times New Roman"/>
                <w:color w:val="000000"/>
                <w:lang w:eastAsia="it-IT"/>
              </w:rPr>
              <w:t>Sono rispettati i principi trasversali di cui al Regolamento (UE) 2021</w:t>
            </w:r>
            <w:r w:rsidR="007050B0">
              <w:rPr>
                <w:rFonts w:ascii="Garamond" w:eastAsia="Times New Roman" w:hAnsi="Garamond" w:cs="Times New Roman"/>
                <w:color w:val="000000"/>
                <w:lang w:eastAsia="it-IT"/>
              </w:rPr>
              <w:t>/241</w:t>
            </w:r>
            <w:r w:rsidRPr="0048023F">
              <w:rPr>
                <w:rFonts w:ascii="Garamond" w:eastAsia="Times New Roman" w:hAnsi="Garamond" w:cs="Times New Roman"/>
                <w:color w:val="000000"/>
                <w:lang w:eastAsia="it-IT"/>
              </w:rPr>
              <w:t>:</w:t>
            </w:r>
          </w:p>
          <w:p w14:paraId="4FEE77B9" w14:textId="77777777" w:rsidR="001E5FFF" w:rsidRDefault="0048023F" w:rsidP="00711C48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94" w:hanging="284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8023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tagging clima e </w:t>
            </w:r>
            <w:r w:rsidR="001D0219" w:rsidRPr="0048023F">
              <w:rPr>
                <w:rFonts w:ascii="Garamond" w:eastAsia="Times New Roman" w:hAnsi="Garamond" w:cs="Times New Roman"/>
                <w:color w:val="000000"/>
                <w:lang w:eastAsia="it-IT"/>
              </w:rPr>
              <w:t>digitale</w:t>
            </w:r>
            <w:r w:rsidR="001E5FFF">
              <w:rPr>
                <w:rFonts w:ascii="Garamond" w:eastAsia="Times New Roman" w:hAnsi="Garamond" w:cs="Times New Roman"/>
                <w:color w:val="000000"/>
                <w:lang w:eastAsia="it-IT"/>
              </w:rPr>
              <w:t>;</w:t>
            </w:r>
          </w:p>
          <w:p w14:paraId="102A6DEB" w14:textId="6E356B24" w:rsidR="001E5FFF" w:rsidRDefault="001D0219" w:rsidP="00711C48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94" w:hanging="284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8023F">
              <w:rPr>
                <w:rFonts w:ascii="Garamond" w:eastAsia="Times New Roman" w:hAnsi="Garamond" w:cs="Times New Roman"/>
                <w:color w:val="000000"/>
                <w:lang w:eastAsia="it-IT"/>
              </w:rPr>
              <w:t>parità</w:t>
            </w:r>
            <w:r w:rsidR="00F7017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 genere</w:t>
            </w:r>
            <w:r w:rsidR="001E5FFF">
              <w:rPr>
                <w:rFonts w:ascii="Garamond" w:eastAsia="Times New Roman" w:hAnsi="Garamond" w:cs="Times New Roman"/>
                <w:color w:val="000000"/>
                <w:lang w:eastAsia="it-IT"/>
              </w:rPr>
              <w:t>;</w:t>
            </w:r>
          </w:p>
          <w:p w14:paraId="3738AC10" w14:textId="19B04BDA" w:rsidR="00482081" w:rsidRPr="00670DE3" w:rsidRDefault="00F7017F" w:rsidP="00711C48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94" w:hanging="284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protezione e valorizzazione dei giovani </w:t>
            </w:r>
            <w:r w:rsidR="0048023F" w:rsidRPr="0048023F">
              <w:rPr>
                <w:rFonts w:ascii="Garamond" w:eastAsia="Times New Roman" w:hAnsi="Garamond" w:cs="Times New Roman"/>
                <w:color w:val="000000"/>
                <w:lang w:eastAsia="it-IT"/>
              </w:rPr>
              <w:t>previsti dal Regolamento (UE) 2021</w:t>
            </w:r>
            <w:r w:rsidR="007050B0">
              <w:rPr>
                <w:rFonts w:ascii="Garamond" w:eastAsia="Times New Roman" w:hAnsi="Garamond" w:cs="Times New Roman"/>
                <w:color w:val="000000"/>
                <w:lang w:eastAsia="it-IT"/>
              </w:rPr>
              <w:t>/241</w:t>
            </w:r>
            <w:r w:rsidR="0048023F" w:rsidRPr="0048023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dal PNRR presentato dall’Italia all’UE?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42DBE34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39E682F2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5B3A3E47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647404C1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51E74D95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173A431D" w14:textId="77777777" w:rsidR="00D57BDD" w:rsidRPr="00C45651" w:rsidRDefault="00D57BDD" w:rsidP="00D57BD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312D6077" w14:textId="77777777" w:rsidR="00D57BDD" w:rsidRDefault="00D57BDD" w:rsidP="00D57BD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  <w:p w14:paraId="34DA8029" w14:textId="77777777" w:rsidR="00D57BDD" w:rsidRDefault="00D57BDD" w:rsidP="00D57BD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Determina a contrarre </w:t>
            </w:r>
          </w:p>
          <w:p w14:paraId="3198356E" w14:textId="3D7370F2" w:rsidR="00482081" w:rsidRPr="00305EDF" w:rsidRDefault="00D57BDD" w:rsidP="00D57BD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223D47" w:rsidRPr="00B50AD7" w14:paraId="2995CA15" w14:textId="77777777" w:rsidTr="00B727B4">
        <w:trPr>
          <w:trHeight w:val="1314"/>
        </w:trPr>
        <w:tc>
          <w:tcPr>
            <w:tcW w:w="151" w:type="pct"/>
            <w:shd w:val="clear" w:color="auto" w:fill="auto"/>
            <w:vAlign w:val="center"/>
          </w:tcPr>
          <w:p w14:paraId="23DC48BF" w14:textId="3E0EA93A" w:rsidR="00196A75" w:rsidRPr="00B50AD7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54DF8BDF" w14:textId="2448C583" w:rsidR="00196A75" w:rsidRDefault="001D0219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È</w:t>
            </w:r>
            <w:r w:rsidR="008D530C" w:rsidRPr="008D530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rispettato il principio trasversale di cui al PNRR presentato dall’Italia all’UE relativo al superamento dei divari territoriali</w:t>
            </w:r>
            <w:r w:rsidR="008D530C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F05C49A" w14:textId="77777777" w:rsidR="00196A75" w:rsidRPr="00B50AD7" w:rsidRDefault="00196A75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3B541293" w14:textId="77777777" w:rsidR="00196A75" w:rsidRPr="00B50AD7" w:rsidRDefault="00196A75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235967F2" w14:textId="77777777" w:rsidR="00196A75" w:rsidRPr="00B50AD7" w:rsidRDefault="00196A75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37F580E3" w14:textId="77777777" w:rsidR="00196A75" w:rsidRPr="00B50AD7" w:rsidRDefault="00196A75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605E535D" w14:textId="77777777" w:rsidR="00196A75" w:rsidRPr="00B50AD7" w:rsidRDefault="00196A75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0BB39E65" w14:textId="77777777" w:rsidR="00067F0F" w:rsidRPr="00C45651" w:rsidRDefault="00067F0F" w:rsidP="00067F0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04D02F82" w14:textId="77777777" w:rsidR="00067F0F" w:rsidRDefault="00067F0F" w:rsidP="00067F0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  <w:p w14:paraId="41BB5387" w14:textId="77777777" w:rsidR="00067F0F" w:rsidRDefault="00067F0F" w:rsidP="00067F0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Determina a contrarre </w:t>
            </w:r>
          </w:p>
          <w:p w14:paraId="1DB0FAE4" w14:textId="4A802D4C" w:rsidR="00196A75" w:rsidRPr="00305EDF" w:rsidRDefault="00067F0F" w:rsidP="00067F0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223D47" w:rsidRPr="00B50AD7" w14:paraId="72EDC1AA" w14:textId="77777777" w:rsidTr="00B727B4">
        <w:trPr>
          <w:trHeight w:val="1030"/>
        </w:trPr>
        <w:tc>
          <w:tcPr>
            <w:tcW w:w="151" w:type="pct"/>
            <w:shd w:val="clear" w:color="auto" w:fill="auto"/>
            <w:vAlign w:val="center"/>
          </w:tcPr>
          <w:p w14:paraId="66798064" w14:textId="484229C1" w:rsidR="00482081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5E3F5A5D" w14:textId="286A292B" w:rsidR="00482081" w:rsidRDefault="00482081" w:rsidP="00711C48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2D7299">
              <w:rPr>
                <w:rFonts w:ascii="Garamond" w:hAnsi="Garamond"/>
              </w:rPr>
              <w:t xml:space="preserve">Sono contemplati i principi generali </w:t>
            </w:r>
            <w:r w:rsidR="001C6EB8" w:rsidRPr="002D7299">
              <w:rPr>
                <w:rFonts w:ascii="Garamond" w:hAnsi="Garamond"/>
              </w:rPr>
              <w:t xml:space="preserve">e di ammissibilità della spesa </w:t>
            </w:r>
            <w:r w:rsidRPr="002D7299">
              <w:rPr>
                <w:rFonts w:ascii="Garamond" w:hAnsi="Garamond"/>
              </w:rPr>
              <w:t>previsti dalla normativa nazionale e comunitaria di riferimento applicabile al PNRR?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F7A7A0D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58A91D83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6ADE0DCB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63C41177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73DEF1A5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0857A5AB" w14:textId="77777777" w:rsidR="000226D9" w:rsidRPr="00C45651" w:rsidRDefault="000226D9" w:rsidP="000226D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257B3FF4" w14:textId="77777777" w:rsidR="000226D9" w:rsidRDefault="000226D9" w:rsidP="000226D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  <w:p w14:paraId="04513B47" w14:textId="77777777" w:rsidR="000226D9" w:rsidRDefault="000226D9" w:rsidP="000226D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Determina a contrarre </w:t>
            </w:r>
          </w:p>
          <w:p w14:paraId="4AE94AF7" w14:textId="7C23592E" w:rsidR="00482081" w:rsidRPr="00070218" w:rsidRDefault="000226D9" w:rsidP="000226D9">
            <w:pPr>
              <w:pStyle w:val="Paragrafoelenco"/>
              <w:spacing w:before="120" w:after="120" w:line="240" w:lineRule="auto"/>
              <w:ind w:left="0"/>
              <w:rPr>
                <w:rFonts w:ascii="Garamond" w:hAnsi="Garamond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223D47" w:rsidRPr="00B50AD7" w14:paraId="34764CC4" w14:textId="77777777" w:rsidTr="00B727B4">
        <w:trPr>
          <w:trHeight w:val="1203"/>
        </w:trPr>
        <w:tc>
          <w:tcPr>
            <w:tcW w:w="151" w:type="pct"/>
            <w:shd w:val="clear" w:color="auto" w:fill="auto"/>
            <w:vAlign w:val="center"/>
          </w:tcPr>
          <w:p w14:paraId="0B799C5E" w14:textId="59F26BDE" w:rsidR="00D43F67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5370794B" w14:textId="37BE2DA5" w:rsidR="00D43F67" w:rsidRDefault="00D43F67" w:rsidP="00711C48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726D0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</w:t>
            </w:r>
            <w:r w:rsidR="00A20724" w:rsidRPr="00726D0B">
              <w:rPr>
                <w:rFonts w:ascii="Garamond" w:eastAsia="Times New Roman" w:hAnsi="Garamond" w:cs="Times New Roman"/>
                <w:color w:val="000000"/>
                <w:lang w:eastAsia="it-IT"/>
              </w:rPr>
              <w:t>previsto</w:t>
            </w:r>
            <w:r w:rsidRPr="00726D0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il rispetto il Regolamento finanziario (UE, </w:t>
            </w:r>
            <w:proofErr w:type="spellStart"/>
            <w:r w:rsidRPr="00726D0B">
              <w:rPr>
                <w:rFonts w:ascii="Garamond" w:eastAsia="Times New Roman" w:hAnsi="Garamond" w:cs="Times New Roman"/>
                <w:color w:val="000000"/>
                <w:lang w:eastAsia="it-IT"/>
              </w:rPr>
              <w:t>Euratom</w:t>
            </w:r>
            <w:proofErr w:type="spellEnd"/>
            <w:r w:rsidRPr="00726D0B">
              <w:rPr>
                <w:rFonts w:ascii="Garamond" w:eastAsia="Times New Roman" w:hAnsi="Garamond" w:cs="Times New Roman"/>
                <w:color w:val="000000"/>
                <w:lang w:eastAsia="it-IT"/>
              </w:rPr>
              <w:t>) 2018/1046 e l’articolo 22 del Regolamento (UE) 2021/240, in materia di prevenzione di sana gestione finanziaria, assenza di conflitti di interessi, di frodi e corruzione?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CEA2676" w14:textId="77777777" w:rsidR="00D43F67" w:rsidRPr="00B50AD7" w:rsidRDefault="00D43F67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5DD24C24" w14:textId="77777777" w:rsidR="00D43F67" w:rsidRPr="00B50AD7" w:rsidRDefault="00D43F67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67BFE1A9" w14:textId="77777777" w:rsidR="00D43F67" w:rsidRPr="00B50AD7" w:rsidRDefault="00D43F67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4740EF67" w14:textId="77777777" w:rsidR="00D43F67" w:rsidRPr="00B50AD7" w:rsidRDefault="00D43F67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212D288C" w14:textId="77777777" w:rsidR="00D43F67" w:rsidRPr="00B50AD7" w:rsidRDefault="00D43F67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51F2566E" w14:textId="77777777" w:rsidR="00A324A8" w:rsidRPr="00C45651" w:rsidRDefault="00A324A8" w:rsidP="00A324A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58EA8C4E" w14:textId="77777777" w:rsidR="00A324A8" w:rsidRDefault="00A324A8" w:rsidP="00A324A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  <w:p w14:paraId="39157E14" w14:textId="77777777" w:rsidR="00A324A8" w:rsidRDefault="00A324A8" w:rsidP="00A324A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Determina a contrarre </w:t>
            </w:r>
          </w:p>
          <w:p w14:paraId="5C794C70" w14:textId="089294C5" w:rsidR="00D43F67" w:rsidRPr="00EC5CB7" w:rsidRDefault="00A324A8" w:rsidP="00A324A8">
            <w:pPr>
              <w:spacing w:after="0" w:line="240" w:lineRule="auto"/>
              <w:rPr>
                <w:rFonts w:ascii="Garamond" w:hAnsi="Garamond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223D47" w:rsidRPr="00B50AD7" w14:paraId="34C987DF" w14:textId="77777777" w:rsidTr="00B727B4">
        <w:trPr>
          <w:trHeight w:val="843"/>
        </w:trPr>
        <w:tc>
          <w:tcPr>
            <w:tcW w:w="151" w:type="pct"/>
            <w:shd w:val="clear" w:color="auto" w:fill="auto"/>
            <w:vAlign w:val="center"/>
          </w:tcPr>
          <w:p w14:paraId="54068737" w14:textId="449A68B0" w:rsidR="00F317B9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8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197E3135" w14:textId="0540AD12" w:rsidR="00F317B9" w:rsidRDefault="00F317B9" w:rsidP="00711C48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</w:t>
            </w:r>
            <w:r w:rsidR="008E617D">
              <w:rPr>
                <w:rFonts w:ascii="Garamond" w:eastAsia="Times New Roman" w:hAnsi="Garamond" w:cs="Times New Roman"/>
                <w:color w:val="000000"/>
                <w:lang w:eastAsia="it-IT"/>
              </w:rPr>
              <w:t>previsto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il rispetto</w:t>
            </w:r>
            <w:r w:rsidR="0078762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del</w:t>
            </w:r>
            <w:r w:rsidR="00787627" w:rsidRPr="00FC60B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divieto del doppio finanziamento previsto dall’articolo 9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>del Regolamento (UE) 2021/241?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9328B22" w14:textId="77777777" w:rsidR="00F317B9" w:rsidRPr="00B50AD7" w:rsidRDefault="00F317B9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431058C4" w14:textId="77777777" w:rsidR="00F317B9" w:rsidRPr="00B50AD7" w:rsidRDefault="00F317B9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652A20A2" w14:textId="77777777" w:rsidR="00F317B9" w:rsidRPr="00B50AD7" w:rsidRDefault="00F317B9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1C32C0FE" w14:textId="77777777" w:rsidR="00F317B9" w:rsidRPr="00B50AD7" w:rsidRDefault="00F317B9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62229774" w14:textId="77777777" w:rsidR="00F317B9" w:rsidRPr="00B50AD7" w:rsidRDefault="00F317B9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798DA917" w14:textId="77777777" w:rsidR="00350E46" w:rsidRPr="00C45651" w:rsidRDefault="00350E46" w:rsidP="00350E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4A9CD589" w14:textId="77777777" w:rsidR="00350E46" w:rsidRDefault="00350E46" w:rsidP="00350E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  <w:p w14:paraId="7DB8BE1C" w14:textId="77777777" w:rsidR="00350E46" w:rsidRDefault="00350E46" w:rsidP="00350E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Determina a contrarre </w:t>
            </w:r>
          </w:p>
          <w:p w14:paraId="64192C68" w14:textId="3362341B" w:rsidR="00F317B9" w:rsidRPr="00EC5CB7" w:rsidRDefault="00350E46" w:rsidP="00350E46">
            <w:pPr>
              <w:spacing w:after="0" w:line="240" w:lineRule="auto"/>
              <w:rPr>
                <w:rFonts w:ascii="Garamond" w:hAnsi="Garamond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223D47" w:rsidRPr="00B50AD7" w14:paraId="6D0D87B2" w14:textId="77777777" w:rsidTr="00B727B4">
        <w:trPr>
          <w:trHeight w:val="984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426D" w14:textId="4084CE36" w:rsidR="007149CD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B16EF" w14:textId="03153A9E" w:rsidR="007149CD" w:rsidRPr="00574A74" w:rsidRDefault="004529FB" w:rsidP="00711C48">
            <w:p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Sono</w:t>
            </w:r>
            <w:r w:rsidR="007149CD" w:rsidRPr="007978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prev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iste</w:t>
            </w:r>
            <w:r w:rsidR="007149CD" w:rsidRPr="007978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norme specifiche relative alle cause di revoca e rinuncia al finanziamento e conseguenti modalità di recupero dei contributi versati?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B7F4D" w14:textId="77777777" w:rsidR="007149CD" w:rsidRPr="00B50AD7" w:rsidRDefault="007149CD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9AD2" w14:textId="77777777" w:rsidR="007149CD" w:rsidRPr="00B50AD7" w:rsidRDefault="007149CD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328B5" w14:textId="77777777" w:rsidR="007149CD" w:rsidRPr="00B50AD7" w:rsidRDefault="007149CD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66FF" w14:textId="77777777" w:rsidR="007149CD" w:rsidRPr="00B50AD7" w:rsidRDefault="007149CD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503CD" w14:textId="77777777" w:rsidR="007149CD" w:rsidRPr="00B50AD7" w:rsidRDefault="007149CD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027F" w14:textId="77777777" w:rsidR="006455F7" w:rsidRDefault="006455F7" w:rsidP="006455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  <w:p w14:paraId="6DA9AA6F" w14:textId="77777777" w:rsidR="006455F7" w:rsidRDefault="006455F7" w:rsidP="006455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Determina a contrarre </w:t>
            </w:r>
          </w:p>
          <w:p w14:paraId="65CFB988" w14:textId="20FC5E89" w:rsidR="007149CD" w:rsidRPr="007149CD" w:rsidRDefault="006455F7" w:rsidP="006455F7">
            <w:pPr>
              <w:spacing w:after="0" w:line="240" w:lineRule="auto"/>
              <w:rPr>
                <w:rFonts w:ascii="Garamond" w:hAnsi="Garamond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223D47" w:rsidRPr="00B50AD7" w14:paraId="1AB61089" w14:textId="77777777" w:rsidTr="00B727B4">
        <w:trPr>
          <w:trHeight w:val="1597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AA15" w14:textId="763D09C1" w:rsidR="007149CD" w:rsidRDefault="006D7DC8" w:rsidP="00E60D2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10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A931" w14:textId="55F969CE" w:rsidR="007149CD" w:rsidRDefault="004529FB" w:rsidP="00711C48">
            <w:p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Sono</w:t>
            </w:r>
            <w:r w:rsidR="007149CD" w:rsidRPr="0056538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prev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iste</w:t>
            </w:r>
            <w:r w:rsidR="007149CD" w:rsidRPr="0056538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specifiche indicazioni circa la conservazione e la messa a disposizione di atti e documenti al fine di consentire l'accertamento della regolarità ed effettività della realizzazione d</w:t>
            </w:r>
            <w:r w:rsidR="007B6BB7">
              <w:rPr>
                <w:rFonts w:ascii="Garamond" w:eastAsia="Times New Roman" w:hAnsi="Garamond" w:cs="Times New Roman"/>
                <w:color w:val="000000"/>
                <w:lang w:eastAsia="it-IT"/>
              </w:rPr>
              <w:t>ei</w:t>
            </w:r>
            <w:r w:rsidR="007149CD" w:rsidRPr="0056538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7B6BB7">
              <w:rPr>
                <w:rFonts w:ascii="Garamond" w:eastAsia="Times New Roman" w:hAnsi="Garamond" w:cs="Times New Roman"/>
                <w:color w:val="000000"/>
                <w:lang w:eastAsia="it-IT"/>
              </w:rPr>
              <w:t>progetti</w:t>
            </w:r>
            <w:r w:rsidR="007149CD" w:rsidRPr="0056538E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942A" w14:textId="77777777" w:rsidR="007149CD" w:rsidRPr="00B50AD7" w:rsidRDefault="007149CD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40785" w14:textId="77777777" w:rsidR="007149CD" w:rsidRPr="00B50AD7" w:rsidRDefault="007149CD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4154" w14:textId="77777777" w:rsidR="007149CD" w:rsidRPr="00B50AD7" w:rsidRDefault="007149CD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3D5FC" w14:textId="77777777" w:rsidR="007149CD" w:rsidRPr="00B50AD7" w:rsidRDefault="007149CD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4ED4E" w14:textId="77777777" w:rsidR="007149CD" w:rsidRPr="00B50AD7" w:rsidRDefault="007149CD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D0CA" w14:textId="77777777" w:rsidR="0094677E" w:rsidRDefault="0094677E" w:rsidP="0094677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  <w:p w14:paraId="3119D4B0" w14:textId="77777777" w:rsidR="0094677E" w:rsidRDefault="0094677E" w:rsidP="0094677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Determina a contrarre </w:t>
            </w:r>
          </w:p>
          <w:p w14:paraId="49108B1F" w14:textId="47012ECA" w:rsidR="007149CD" w:rsidRPr="007149CD" w:rsidRDefault="0094677E" w:rsidP="0094677E">
            <w:pPr>
              <w:spacing w:after="120" w:line="240" w:lineRule="auto"/>
              <w:rPr>
                <w:rFonts w:ascii="Garamond" w:hAnsi="Garamond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223D47" w:rsidRPr="00B50AD7" w14:paraId="6CBA17F7" w14:textId="77777777" w:rsidTr="00B727B4">
        <w:trPr>
          <w:trHeight w:val="1280"/>
        </w:trPr>
        <w:tc>
          <w:tcPr>
            <w:tcW w:w="151" w:type="pct"/>
            <w:shd w:val="clear" w:color="auto" w:fill="auto"/>
            <w:vAlign w:val="center"/>
          </w:tcPr>
          <w:p w14:paraId="18CD2EB1" w14:textId="5028F3F2" w:rsidR="00482081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11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1285050F" w14:textId="5B6B021B" w:rsidR="00482081" w:rsidRDefault="00482081" w:rsidP="00711C48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Sono</w:t>
            </w:r>
            <w:r w:rsidR="008E617D">
              <w:rPr>
                <w:rFonts w:ascii="Garamond" w:hAnsi="Garamond"/>
              </w:rPr>
              <w:t xml:space="preserve"> previsti</w:t>
            </w:r>
            <w:r w:rsidRPr="00070218">
              <w:rPr>
                <w:rFonts w:ascii="Garamond" w:hAnsi="Garamond"/>
              </w:rPr>
              <w:t xml:space="preserve"> gli obblighi in materia di comunicazione e informazione previsti dall’art.34 del Regolamento (UE) 2021/241</w:t>
            </w:r>
            <w:r>
              <w:rPr>
                <w:rFonts w:ascii="Garamond" w:hAnsi="Garamond"/>
              </w:rPr>
              <w:t>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41FD23D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23D13412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2BC75C13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1A240DF6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74384DA9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07374DBD" w14:textId="77777777" w:rsidR="0055177B" w:rsidRPr="00DE10CF" w:rsidRDefault="0055177B" w:rsidP="0055177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E10CF">
              <w:rPr>
                <w:rFonts w:ascii="Garamond" w:eastAsia="Times New Roman" w:hAnsi="Garamond" w:cs="Times New Roman"/>
                <w:color w:val="000000"/>
                <w:lang w:eastAsia="it-IT"/>
              </w:rPr>
              <w:t>• Avviso e suoi allegati</w:t>
            </w:r>
          </w:p>
          <w:p w14:paraId="6FADEE59" w14:textId="77777777" w:rsidR="0055177B" w:rsidRDefault="0055177B" w:rsidP="0055177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E10C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Determina a contrarre </w:t>
            </w:r>
          </w:p>
          <w:p w14:paraId="2F084E8C" w14:textId="7E9DD05A" w:rsidR="00482081" w:rsidRPr="00EC5CB7" w:rsidRDefault="0055177B" w:rsidP="0055177B">
            <w:pPr>
              <w:spacing w:before="120" w:after="120" w:line="240" w:lineRule="auto"/>
              <w:rPr>
                <w:rFonts w:ascii="Garamond" w:hAnsi="Garamond"/>
              </w:rPr>
            </w:pPr>
            <w:r w:rsidRPr="00DE10C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B727B4" w:rsidRPr="00B50AD7" w14:paraId="5C7D691C" w14:textId="77777777" w:rsidTr="00612822">
        <w:trPr>
          <w:trHeight w:val="630"/>
        </w:trPr>
        <w:tc>
          <w:tcPr>
            <w:tcW w:w="151" w:type="pct"/>
            <w:shd w:val="clear" w:color="auto" w:fill="92D050"/>
            <w:vAlign w:val="center"/>
            <w:hideMark/>
          </w:tcPr>
          <w:p w14:paraId="3B6A3E31" w14:textId="4E237251" w:rsidR="00B727B4" w:rsidRPr="00B50AD7" w:rsidRDefault="00B727B4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bookmarkStart w:id="1" w:name="_Hlk77783425"/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B</w:t>
            </w:r>
          </w:p>
        </w:tc>
        <w:tc>
          <w:tcPr>
            <w:tcW w:w="4849" w:type="pct"/>
            <w:gridSpan w:val="7"/>
            <w:shd w:val="clear" w:color="auto" w:fill="92D050"/>
            <w:vAlign w:val="center"/>
            <w:hideMark/>
          </w:tcPr>
          <w:p w14:paraId="4AC0AB6E" w14:textId="26885FBF" w:rsidR="00B727B4" w:rsidRPr="00B50AD7" w:rsidRDefault="00B727B4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Atti/provvedimenti relativi all’indizione della procedura</w:t>
            </w:r>
          </w:p>
        </w:tc>
      </w:tr>
      <w:bookmarkEnd w:id="1"/>
      <w:tr w:rsidR="00223D47" w:rsidRPr="00B50AD7" w14:paraId="2343E089" w14:textId="77777777" w:rsidTr="00B727B4">
        <w:trPr>
          <w:trHeight w:val="1096"/>
        </w:trPr>
        <w:tc>
          <w:tcPr>
            <w:tcW w:w="151" w:type="pct"/>
            <w:shd w:val="clear" w:color="auto" w:fill="auto"/>
            <w:vAlign w:val="center"/>
          </w:tcPr>
          <w:p w14:paraId="1F7406E7" w14:textId="5E9945BF" w:rsidR="00DB6882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1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41398623" w14:textId="19B94534" w:rsidR="00DB6882" w:rsidRDefault="00B613DF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613DF">
              <w:rPr>
                <w:rFonts w:ascii="Garamond" w:eastAsia="Times New Roman" w:hAnsi="Garamond" w:cs="Times New Roman"/>
                <w:color w:val="000000"/>
                <w:lang w:eastAsia="it-IT"/>
              </w:rPr>
              <w:t>Lo schem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Pr="00B613D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 avviso e la documentazione correlata sono stati approvat</w:t>
            </w:r>
            <w:r w:rsidR="00211F74"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B613D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 provvedimento del</w:t>
            </w:r>
            <w:r w:rsidR="00FB107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Dirigente responsabile dell’Amministrazione Centrale</w:t>
            </w:r>
            <w:r w:rsidRPr="00B613DF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6DBCBB9" w14:textId="77777777" w:rsidR="00DB6882" w:rsidRPr="00B50AD7" w:rsidRDefault="00DB6882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49235E56" w14:textId="77777777" w:rsidR="00DB6882" w:rsidRPr="00B50AD7" w:rsidRDefault="00DB6882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6CE6D2D2" w14:textId="77777777" w:rsidR="00DB6882" w:rsidRPr="00B50AD7" w:rsidRDefault="00DB6882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6E32AA5D" w14:textId="77777777" w:rsidR="00DB6882" w:rsidRPr="00B50AD7" w:rsidRDefault="00DB6882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28BE972A" w14:textId="77777777" w:rsidR="00DB6882" w:rsidRPr="00B50AD7" w:rsidRDefault="00DB6882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1B5BA6D5" w14:textId="703A4B5B" w:rsidR="0017675E" w:rsidRPr="00B727B4" w:rsidRDefault="00B727B4" w:rsidP="00B727B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17675E" w:rsidRPr="00B727B4"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approvazione dell’avviso</w:t>
            </w:r>
          </w:p>
          <w:p w14:paraId="32B9F6F5" w14:textId="1B47699D" w:rsidR="00DB6882" w:rsidRPr="00FA4C41" w:rsidRDefault="00DB6882" w:rsidP="0017675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223D47" w:rsidRPr="00B50AD7" w14:paraId="0F308E6D" w14:textId="77777777" w:rsidTr="00B727B4">
        <w:trPr>
          <w:trHeight w:val="970"/>
        </w:trPr>
        <w:tc>
          <w:tcPr>
            <w:tcW w:w="151" w:type="pct"/>
            <w:shd w:val="clear" w:color="auto" w:fill="auto"/>
            <w:vAlign w:val="center"/>
          </w:tcPr>
          <w:p w14:paraId="551FB644" w14:textId="0A844353" w:rsidR="005A7FAE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3CA029E4" w14:textId="48122287" w:rsidR="005A7FAE" w:rsidRDefault="0051494C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1494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L'avviso è stato </w:t>
            </w:r>
            <w:r w:rsidR="0021749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correttamente </w:t>
            </w:r>
            <w:r w:rsidRPr="0051494C">
              <w:rPr>
                <w:rFonts w:ascii="Garamond" w:eastAsia="Times New Roman" w:hAnsi="Garamond" w:cs="Times New Roman"/>
                <w:color w:val="000000"/>
                <w:lang w:eastAsia="it-IT"/>
              </w:rPr>
              <w:t>pubblicato sul</w:t>
            </w:r>
            <w:r w:rsidR="0002593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sito istituzionale </w:t>
            </w:r>
            <w:r w:rsidRPr="0051494C">
              <w:rPr>
                <w:rFonts w:ascii="Garamond" w:eastAsia="Times New Roman" w:hAnsi="Garamond" w:cs="Times New Roman"/>
                <w:color w:val="000000"/>
                <w:lang w:eastAsia="it-IT"/>
              </w:rPr>
              <w:t>del</w:t>
            </w:r>
            <w:r w:rsidR="00CB716E">
              <w:rPr>
                <w:rFonts w:ascii="Garamond" w:eastAsia="Times New Roman" w:hAnsi="Garamond" w:cs="Times New Roman"/>
                <w:color w:val="000000"/>
                <w:lang w:eastAsia="it-IT"/>
              </w:rPr>
              <w:t>l’</w:t>
            </w:r>
            <w:r w:rsidR="009C3165">
              <w:rPr>
                <w:rFonts w:ascii="Garamond" w:eastAsia="Times New Roman" w:hAnsi="Garamond" w:cs="Times New Roman"/>
                <w:color w:val="000000"/>
                <w:lang w:eastAsia="it-IT"/>
              </w:rPr>
              <w:t>Amministrazione Centrale</w:t>
            </w:r>
            <w:r w:rsidR="001F511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sul </w:t>
            </w:r>
            <w:r w:rsidR="0002593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portale </w:t>
            </w:r>
            <w:r w:rsidR="001F511B">
              <w:rPr>
                <w:rFonts w:ascii="Garamond" w:eastAsia="Times New Roman" w:hAnsi="Garamond" w:cs="Times New Roman"/>
                <w:color w:val="000000"/>
                <w:lang w:eastAsia="it-IT"/>
              </w:rPr>
              <w:t>PNRR</w:t>
            </w:r>
            <w:r w:rsidR="009C3165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773EBD7" w14:textId="77777777" w:rsidR="005A7FAE" w:rsidRPr="00B50AD7" w:rsidRDefault="005A7FAE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652B730A" w14:textId="77777777" w:rsidR="005A7FAE" w:rsidRPr="00B50AD7" w:rsidRDefault="005A7FAE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4EE941F7" w14:textId="77777777" w:rsidR="005A7FAE" w:rsidRPr="00B50AD7" w:rsidRDefault="005A7FAE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659479D1" w14:textId="77777777" w:rsidR="005A7FAE" w:rsidRPr="00B50AD7" w:rsidRDefault="005A7FAE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0C124602" w14:textId="77777777" w:rsidR="005A7FAE" w:rsidRPr="00B50AD7" w:rsidRDefault="005A7FAE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3414709A" w14:textId="44CE9B6A" w:rsidR="005A7FAE" w:rsidRPr="00FA4C41" w:rsidRDefault="006F4297" w:rsidP="004F0E4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D0AD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</w:t>
            </w:r>
            <w:r w:rsidRPr="00C27BEA">
              <w:rPr>
                <w:rFonts w:ascii="Garamond" w:eastAsia="Times New Roman" w:hAnsi="Garamond" w:cs="Times New Roman"/>
                <w:color w:val="000000"/>
                <w:lang w:eastAsia="it-IT"/>
              </w:rPr>
              <w:t>rova delle pubblicazioni effettuate</w:t>
            </w:r>
          </w:p>
        </w:tc>
      </w:tr>
      <w:tr w:rsidR="00B727B4" w:rsidRPr="00B50AD7" w14:paraId="00532F36" w14:textId="77777777" w:rsidTr="00612822">
        <w:trPr>
          <w:trHeight w:val="630"/>
        </w:trPr>
        <w:tc>
          <w:tcPr>
            <w:tcW w:w="151" w:type="pct"/>
            <w:shd w:val="clear" w:color="auto" w:fill="92D050"/>
            <w:vAlign w:val="center"/>
            <w:hideMark/>
          </w:tcPr>
          <w:p w14:paraId="6BBEEE07" w14:textId="0F177337" w:rsidR="00B727B4" w:rsidRPr="00B50AD7" w:rsidRDefault="00B727B4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br w:type="page"/>
              <w:t>C</w:t>
            </w:r>
          </w:p>
        </w:tc>
        <w:tc>
          <w:tcPr>
            <w:tcW w:w="4849" w:type="pct"/>
            <w:gridSpan w:val="7"/>
            <w:shd w:val="clear" w:color="auto" w:fill="92D050"/>
            <w:vAlign w:val="center"/>
            <w:hideMark/>
          </w:tcPr>
          <w:p w14:paraId="23E76D27" w14:textId="670EC16F" w:rsidR="00B727B4" w:rsidRPr="00B50AD7" w:rsidRDefault="00B727B4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Atti/provvedimenti relativi all’istruttoria della procedura</w:t>
            </w:r>
          </w:p>
        </w:tc>
      </w:tr>
      <w:tr w:rsidR="00223D47" w:rsidRPr="00B50AD7" w14:paraId="503CA50F" w14:textId="77777777" w:rsidTr="00B727B4">
        <w:trPr>
          <w:trHeight w:val="780"/>
        </w:trPr>
        <w:tc>
          <w:tcPr>
            <w:tcW w:w="151" w:type="pct"/>
            <w:shd w:val="clear" w:color="auto" w:fill="auto"/>
            <w:vAlign w:val="center"/>
          </w:tcPr>
          <w:p w14:paraId="5E4ABF14" w14:textId="02B0BF1D" w:rsidR="009C51D7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74913FEC" w14:textId="74915952" w:rsidR="009C51D7" w:rsidRPr="00CB716E" w:rsidRDefault="00211F74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È</w:t>
            </w:r>
            <w:r w:rsidR="0088547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stata v</w:t>
            </w:r>
            <w:r w:rsidR="000C6E6B" w:rsidRPr="000C6E6B">
              <w:rPr>
                <w:rFonts w:ascii="Garamond" w:eastAsia="Times New Roman" w:hAnsi="Garamond" w:cs="Times New Roman"/>
                <w:color w:val="000000"/>
                <w:lang w:eastAsia="it-IT"/>
              </w:rPr>
              <w:t>erificata la sussistenza di una procedura idonea per l’acquisizione e il protocollo delle istanze</w:t>
            </w:r>
            <w:r w:rsidR="0088547F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34E42E4" w14:textId="77777777" w:rsidR="009C51D7" w:rsidRPr="00B50AD7" w:rsidRDefault="009C51D7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6C68C592" w14:textId="77777777" w:rsidR="009C51D7" w:rsidRPr="00B50AD7" w:rsidRDefault="009C51D7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0A705A58" w14:textId="77777777" w:rsidR="009C51D7" w:rsidRPr="00B50AD7" w:rsidRDefault="009C51D7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1346A688" w14:textId="77777777" w:rsidR="009C51D7" w:rsidRPr="00B50AD7" w:rsidRDefault="009C51D7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186F6A9A" w14:textId="77777777" w:rsidR="009C51D7" w:rsidRPr="00B50AD7" w:rsidRDefault="009C51D7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170476C3" w14:textId="6A3D1458" w:rsidR="009C51D7" w:rsidRDefault="006E3FB6" w:rsidP="004F0E4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1A5010"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  <w:p w14:paraId="05595C75" w14:textId="2ACA8E46" w:rsidR="00472EFB" w:rsidRPr="00FA4C41" w:rsidRDefault="00472EFB" w:rsidP="004F0E4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Documentazione attestante l’acquisizione del protocollo delle istanze</w:t>
            </w:r>
          </w:p>
        </w:tc>
      </w:tr>
      <w:tr w:rsidR="00223D47" w:rsidRPr="00B50AD7" w14:paraId="16C6B421" w14:textId="77777777" w:rsidTr="00B727B4">
        <w:trPr>
          <w:trHeight w:val="990"/>
        </w:trPr>
        <w:tc>
          <w:tcPr>
            <w:tcW w:w="151" w:type="pct"/>
            <w:shd w:val="clear" w:color="auto" w:fill="auto"/>
            <w:vAlign w:val="center"/>
          </w:tcPr>
          <w:p w14:paraId="46B163FB" w14:textId="1142E99D" w:rsidR="00590EA9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1E556DE0" w14:textId="3E16F8E6" w:rsidR="00590EA9" w:rsidRPr="00CB716E" w:rsidRDefault="001C73A4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È stata verificata l’assenza di conflitt</w:t>
            </w:r>
            <w:r w:rsidR="00AE3081"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 interess</w:t>
            </w:r>
            <w:r w:rsidR="00AE308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i/incompatibilità </w:t>
            </w:r>
            <w:r w:rsidR="009155E8">
              <w:rPr>
                <w:rFonts w:ascii="Garamond" w:eastAsia="Times New Roman" w:hAnsi="Garamond" w:cs="Times New Roman"/>
                <w:color w:val="000000"/>
                <w:lang w:eastAsia="it-IT"/>
              </w:rPr>
              <w:t>del responsabile del procedimento</w:t>
            </w:r>
            <w:r w:rsidR="00C916CF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E64EE1C" w14:textId="77777777" w:rsidR="00590EA9" w:rsidRPr="00B50AD7" w:rsidRDefault="00590EA9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110F89CE" w14:textId="77777777" w:rsidR="00590EA9" w:rsidRPr="00B50AD7" w:rsidRDefault="00590EA9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1C267150" w14:textId="77777777" w:rsidR="00590EA9" w:rsidRPr="00B50AD7" w:rsidRDefault="00590EA9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09D5DCDD" w14:textId="77777777" w:rsidR="00590EA9" w:rsidRPr="00B50AD7" w:rsidRDefault="00590EA9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6C86B2BE" w14:textId="77777777" w:rsidR="00590EA9" w:rsidRPr="00B50AD7" w:rsidRDefault="00590EA9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06842687" w14:textId="7F65F88E" w:rsidR="00590EA9" w:rsidRPr="00FA4C41" w:rsidRDefault="006E3FB6" w:rsidP="004F0E4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29585B">
              <w:rPr>
                <w:rFonts w:ascii="Garamond" w:eastAsia="Times New Roman" w:hAnsi="Garamond" w:cs="Times New Roman"/>
                <w:color w:val="000000"/>
                <w:lang w:eastAsia="it-IT"/>
              </w:rPr>
              <w:t>Autodichiarazion</w:t>
            </w:r>
            <w:r w:rsidR="00870F5D">
              <w:rPr>
                <w:rFonts w:ascii="Garamond" w:eastAsia="Times New Roman" w:hAnsi="Garamond" w:cs="Times New Roman"/>
                <w:color w:val="000000"/>
                <w:lang w:eastAsia="it-IT"/>
              </w:rPr>
              <w:t>e di assenza conflitti di interesse</w:t>
            </w:r>
            <w:r w:rsidR="00E60B9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sottoscritta dal RUP</w:t>
            </w:r>
          </w:p>
        </w:tc>
      </w:tr>
      <w:tr w:rsidR="00223D47" w:rsidRPr="00B50AD7" w14:paraId="05A48DC7" w14:textId="77777777" w:rsidTr="00B727B4">
        <w:trPr>
          <w:trHeight w:val="1104"/>
        </w:trPr>
        <w:tc>
          <w:tcPr>
            <w:tcW w:w="151" w:type="pct"/>
            <w:shd w:val="clear" w:color="auto" w:fill="auto"/>
            <w:vAlign w:val="center"/>
          </w:tcPr>
          <w:p w14:paraId="3C7A0AB0" w14:textId="24D1FAFA" w:rsidR="009A10D6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30F8D7BB" w14:textId="5149C4EC" w:rsidR="009A10D6" w:rsidRDefault="0095625A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Le domande d</w:t>
            </w:r>
            <w:r w:rsidR="00460167"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 richiedenti sono pervenute </w:t>
            </w:r>
            <w:r w:rsidR="00915F53">
              <w:rPr>
                <w:rFonts w:ascii="Garamond" w:eastAsia="Times New Roman" w:hAnsi="Garamond" w:cs="Times New Roman"/>
                <w:color w:val="000000"/>
                <w:lang w:eastAsia="it-IT"/>
              </w:rPr>
              <w:t>nella finestra temporale prevista dall’avviso</w:t>
            </w:r>
            <w:r w:rsidR="0046016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 da eventual</w:t>
            </w:r>
            <w:r w:rsidR="00743F8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 e successivi </w:t>
            </w:r>
            <w:r w:rsidR="003543C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atti che ne differivano </w:t>
            </w:r>
            <w:r w:rsidR="00D6358D">
              <w:rPr>
                <w:rFonts w:ascii="Garamond" w:eastAsia="Times New Roman" w:hAnsi="Garamond" w:cs="Times New Roman"/>
                <w:color w:val="000000"/>
                <w:lang w:eastAsia="it-IT"/>
              </w:rPr>
              <w:t>i termini temporali di apertura e chiusura dell’avviso</w:t>
            </w:r>
            <w:r w:rsidR="00743F8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precedentemente stabiliti</w:t>
            </w:r>
            <w:r w:rsidR="00D6358D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578F9F3" w14:textId="77777777" w:rsidR="009A10D6" w:rsidRPr="00B50AD7" w:rsidRDefault="009A10D6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1D19B107" w14:textId="77777777" w:rsidR="009A10D6" w:rsidRPr="00B50AD7" w:rsidRDefault="009A10D6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7DA91389" w14:textId="77777777" w:rsidR="009A10D6" w:rsidRPr="00B50AD7" w:rsidRDefault="009A10D6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5A5F5F3C" w14:textId="77777777" w:rsidR="009A10D6" w:rsidRPr="00B50AD7" w:rsidRDefault="009A10D6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17D5735D" w14:textId="77777777" w:rsidR="009A10D6" w:rsidRPr="00B50AD7" w:rsidRDefault="009A10D6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72B78635" w14:textId="221D968E" w:rsidR="009A10D6" w:rsidRPr="00FA4C41" w:rsidRDefault="006E3FB6" w:rsidP="004F0E4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5611BE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</w:t>
            </w:r>
            <w:r w:rsidR="00E60B9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attestante il ricevimento delle </w:t>
            </w:r>
            <w:r w:rsidR="005611B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domande </w:t>
            </w:r>
          </w:p>
        </w:tc>
      </w:tr>
      <w:tr w:rsidR="00223D47" w:rsidRPr="00B50AD7" w14:paraId="57697D08" w14:textId="77777777" w:rsidTr="00B727B4">
        <w:trPr>
          <w:trHeight w:val="1030"/>
        </w:trPr>
        <w:tc>
          <w:tcPr>
            <w:tcW w:w="151" w:type="pct"/>
            <w:shd w:val="clear" w:color="auto" w:fill="auto"/>
            <w:vAlign w:val="center"/>
          </w:tcPr>
          <w:p w14:paraId="70EDE897" w14:textId="64D70BF1" w:rsidR="0049482C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4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7200CC48" w14:textId="42E5EA5D" w:rsidR="0049482C" w:rsidRPr="0051494C" w:rsidRDefault="00991341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 </w:t>
            </w:r>
            <w:r w:rsidR="00743F8B">
              <w:rPr>
                <w:rFonts w:ascii="Garamond" w:eastAsia="Times New Roman" w:hAnsi="Garamond" w:cs="Times New Roman"/>
                <w:color w:val="000000"/>
                <w:lang w:eastAsia="it-IT"/>
              </w:rPr>
              <w:t>beneficiari/Soggetti attuatori</w:t>
            </w:r>
            <w:r w:rsidRPr="0099134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selezionati sono </w:t>
            </w:r>
            <w:r w:rsidRPr="00991341">
              <w:rPr>
                <w:rFonts w:ascii="Garamond" w:eastAsia="Times New Roman" w:hAnsi="Garamond" w:cs="Times New Roman"/>
                <w:color w:val="000000"/>
                <w:lang w:eastAsia="it-IT"/>
              </w:rPr>
              <w:t>in possesso dei requisiti previsti dall’</w:t>
            </w:r>
            <w:r w:rsidR="00095422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Pr="00991341">
              <w:rPr>
                <w:rFonts w:ascii="Garamond" w:eastAsia="Times New Roman" w:hAnsi="Garamond" w:cs="Times New Roman"/>
                <w:color w:val="000000"/>
                <w:lang w:eastAsia="it-IT"/>
              </w:rPr>
              <w:t>vviso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? 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3A9E7DC" w14:textId="77777777" w:rsidR="0049482C" w:rsidRPr="00B50AD7" w:rsidRDefault="0049482C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4830A695" w14:textId="77777777" w:rsidR="0049482C" w:rsidRPr="00B50AD7" w:rsidRDefault="0049482C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0D737CCC" w14:textId="77777777" w:rsidR="0049482C" w:rsidRPr="00B50AD7" w:rsidRDefault="0049482C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22874958" w14:textId="77777777" w:rsidR="0049482C" w:rsidRPr="00B50AD7" w:rsidRDefault="0049482C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3B158764" w14:textId="77777777" w:rsidR="0049482C" w:rsidRPr="00B50AD7" w:rsidRDefault="0049482C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45ABE9A0" w14:textId="15A02448" w:rsidR="00F64392" w:rsidRDefault="00F64392" w:rsidP="004F0E4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7675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  <w:p w14:paraId="43F7D9AD" w14:textId="68F2CCE9" w:rsidR="0049482C" w:rsidRPr="00FA4C41" w:rsidRDefault="005611BE" w:rsidP="004F0E4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7675E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17675E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allegate </w:t>
            </w:r>
            <w:r w:rsidR="003D6B49">
              <w:rPr>
                <w:rFonts w:ascii="Garamond" w:eastAsia="Times New Roman" w:hAnsi="Garamond" w:cs="Times New Roman"/>
                <w:color w:val="000000"/>
                <w:lang w:eastAsia="it-IT"/>
              </w:rPr>
              <w:t>alle domande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pervenute</w:t>
            </w:r>
          </w:p>
        </w:tc>
      </w:tr>
      <w:tr w:rsidR="00223D47" w:rsidRPr="00B50AD7" w14:paraId="3B636833" w14:textId="77777777" w:rsidTr="00B727B4">
        <w:trPr>
          <w:trHeight w:val="988"/>
        </w:trPr>
        <w:tc>
          <w:tcPr>
            <w:tcW w:w="151" w:type="pct"/>
            <w:shd w:val="clear" w:color="auto" w:fill="auto"/>
            <w:vAlign w:val="center"/>
          </w:tcPr>
          <w:p w14:paraId="59221F22" w14:textId="670A3A8A" w:rsidR="004A443A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0D114408" w14:textId="6BD1687A" w:rsidR="004A443A" w:rsidRPr="004A443A" w:rsidRDefault="00AE55F4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 w:rsidR="00EE50F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’elenco dei </w:t>
            </w:r>
            <w:r w:rsidR="00AE4841">
              <w:rPr>
                <w:rFonts w:ascii="Garamond" w:eastAsia="Times New Roman" w:hAnsi="Garamond" w:cs="Times New Roman"/>
                <w:color w:val="000000"/>
                <w:lang w:eastAsia="it-IT"/>
              </w:rPr>
              <w:t>Soggetti attuatori/</w:t>
            </w:r>
            <w:r w:rsidR="00EE50F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beneficiari selezionati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</w:t>
            </w:r>
            <w:r w:rsidR="00BA4BC3" w:rsidRPr="00BA4BC3">
              <w:rPr>
                <w:rFonts w:ascii="Garamond" w:eastAsia="Times New Roman" w:hAnsi="Garamond" w:cs="Times New Roman"/>
                <w:color w:val="000000"/>
                <w:lang w:eastAsia="it-IT"/>
              </w:rPr>
              <w:t>stat</w:t>
            </w:r>
            <w:r w:rsidR="00095422"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  <w:r w:rsidR="00BA4BC3" w:rsidRPr="00BA4BC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approvat</w:t>
            </w:r>
            <w:r w:rsidR="00095422"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  <w:r w:rsidR="00BA4BC3" w:rsidRPr="00BA4BC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 provvedimento </w:t>
            </w:r>
            <w:r w:rsidR="00BA4BC3">
              <w:rPr>
                <w:rFonts w:ascii="Garamond" w:eastAsia="Times New Roman" w:hAnsi="Garamond" w:cs="Times New Roman"/>
                <w:color w:val="000000"/>
                <w:lang w:eastAsia="it-IT"/>
              </w:rPr>
              <w:t>del Diri</w:t>
            </w:r>
            <w:r w:rsidR="001E074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gente </w:t>
            </w:r>
            <w:r w:rsidR="004976C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responsabile </w:t>
            </w:r>
            <w:r w:rsidR="00BA4BC3" w:rsidRPr="00BA4BC3">
              <w:rPr>
                <w:rFonts w:ascii="Garamond" w:eastAsia="Times New Roman" w:hAnsi="Garamond" w:cs="Times New Roman"/>
                <w:color w:val="000000"/>
                <w:lang w:eastAsia="it-IT"/>
              </w:rPr>
              <w:t>del</w:t>
            </w:r>
            <w:r w:rsidR="00BA4BC3">
              <w:rPr>
                <w:rFonts w:ascii="Garamond" w:eastAsia="Times New Roman" w:hAnsi="Garamond" w:cs="Times New Roman"/>
                <w:color w:val="000000"/>
                <w:lang w:eastAsia="it-IT"/>
              </w:rPr>
              <w:t>l’Amministrazione Centrale</w:t>
            </w:r>
            <w:r w:rsidR="00BA4BC3" w:rsidRPr="00BA4BC3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A6B90DD" w14:textId="77777777" w:rsidR="004A443A" w:rsidRPr="00B50AD7" w:rsidRDefault="004A443A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3BA163B3" w14:textId="77777777" w:rsidR="004A443A" w:rsidRPr="00B50AD7" w:rsidRDefault="004A443A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397A95B5" w14:textId="77777777" w:rsidR="004A443A" w:rsidRPr="00B50AD7" w:rsidRDefault="004A443A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2ECE05C4" w14:textId="77777777" w:rsidR="004A443A" w:rsidRPr="00B50AD7" w:rsidRDefault="004A443A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30BFEED8" w14:textId="77777777" w:rsidR="004A443A" w:rsidRPr="00B50AD7" w:rsidRDefault="004A443A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4E3AA89D" w14:textId="48BAD06D" w:rsidR="004A443A" w:rsidRPr="00FA4C41" w:rsidRDefault="006E3FB6" w:rsidP="004F0E4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B41C9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Provvedimento del Dirigente responsabile </w:t>
            </w:r>
          </w:p>
        </w:tc>
      </w:tr>
      <w:tr w:rsidR="00223D47" w:rsidRPr="00B50AD7" w14:paraId="7430CF56" w14:textId="77777777" w:rsidTr="00B727B4">
        <w:trPr>
          <w:trHeight w:val="974"/>
        </w:trPr>
        <w:tc>
          <w:tcPr>
            <w:tcW w:w="151" w:type="pct"/>
            <w:shd w:val="clear" w:color="auto" w:fill="auto"/>
            <w:vAlign w:val="center"/>
          </w:tcPr>
          <w:p w14:paraId="7B0A83FE" w14:textId="2D0F76EE" w:rsidR="004E67A0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5D76AE84" w14:textId="6A651660" w:rsidR="004E67A0" w:rsidRDefault="004E67A0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stati correttamente pubblicati gli esiti della selezione, inclusi i motivi di eventuali esclusioni?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D11F8E9" w14:textId="77777777" w:rsidR="004E67A0" w:rsidRPr="00B50AD7" w:rsidRDefault="004E67A0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2586DF42" w14:textId="77777777" w:rsidR="004E67A0" w:rsidRPr="00B50AD7" w:rsidRDefault="004E67A0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422FADEF" w14:textId="77777777" w:rsidR="004E67A0" w:rsidRPr="00B50AD7" w:rsidRDefault="004E67A0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3A308430" w14:textId="77777777" w:rsidR="004E67A0" w:rsidRPr="00B50AD7" w:rsidRDefault="004E67A0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724C0186" w14:textId="77777777" w:rsidR="004E67A0" w:rsidRPr="00B50AD7" w:rsidRDefault="004E67A0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68E35495" w14:textId="5E83D8EE" w:rsidR="004E67A0" w:rsidRPr="00FA4C41" w:rsidRDefault="006F30A6" w:rsidP="004F0E4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B41C9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Documentazione </w:t>
            </w:r>
            <w:r w:rsidR="008B6F46">
              <w:rPr>
                <w:rFonts w:ascii="Garamond" w:eastAsia="Times New Roman" w:hAnsi="Garamond" w:cs="Times New Roman"/>
                <w:color w:val="000000"/>
                <w:lang w:eastAsia="it-IT"/>
              </w:rPr>
              <w:t>attentante</w:t>
            </w:r>
            <w:r w:rsidR="00B41C9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la pubblicazione </w:t>
            </w:r>
            <w:r w:rsidR="008B6F46">
              <w:rPr>
                <w:rFonts w:ascii="Garamond" w:eastAsia="Times New Roman" w:hAnsi="Garamond" w:cs="Times New Roman"/>
                <w:color w:val="000000"/>
                <w:lang w:eastAsia="it-IT"/>
              </w:rPr>
              <w:t>degli esiti della selezione</w:t>
            </w:r>
          </w:p>
        </w:tc>
      </w:tr>
      <w:tr w:rsidR="00223D47" w:rsidRPr="00B50AD7" w14:paraId="0D86015F" w14:textId="77777777" w:rsidTr="00B727B4">
        <w:trPr>
          <w:trHeight w:val="846"/>
        </w:trPr>
        <w:tc>
          <w:tcPr>
            <w:tcW w:w="151" w:type="pct"/>
            <w:shd w:val="clear" w:color="auto" w:fill="auto"/>
            <w:vAlign w:val="center"/>
          </w:tcPr>
          <w:p w14:paraId="0ABE55E0" w14:textId="0033C7F5" w:rsidR="00AE2471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42F129AC" w14:textId="573D5410" w:rsidR="00AE2471" w:rsidRDefault="003E49E7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È</w:t>
            </w:r>
            <w:r w:rsidR="00AE247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presente tutta la documentazione amministrativa relativa alla procedura di selezione de</w:t>
            </w:r>
            <w:r w:rsidR="00310A14">
              <w:rPr>
                <w:rFonts w:ascii="Garamond" w:eastAsia="Times New Roman" w:hAnsi="Garamond" w:cs="Times New Roman"/>
                <w:color w:val="000000"/>
                <w:lang w:eastAsia="it-IT"/>
              </w:rPr>
              <w:t>l beneficiario/</w:t>
            </w:r>
            <w:r w:rsidR="00AE247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0B2DC8">
              <w:rPr>
                <w:rFonts w:ascii="Garamond" w:eastAsia="Times New Roman" w:hAnsi="Garamond" w:cs="Times New Roman"/>
                <w:color w:val="000000"/>
                <w:lang w:eastAsia="it-IT"/>
              </w:rPr>
              <w:t>S</w:t>
            </w:r>
            <w:r w:rsidR="00AE2471">
              <w:rPr>
                <w:rFonts w:ascii="Garamond" w:eastAsia="Times New Roman" w:hAnsi="Garamond" w:cs="Times New Roman"/>
                <w:color w:val="000000"/>
                <w:lang w:eastAsia="it-IT"/>
              </w:rPr>
              <w:t>oggetto Attuatore e del relativo progetto?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8D88746" w14:textId="77777777" w:rsidR="00AE2471" w:rsidRPr="00B50AD7" w:rsidRDefault="00AE247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65CA4F76" w14:textId="77777777" w:rsidR="00AE2471" w:rsidRPr="00B50AD7" w:rsidRDefault="00AE247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1D574334" w14:textId="77777777" w:rsidR="00AE2471" w:rsidRPr="00B50AD7" w:rsidRDefault="00AE247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37B9D37E" w14:textId="77777777" w:rsidR="00AE2471" w:rsidRPr="00B50AD7" w:rsidRDefault="00AE247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6EF36C0D" w14:textId="77777777" w:rsidR="00AE2471" w:rsidRPr="00B50AD7" w:rsidRDefault="00AE247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161F493D" w14:textId="5DA2BBAB" w:rsidR="008B6F46" w:rsidRPr="004F1A29" w:rsidRDefault="008B6F46" w:rsidP="008B6F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• Avviso</w:t>
            </w:r>
            <w:r w:rsidR="00F64392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suoi allegati</w:t>
            </w:r>
          </w:p>
          <w:p w14:paraId="0B85226A" w14:textId="3B9C9767" w:rsidR="00AE2471" w:rsidRPr="00FA4C41" w:rsidRDefault="008B6F46" w:rsidP="008B6F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F64392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223D47" w:rsidRPr="00B50AD7" w14:paraId="06FC5617" w14:textId="77777777" w:rsidTr="00B727B4">
        <w:trPr>
          <w:trHeight w:val="846"/>
        </w:trPr>
        <w:tc>
          <w:tcPr>
            <w:tcW w:w="151" w:type="pct"/>
            <w:shd w:val="clear" w:color="auto" w:fill="auto"/>
            <w:vAlign w:val="center"/>
          </w:tcPr>
          <w:p w14:paraId="17BF36B1" w14:textId="5D8AACDD" w:rsidR="0080640C" w:rsidDel="000824A1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1DA1DD2C" w14:textId="36BB6B04" w:rsidR="0080640C" w:rsidRDefault="0080640C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stata rispettata la corretta procedura per l’eventuale scorrimento dell’elenco al fine di selezionare </w:t>
            </w:r>
            <w:r w:rsidR="00205800">
              <w:rPr>
                <w:rFonts w:ascii="Garamond" w:eastAsia="Times New Roman" w:hAnsi="Garamond" w:cs="Times New Roman"/>
                <w:color w:val="000000"/>
                <w:lang w:eastAsia="it-IT"/>
              </w:rPr>
              <w:t>un ulteriore beneficiario</w:t>
            </w:r>
            <w:r w:rsidR="00310A14">
              <w:rPr>
                <w:rFonts w:ascii="Garamond" w:eastAsia="Times New Roman" w:hAnsi="Garamond" w:cs="Times New Roman"/>
                <w:color w:val="000000"/>
                <w:lang w:eastAsia="it-IT"/>
              </w:rPr>
              <w:t>/Soggetto attuatore</w:t>
            </w:r>
            <w:r w:rsidR="00205800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5AEB5A7" w14:textId="77777777" w:rsidR="0080640C" w:rsidRPr="00B50AD7" w:rsidRDefault="0080640C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7A7BAB3F" w14:textId="77777777" w:rsidR="0080640C" w:rsidRPr="00B50AD7" w:rsidRDefault="0080640C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75657915" w14:textId="77777777" w:rsidR="0080640C" w:rsidRPr="00B50AD7" w:rsidRDefault="0080640C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50E31BBB" w14:textId="77777777" w:rsidR="0080640C" w:rsidRPr="00B50AD7" w:rsidRDefault="0080640C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33ABAD93" w14:textId="77777777" w:rsidR="0080640C" w:rsidRPr="00B50AD7" w:rsidRDefault="0080640C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0223164A" w14:textId="47C9790A" w:rsidR="00A2052E" w:rsidRDefault="00A2052E" w:rsidP="00A205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• Avviso</w:t>
            </w:r>
            <w:r w:rsidR="00F64392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suoi allegati</w:t>
            </w:r>
          </w:p>
          <w:p w14:paraId="239E876B" w14:textId="0C2E62A2" w:rsidR="006F30A6" w:rsidRPr="004F1A29" w:rsidRDefault="006F30A6" w:rsidP="00A205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Determina circa scorrimento graduatoria</w:t>
            </w:r>
          </w:p>
          <w:p w14:paraId="5C2EB5AB" w14:textId="5D07E03C" w:rsidR="0080640C" w:rsidRPr="00FA4C41" w:rsidRDefault="00A2052E" w:rsidP="00A2052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712EA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785000" w:rsidRPr="00B50AD7" w14:paraId="4BE48C57" w14:textId="77777777" w:rsidTr="00612822">
        <w:trPr>
          <w:trHeight w:val="630"/>
        </w:trPr>
        <w:tc>
          <w:tcPr>
            <w:tcW w:w="151" w:type="pct"/>
            <w:shd w:val="clear" w:color="auto" w:fill="92D050"/>
            <w:vAlign w:val="center"/>
            <w:hideMark/>
          </w:tcPr>
          <w:p w14:paraId="1D4FF700" w14:textId="2C16703B" w:rsidR="00785000" w:rsidRPr="00B50AD7" w:rsidRDefault="0078500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D</w:t>
            </w:r>
          </w:p>
        </w:tc>
        <w:tc>
          <w:tcPr>
            <w:tcW w:w="4849" w:type="pct"/>
            <w:gridSpan w:val="7"/>
            <w:shd w:val="clear" w:color="auto" w:fill="92D050"/>
            <w:vAlign w:val="center"/>
            <w:hideMark/>
          </w:tcPr>
          <w:p w14:paraId="28EA9F0D" w14:textId="1883E84C" w:rsidR="00785000" w:rsidRPr="00B50AD7" w:rsidRDefault="00785000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Atti relativi alla fase di chiusura della procedura</w:t>
            </w:r>
          </w:p>
        </w:tc>
      </w:tr>
      <w:tr w:rsidR="00223D47" w:rsidRPr="00B50AD7" w14:paraId="5FB3133A" w14:textId="77777777" w:rsidTr="00B727B4">
        <w:trPr>
          <w:trHeight w:val="769"/>
        </w:trPr>
        <w:tc>
          <w:tcPr>
            <w:tcW w:w="151" w:type="pct"/>
            <w:shd w:val="clear" w:color="auto" w:fill="auto"/>
            <w:vAlign w:val="center"/>
          </w:tcPr>
          <w:p w14:paraId="343A54CF" w14:textId="66EBBEDA" w:rsidR="00AA01BB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3CD468E2" w14:textId="009323B2" w:rsidR="00AA01BB" w:rsidRDefault="003E49E7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È</w:t>
            </w:r>
            <w:r w:rsidR="00AA01B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stato acquisito il Codice Unico di Progetto?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BC87E38" w14:textId="77777777" w:rsidR="00AA01BB" w:rsidRPr="00B50AD7" w:rsidRDefault="00AA01BB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159EF533" w14:textId="77777777" w:rsidR="00AA01BB" w:rsidRPr="00B50AD7" w:rsidRDefault="00AA01BB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0E316A9D" w14:textId="77777777" w:rsidR="00AA01BB" w:rsidRPr="00B50AD7" w:rsidRDefault="00AA01BB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18D3CEA5" w14:textId="77777777" w:rsidR="00AA01BB" w:rsidRPr="00B50AD7" w:rsidRDefault="00AA01BB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10AB5FF8" w14:textId="77777777" w:rsidR="00AA01BB" w:rsidRPr="00B50AD7" w:rsidRDefault="00AA01BB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1F1B8D7A" w14:textId="54C8080D" w:rsidR="006F7848" w:rsidRDefault="0017572D" w:rsidP="0017572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6F784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Provvedimento del Dirigente responsabile</w:t>
            </w:r>
          </w:p>
          <w:p w14:paraId="3A48C938" w14:textId="71A9EDFA" w:rsidR="0017572D" w:rsidRPr="004F1A29" w:rsidRDefault="0017572D" w:rsidP="0017572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198D6046" w14:textId="12324F17" w:rsidR="00AA01BB" w:rsidRPr="00FA4C41" w:rsidRDefault="0017572D" w:rsidP="0017572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712EA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223D47" w:rsidRPr="00B50AD7" w14:paraId="74E813DC" w14:textId="77777777" w:rsidTr="00B727B4">
        <w:trPr>
          <w:trHeight w:val="1030"/>
        </w:trPr>
        <w:tc>
          <w:tcPr>
            <w:tcW w:w="151" w:type="pct"/>
            <w:shd w:val="clear" w:color="auto" w:fill="auto"/>
            <w:vAlign w:val="center"/>
          </w:tcPr>
          <w:p w14:paraId="22CFC912" w14:textId="5BF5446F" w:rsidR="00482081" w:rsidRPr="00B50AD7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2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18617B0D" w14:textId="01D273B2" w:rsidR="00482081" w:rsidRPr="00B50AD7" w:rsidRDefault="003E49E7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È</w:t>
            </w:r>
            <w:r w:rsidR="00E860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presente l’atto di ammissione a finanziamento</w:t>
            </w:r>
            <w:r w:rsidR="00FB07C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del progetto sul PNRR?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EBA6E72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012C0B9F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11C67E26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06E231CE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2E9D5B14" w14:textId="77777777" w:rsidR="00482081" w:rsidRPr="00B50AD7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1B7E8F5D" w14:textId="78933027" w:rsidR="006F7848" w:rsidRDefault="006F7848" w:rsidP="006F784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Provvedimento del Dirigente responsabile</w:t>
            </w:r>
          </w:p>
          <w:p w14:paraId="65BBE90A" w14:textId="2F10F169" w:rsidR="00482081" w:rsidRPr="00FA4C41" w:rsidRDefault="006F7848" w:rsidP="006F784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712EA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4F1A29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223D47" w:rsidRPr="00B50AD7" w14:paraId="63242582" w14:textId="77777777" w:rsidTr="00B727B4">
        <w:trPr>
          <w:trHeight w:val="746"/>
        </w:trPr>
        <w:tc>
          <w:tcPr>
            <w:tcW w:w="151" w:type="pct"/>
            <w:shd w:val="clear" w:color="auto" w:fill="auto"/>
            <w:vAlign w:val="center"/>
          </w:tcPr>
          <w:p w14:paraId="5532E51D" w14:textId="5CC5D594" w:rsidR="00FB07C0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1C8C622E" w14:textId="2410DE0B" w:rsidR="00FB07C0" w:rsidRDefault="003E49E7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È</w:t>
            </w:r>
            <w:r w:rsidR="0098277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presente l’atto d’obbligo/conve</w:t>
            </w:r>
            <w:r w:rsidR="00DB390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nzione sottoscritto dal </w:t>
            </w:r>
            <w:r w:rsidR="00D918D8">
              <w:rPr>
                <w:rFonts w:ascii="Garamond" w:eastAsia="Times New Roman" w:hAnsi="Garamond" w:cs="Times New Roman"/>
                <w:color w:val="000000"/>
                <w:lang w:eastAsia="it-IT"/>
              </w:rPr>
              <w:t>beneficiario/</w:t>
            </w:r>
            <w:r w:rsidR="00DB3900">
              <w:rPr>
                <w:rFonts w:ascii="Garamond" w:eastAsia="Times New Roman" w:hAnsi="Garamond" w:cs="Times New Roman"/>
                <w:color w:val="000000"/>
                <w:lang w:eastAsia="it-IT"/>
              </w:rPr>
              <w:t>Soggetto Attuatore e l’Amministrazione Centrale?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09F2D9E" w14:textId="77777777" w:rsidR="00FB07C0" w:rsidRPr="00B50AD7" w:rsidRDefault="00FB07C0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05A5D501" w14:textId="77777777" w:rsidR="00FB07C0" w:rsidRPr="00B50AD7" w:rsidRDefault="00FB07C0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45E9293B" w14:textId="77777777" w:rsidR="00FB07C0" w:rsidRPr="00B50AD7" w:rsidRDefault="00FB07C0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1CDF9A2C" w14:textId="77777777" w:rsidR="00FB07C0" w:rsidRPr="00B50AD7" w:rsidRDefault="00FB07C0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492A4660" w14:textId="77777777" w:rsidR="00FB07C0" w:rsidRPr="00B50AD7" w:rsidRDefault="00FB07C0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75DABA25" w14:textId="5BB36DE4" w:rsidR="00FB07C0" w:rsidRPr="00641E9D" w:rsidRDefault="00A231FF" w:rsidP="00641E9D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45" w:hanging="145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41E9D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223D47" w:rsidRPr="00B50AD7" w14:paraId="1C1A7C0F" w14:textId="77777777" w:rsidTr="00B727B4">
        <w:trPr>
          <w:trHeight w:val="877"/>
        </w:trPr>
        <w:tc>
          <w:tcPr>
            <w:tcW w:w="151" w:type="pct"/>
            <w:shd w:val="clear" w:color="auto" w:fill="auto"/>
            <w:vAlign w:val="center"/>
          </w:tcPr>
          <w:p w14:paraId="78537EA5" w14:textId="7A93D2F1" w:rsidR="00DB3900" w:rsidRDefault="006D7DC8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362E8085" w14:textId="39E3AA7F" w:rsidR="00DB3900" w:rsidRDefault="002A0052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L’atto d’obbligo/convenzione </w:t>
            </w:r>
            <w:r w:rsidR="0050766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redatto nel rispetto di quanto previsto </w:t>
            </w:r>
            <w:r w:rsidR="001B5AD0">
              <w:rPr>
                <w:rFonts w:ascii="Garamond" w:eastAsia="Times New Roman" w:hAnsi="Garamond" w:cs="Times New Roman"/>
                <w:color w:val="000000"/>
                <w:lang w:eastAsia="it-IT"/>
              </w:rPr>
              <w:t>ne</w:t>
            </w:r>
            <w:r w:rsidR="00A40E8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 </w:t>
            </w:r>
            <w:r w:rsidR="002A683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Reg. 241/21 </w:t>
            </w:r>
            <w:r w:rsidR="004441D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nonché del </w:t>
            </w:r>
            <w:r w:rsidR="001B5AD0">
              <w:rPr>
                <w:rFonts w:ascii="Garamond" w:eastAsia="Times New Roman" w:hAnsi="Garamond" w:cs="Times New Roman"/>
                <w:color w:val="000000"/>
                <w:lang w:eastAsia="it-IT"/>
              </w:rPr>
              <w:t>SiGeCo</w:t>
            </w:r>
            <w:r w:rsidR="00A40E8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del PNRR e nei relativi manuali allegati</w:t>
            </w:r>
            <w:r w:rsidR="001B5AD0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1053C78" w14:textId="77777777" w:rsidR="00DB3900" w:rsidRPr="00B50AD7" w:rsidRDefault="00DB3900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30ED8C61" w14:textId="77777777" w:rsidR="00DB3900" w:rsidRPr="00B50AD7" w:rsidRDefault="00DB3900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242F3557" w14:textId="77777777" w:rsidR="00DB3900" w:rsidRPr="00B50AD7" w:rsidRDefault="00DB3900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421E04C0" w14:textId="77777777" w:rsidR="00DB3900" w:rsidRPr="00B50AD7" w:rsidRDefault="00DB3900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92" w:type="pct"/>
            <w:shd w:val="clear" w:color="auto" w:fill="auto"/>
            <w:vAlign w:val="center"/>
          </w:tcPr>
          <w:p w14:paraId="14A911CB" w14:textId="77777777" w:rsidR="00DB3900" w:rsidRPr="00B50AD7" w:rsidRDefault="00DB3900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63" w:type="pct"/>
            <w:vAlign w:val="center"/>
          </w:tcPr>
          <w:p w14:paraId="351C5CA2" w14:textId="47F66671" w:rsidR="00DB3900" w:rsidRPr="00641E9D" w:rsidRDefault="00A231FF" w:rsidP="00641E9D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45" w:hanging="145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41E9D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</w:tbl>
    <w:p w14:paraId="11ED566E" w14:textId="59E1ED4D" w:rsidR="002F1050" w:rsidRDefault="002F1050"/>
    <w:p w14:paraId="4E8A1808" w14:textId="03812AB4" w:rsidR="007050B0" w:rsidRDefault="007050B0" w:rsidP="007050B0">
      <w:bookmarkStart w:id="2" w:name="_Hlk85133850"/>
    </w:p>
    <w:p w14:paraId="0D4FEEDF" w14:textId="77777777" w:rsidR="007050B0" w:rsidRDefault="007050B0" w:rsidP="007050B0"/>
    <w:tbl>
      <w:tblPr>
        <w:tblW w:w="407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4"/>
        <w:gridCol w:w="618"/>
        <w:gridCol w:w="1921"/>
      </w:tblGrid>
      <w:tr w:rsidR="007050B0" w:rsidRPr="00544D7D" w14:paraId="09873834" w14:textId="77777777" w:rsidTr="00612822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2C8B9A8" w14:textId="77777777" w:rsidR="007050B0" w:rsidRPr="00544D7D" w:rsidRDefault="007050B0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br w:type="page"/>
            </w: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7050B0" w:rsidRPr="00544D7D" w14:paraId="5F69AFAD" w14:textId="77777777" w:rsidTr="00B64D28">
        <w:trPr>
          <w:trHeight w:val="465"/>
          <w:jc w:val="center"/>
        </w:trPr>
        <w:tc>
          <w:tcPr>
            <w:tcW w:w="390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3D206" w14:textId="77777777" w:rsidR="007050B0" w:rsidRPr="00544D7D" w:rsidRDefault="007050B0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1CED53" w14:textId="77777777" w:rsidR="007050B0" w:rsidRPr="00544D7D" w:rsidRDefault="007050B0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94505" w14:textId="77777777" w:rsidR="007050B0" w:rsidRPr="00544D7D" w:rsidRDefault="007050B0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7050B0" w:rsidRPr="00544D7D" w14:paraId="2E5A9794" w14:textId="77777777" w:rsidTr="00B64D28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855809" w14:textId="77777777" w:rsidR="007050B0" w:rsidRPr="00544D7D" w:rsidRDefault="007050B0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F4975" w14:textId="77777777" w:rsidR="007050B0" w:rsidRPr="00544D7D" w:rsidRDefault="007050B0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01CE78" w14:textId="77777777" w:rsidR="007050B0" w:rsidRPr="00544D7D" w:rsidRDefault="007050B0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7050B0" w:rsidRPr="00544D7D" w14:paraId="2434FC89" w14:textId="77777777" w:rsidTr="00B64D28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75D544" w14:textId="77777777" w:rsidR="007050B0" w:rsidRPr="00544D7D" w:rsidRDefault="007050B0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37D01" w14:textId="77777777" w:rsidR="007050B0" w:rsidRPr="00544D7D" w:rsidRDefault="007050B0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F4709" w14:textId="77777777" w:rsidR="007050B0" w:rsidRPr="00544D7D" w:rsidRDefault="007050B0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</w:tbl>
    <w:p w14:paraId="1FC8EC90" w14:textId="77777777" w:rsidR="007050B0" w:rsidRDefault="007050B0" w:rsidP="007050B0"/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7050B0" w14:paraId="68235CE2" w14:textId="77777777" w:rsidTr="00612822">
        <w:trPr>
          <w:trHeight w:val="558"/>
        </w:trPr>
        <w:tc>
          <w:tcPr>
            <w:tcW w:w="3539" w:type="dxa"/>
            <w:shd w:val="clear" w:color="auto" w:fill="92D050"/>
            <w:vAlign w:val="center"/>
          </w:tcPr>
          <w:p w14:paraId="7A280D27" w14:textId="77777777" w:rsidR="007050B0" w:rsidRDefault="007050B0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lastRenderedPageBreak/>
              <w:t>Importo rendicontato</w:t>
            </w:r>
          </w:p>
        </w:tc>
        <w:tc>
          <w:tcPr>
            <w:tcW w:w="5245" w:type="dxa"/>
            <w:vAlign w:val="center"/>
          </w:tcPr>
          <w:p w14:paraId="6D8D7DE3" w14:textId="77777777" w:rsidR="007050B0" w:rsidRDefault="007050B0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7050B0" w14:paraId="7FFD3468" w14:textId="77777777" w:rsidTr="00612822">
        <w:trPr>
          <w:trHeight w:val="549"/>
        </w:trPr>
        <w:tc>
          <w:tcPr>
            <w:tcW w:w="3539" w:type="dxa"/>
            <w:shd w:val="clear" w:color="auto" w:fill="92D050"/>
            <w:vAlign w:val="center"/>
          </w:tcPr>
          <w:p w14:paraId="2FAF27D7" w14:textId="77777777" w:rsidR="007050B0" w:rsidRDefault="007050B0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controllato</w:t>
            </w:r>
          </w:p>
        </w:tc>
        <w:tc>
          <w:tcPr>
            <w:tcW w:w="5245" w:type="dxa"/>
            <w:vAlign w:val="center"/>
          </w:tcPr>
          <w:p w14:paraId="6D981F7F" w14:textId="77777777" w:rsidR="007050B0" w:rsidRDefault="007050B0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7050B0" w14:paraId="62C21803" w14:textId="77777777" w:rsidTr="00612822">
        <w:trPr>
          <w:trHeight w:val="560"/>
        </w:trPr>
        <w:tc>
          <w:tcPr>
            <w:tcW w:w="3539" w:type="dxa"/>
            <w:shd w:val="clear" w:color="auto" w:fill="92D050"/>
            <w:vAlign w:val="center"/>
          </w:tcPr>
          <w:p w14:paraId="2FD081ED" w14:textId="77777777" w:rsidR="007050B0" w:rsidRDefault="007050B0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ammissibile</w:t>
            </w:r>
          </w:p>
        </w:tc>
        <w:tc>
          <w:tcPr>
            <w:tcW w:w="5245" w:type="dxa"/>
            <w:vAlign w:val="center"/>
          </w:tcPr>
          <w:p w14:paraId="6D153C95" w14:textId="77777777" w:rsidR="007050B0" w:rsidRDefault="007050B0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7050B0" w14:paraId="21327EC1" w14:textId="77777777" w:rsidTr="00612822">
        <w:trPr>
          <w:trHeight w:val="568"/>
        </w:trPr>
        <w:tc>
          <w:tcPr>
            <w:tcW w:w="3539" w:type="dxa"/>
            <w:shd w:val="clear" w:color="auto" w:fill="92D050"/>
            <w:vAlign w:val="center"/>
          </w:tcPr>
          <w:p w14:paraId="4B201CE8" w14:textId="77777777" w:rsidR="007050B0" w:rsidRDefault="007050B0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non ammissibile</w:t>
            </w:r>
          </w:p>
        </w:tc>
        <w:tc>
          <w:tcPr>
            <w:tcW w:w="5245" w:type="dxa"/>
            <w:vAlign w:val="center"/>
          </w:tcPr>
          <w:p w14:paraId="2A01C6C0" w14:textId="77777777" w:rsidR="007050B0" w:rsidRDefault="007050B0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14:paraId="29358523" w14:textId="77777777" w:rsidR="007050B0" w:rsidRDefault="007050B0" w:rsidP="007050B0"/>
    <w:p w14:paraId="05414D16" w14:textId="77777777" w:rsidR="007050B0" w:rsidRDefault="007050B0" w:rsidP="007050B0"/>
    <w:p w14:paraId="3536EF67" w14:textId="77777777" w:rsidR="007050B0" w:rsidRDefault="007050B0" w:rsidP="007050B0"/>
    <w:p w14:paraId="178B14EB" w14:textId="77777777" w:rsidR="007050B0" w:rsidRDefault="007050B0" w:rsidP="007050B0"/>
    <w:p w14:paraId="4DAE2E52" w14:textId="77777777" w:rsidR="007050B0" w:rsidRDefault="007050B0" w:rsidP="007050B0"/>
    <w:p w14:paraId="2E33ED69" w14:textId="77777777" w:rsidR="007050B0" w:rsidRDefault="007050B0" w:rsidP="007050B0"/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2"/>
      </w:tblGrid>
      <w:tr w:rsidR="007050B0" w:rsidRPr="00544D7D" w14:paraId="20F27C6C" w14:textId="77777777" w:rsidTr="00612822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927A505" w14:textId="77777777" w:rsidR="007050B0" w:rsidRPr="00544D7D" w:rsidRDefault="007050B0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Osservazioni</w:t>
            </w:r>
          </w:p>
        </w:tc>
      </w:tr>
      <w:tr w:rsidR="007050B0" w:rsidRPr="00544D7D" w14:paraId="27B6DB8E" w14:textId="77777777" w:rsidTr="00B64D28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9BF947" w14:textId="77777777" w:rsidR="007050B0" w:rsidRPr="00544D7D" w:rsidRDefault="007050B0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7050B0" w:rsidRPr="00544D7D" w14:paraId="19C141BF" w14:textId="77777777" w:rsidTr="00612822">
        <w:trPr>
          <w:trHeight w:val="60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D11AA5B" w14:textId="77777777" w:rsidR="007050B0" w:rsidRPr="00544D7D" w:rsidRDefault="007050B0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Raccomandazioni </w:t>
            </w:r>
          </w:p>
        </w:tc>
      </w:tr>
      <w:tr w:rsidR="007050B0" w:rsidRPr="00544D7D" w14:paraId="040C754F" w14:textId="77777777" w:rsidTr="00B64D28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040A50" w14:textId="77777777" w:rsidR="007050B0" w:rsidRPr="00544D7D" w:rsidRDefault="007050B0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7050B0" w:rsidRPr="00544D7D" w14:paraId="43072A7E" w14:textId="77777777" w:rsidTr="00612822">
        <w:trPr>
          <w:trHeight w:val="601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14:paraId="6CFD0DCC" w14:textId="77777777" w:rsidR="007050B0" w:rsidRPr="00544D7D" w:rsidRDefault="007050B0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A64B9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Segnalazione Irregolarità</w:t>
            </w:r>
          </w:p>
        </w:tc>
      </w:tr>
      <w:tr w:rsidR="007050B0" w:rsidRPr="00544D7D" w14:paraId="6D627272" w14:textId="77777777" w:rsidTr="00B64D28">
        <w:trPr>
          <w:trHeight w:val="978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F60675" w14:textId="77777777" w:rsidR="007050B0" w:rsidRPr="00544D7D" w:rsidRDefault="007050B0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74CD653D" w14:textId="1882DCFA" w:rsidR="007050B0" w:rsidRDefault="007050B0" w:rsidP="007050B0">
      <w:pPr>
        <w:rPr>
          <w:rFonts w:ascii="Garamond" w:hAnsi="Garamond"/>
        </w:rPr>
      </w:pPr>
    </w:p>
    <w:p w14:paraId="6F641099" w14:textId="6CDDBD1C" w:rsidR="002070F8" w:rsidRDefault="002070F8" w:rsidP="007050B0">
      <w:pPr>
        <w:rPr>
          <w:rFonts w:ascii="Garamond" w:hAnsi="Garamond"/>
        </w:rPr>
      </w:pPr>
    </w:p>
    <w:p w14:paraId="11ACBB02" w14:textId="2A8EFB7E" w:rsidR="002070F8" w:rsidRDefault="002070F8" w:rsidP="007050B0">
      <w:pPr>
        <w:rPr>
          <w:rFonts w:ascii="Garamond" w:hAnsi="Garamond"/>
        </w:rPr>
      </w:pPr>
    </w:p>
    <w:p w14:paraId="4A52DA5A" w14:textId="77777777" w:rsidR="002070F8" w:rsidRPr="00544D7D" w:rsidRDefault="002070F8" w:rsidP="007050B0">
      <w:pPr>
        <w:rPr>
          <w:rFonts w:ascii="Garamond" w:hAnsi="Garamond"/>
        </w:rPr>
      </w:pPr>
    </w:p>
    <w:p w14:paraId="06B1CFAC" w14:textId="77777777" w:rsidR="007050B0" w:rsidRDefault="007050B0" w:rsidP="007050B0">
      <w:pPr>
        <w:rPr>
          <w:rFonts w:ascii="Garamond" w:hAnsi="Garamond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7050B0" w:rsidRPr="00EC3B0D" w14:paraId="119CA90D" w14:textId="77777777" w:rsidTr="00B64D28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78AC5C" w14:textId="77777777" w:rsidR="007050B0" w:rsidRPr="00EC3B0D" w:rsidRDefault="007050B0" w:rsidP="00B64D28">
            <w:pPr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6792C13" w14:textId="77777777" w:rsidR="007050B0" w:rsidRPr="00EC3B0D" w:rsidRDefault="007050B0" w:rsidP="00B64D28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7050B0" w:rsidRPr="00EC3B0D" w14:paraId="2FB6965D" w14:textId="77777777" w:rsidTr="00B64D28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0A86" w14:textId="77777777" w:rsidR="007050B0" w:rsidRPr="00EC3B0D" w:rsidRDefault="007050B0" w:rsidP="00B64D28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Incaricato del controllo:</w:t>
            </w:r>
            <w:r>
              <w:rPr>
                <w:rFonts w:ascii="Garamond" w:hAnsi="Garamond" w:cs="Calibri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  <w:tr w:rsidR="007050B0" w:rsidRPr="00EC3B0D" w14:paraId="1A8D79C6" w14:textId="77777777" w:rsidTr="00B64D28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45E8" w14:textId="77777777" w:rsidR="007050B0" w:rsidRPr="00EC3B0D" w:rsidRDefault="007050B0" w:rsidP="00B64D28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>: 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</w:tbl>
    <w:p w14:paraId="40856604" w14:textId="77777777" w:rsidR="007050B0" w:rsidRDefault="007050B0" w:rsidP="007050B0">
      <w:pPr>
        <w:rPr>
          <w:rFonts w:ascii="Garamond" w:hAnsi="Garamond"/>
        </w:rPr>
      </w:pPr>
    </w:p>
    <w:p w14:paraId="58A76D0F" w14:textId="77777777" w:rsidR="007050B0" w:rsidRDefault="007050B0" w:rsidP="007050B0">
      <w:pPr>
        <w:rPr>
          <w:rFonts w:ascii="Garamond" w:hAnsi="Garamond"/>
        </w:rPr>
      </w:pPr>
    </w:p>
    <w:p w14:paraId="2A0FCED6" w14:textId="77777777" w:rsidR="007050B0" w:rsidRDefault="007050B0" w:rsidP="007050B0">
      <w:pPr>
        <w:rPr>
          <w:rFonts w:ascii="Garamond" w:hAnsi="Garamond"/>
        </w:rPr>
      </w:pPr>
    </w:p>
    <w:p w14:paraId="3B7EC148" w14:textId="77777777" w:rsidR="007050B0" w:rsidRDefault="007050B0" w:rsidP="007050B0"/>
    <w:bookmarkEnd w:id="2"/>
    <w:p w14:paraId="32F77CA4" w14:textId="77777777" w:rsidR="006522F7" w:rsidRDefault="006522F7" w:rsidP="007050B0"/>
    <w:sectPr w:rsidR="006522F7" w:rsidSect="00EF729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3D296" w14:textId="77777777" w:rsidR="00071FCB" w:rsidRDefault="00071FCB" w:rsidP="00482081">
      <w:pPr>
        <w:spacing w:after="0" w:line="240" w:lineRule="auto"/>
      </w:pPr>
      <w:r>
        <w:separator/>
      </w:r>
    </w:p>
  </w:endnote>
  <w:endnote w:type="continuationSeparator" w:id="0">
    <w:p w14:paraId="5937D88F" w14:textId="77777777" w:rsidR="00071FCB" w:rsidRDefault="00071FCB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16216907"/>
      <w:docPartObj>
        <w:docPartGallery w:val="Page Numbers (Bottom of Page)"/>
        <w:docPartUnique/>
      </w:docPartObj>
    </w:sdtPr>
    <w:sdtContent>
      <w:p w14:paraId="16D9A251" w14:textId="229DCF9D" w:rsidR="002B44AF" w:rsidRDefault="002B44A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A10DE" w14:textId="77777777" w:rsidR="00071FCB" w:rsidRDefault="00071FCB" w:rsidP="00482081">
      <w:pPr>
        <w:spacing w:after="0" w:line="240" w:lineRule="auto"/>
      </w:pPr>
      <w:r>
        <w:separator/>
      </w:r>
    </w:p>
  </w:footnote>
  <w:footnote w:type="continuationSeparator" w:id="0">
    <w:p w14:paraId="5A70404B" w14:textId="77777777" w:rsidR="00071FCB" w:rsidRDefault="00071FCB" w:rsidP="00482081">
      <w:pPr>
        <w:spacing w:after="0" w:line="240" w:lineRule="auto"/>
      </w:pPr>
      <w:r>
        <w:continuationSeparator/>
      </w:r>
    </w:p>
  </w:footnote>
  <w:footnote w:id="1">
    <w:p w14:paraId="05518644" w14:textId="22232501" w:rsidR="00F70F1B" w:rsidRDefault="00F70F1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Garamond" w:hAnsi="Garamond"/>
          <w:sz w:val="18"/>
          <w:szCs w:val="18"/>
        </w:rPr>
        <w:t>Viene indicato,</w:t>
      </w:r>
      <w:r w:rsidRPr="006812F7">
        <w:rPr>
          <w:rFonts w:ascii="Garamond" w:hAnsi="Garamond"/>
          <w:sz w:val="18"/>
          <w:szCs w:val="18"/>
        </w:rPr>
        <w:t xml:space="preserve"> laddove necessario, il contenuto della verifica rispetto allo specifico punto di controllo e, a titolo esemplificativo ma non esaustivo, la documentazione da prendere in esame per l’effettuazione del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03F63" w14:textId="1B3E3E80" w:rsidR="003A1E42" w:rsidRDefault="003A1E42">
    <w:pPr>
      <w:pStyle w:val="Intestazione"/>
    </w:pPr>
    <w:r>
      <w:t xml:space="preserve">                                                      </w:t>
    </w:r>
  </w:p>
  <w:p w14:paraId="596EF6DE" w14:textId="2268CCF5" w:rsidR="003A1E42" w:rsidRDefault="003A1E42">
    <w:pPr>
      <w:pStyle w:val="Intestazione"/>
    </w:pPr>
  </w:p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3A1E42" w14:paraId="009CDAEA" w14:textId="77777777" w:rsidTr="00856550">
      <w:trPr>
        <w:jc w:val="center"/>
      </w:trPr>
      <w:tc>
        <w:tcPr>
          <w:tcW w:w="4814" w:type="dxa"/>
        </w:tcPr>
        <w:p w14:paraId="3A5C782F" w14:textId="756B8345" w:rsidR="003A1E42" w:rsidRDefault="003A1E42" w:rsidP="003A1E42">
          <w:pPr>
            <w:pStyle w:val="Intestazione"/>
            <w:jc w:val="right"/>
          </w:pPr>
          <w:bookmarkStart w:id="0" w:name="_Hlk103005238"/>
          <w:r>
            <w:rPr>
              <w:noProof/>
            </w:rPr>
            <w:drawing>
              <wp:inline distT="0" distB="0" distL="0" distR="0" wp14:anchorId="3897D924" wp14:editId="34720349">
                <wp:extent cx="1662992" cy="417682"/>
                <wp:effectExtent l="0" t="0" r="0" b="0"/>
                <wp:docPr id="17" name="Immagine 17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Immagine che contiene testo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2992" cy="41768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4" w:type="dxa"/>
        </w:tcPr>
        <w:p w14:paraId="087B634B" w14:textId="01A8DF29" w:rsidR="003A1E42" w:rsidRDefault="00612822">
          <w:pPr>
            <w:pStyle w:val="Intestazione"/>
          </w:pPr>
          <w:r>
            <w:rPr>
              <w:noProof/>
            </w:rPr>
            <w:drawing>
              <wp:inline distT="0" distB="0" distL="0" distR="0" wp14:anchorId="4685DC7E" wp14:editId="421B8427">
                <wp:extent cx="2259330" cy="473995"/>
                <wp:effectExtent l="0" t="0" r="7620" b="2540"/>
                <wp:docPr id="1" name="Immagine 1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Immagine che contiene testo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02961" cy="4831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298B86C8" w14:textId="77777777" w:rsidR="003A1E42" w:rsidRDefault="003A1E4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97235"/>
    <w:multiLevelType w:val="hybridMultilevel"/>
    <w:tmpl w:val="549079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279EA"/>
    <w:multiLevelType w:val="hybridMultilevel"/>
    <w:tmpl w:val="C1F42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D0CD1"/>
    <w:multiLevelType w:val="hybridMultilevel"/>
    <w:tmpl w:val="D2E8C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965332">
    <w:abstractNumId w:val="2"/>
  </w:num>
  <w:num w:numId="2" w16cid:durableId="1785032161">
    <w:abstractNumId w:val="4"/>
  </w:num>
  <w:num w:numId="3" w16cid:durableId="1642417136">
    <w:abstractNumId w:val="3"/>
  </w:num>
  <w:num w:numId="4" w16cid:durableId="1265066121">
    <w:abstractNumId w:val="0"/>
  </w:num>
  <w:num w:numId="5" w16cid:durableId="1504320900">
    <w:abstractNumId w:val="5"/>
  </w:num>
  <w:num w:numId="6" w16cid:durableId="845025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081"/>
    <w:rsid w:val="000226D9"/>
    <w:rsid w:val="0002593F"/>
    <w:rsid w:val="000265F3"/>
    <w:rsid w:val="00033A62"/>
    <w:rsid w:val="0004446C"/>
    <w:rsid w:val="0006363B"/>
    <w:rsid w:val="00067F0F"/>
    <w:rsid w:val="00071FCB"/>
    <w:rsid w:val="000824A1"/>
    <w:rsid w:val="000951E5"/>
    <w:rsid w:val="00095422"/>
    <w:rsid w:val="00096429"/>
    <w:rsid w:val="000B2DC8"/>
    <w:rsid w:val="000B7E99"/>
    <w:rsid w:val="000C6E6B"/>
    <w:rsid w:val="000D4C01"/>
    <w:rsid w:val="000F0161"/>
    <w:rsid w:val="000F076E"/>
    <w:rsid w:val="000F2303"/>
    <w:rsid w:val="00112139"/>
    <w:rsid w:val="0011240A"/>
    <w:rsid w:val="00112760"/>
    <w:rsid w:val="00127AC0"/>
    <w:rsid w:val="00132E68"/>
    <w:rsid w:val="00133417"/>
    <w:rsid w:val="0013481D"/>
    <w:rsid w:val="00153509"/>
    <w:rsid w:val="001738FA"/>
    <w:rsid w:val="0017572D"/>
    <w:rsid w:val="0017675E"/>
    <w:rsid w:val="00186572"/>
    <w:rsid w:val="00196A75"/>
    <w:rsid w:val="001A5010"/>
    <w:rsid w:val="001B5AD0"/>
    <w:rsid w:val="001C6EB8"/>
    <w:rsid w:val="001C73A4"/>
    <w:rsid w:val="001D0219"/>
    <w:rsid w:val="001D3E8C"/>
    <w:rsid w:val="001E074C"/>
    <w:rsid w:val="001E4F81"/>
    <w:rsid w:val="001E5FFF"/>
    <w:rsid w:val="001F34F4"/>
    <w:rsid w:val="001F511B"/>
    <w:rsid w:val="00205800"/>
    <w:rsid w:val="002070F8"/>
    <w:rsid w:val="00211F74"/>
    <w:rsid w:val="00214B78"/>
    <w:rsid w:val="00217490"/>
    <w:rsid w:val="00223D47"/>
    <w:rsid w:val="00261237"/>
    <w:rsid w:val="002759A7"/>
    <w:rsid w:val="002852B5"/>
    <w:rsid w:val="0029030A"/>
    <w:rsid w:val="00291569"/>
    <w:rsid w:val="0029585B"/>
    <w:rsid w:val="002A0052"/>
    <w:rsid w:val="002A683F"/>
    <w:rsid w:val="002A7AC7"/>
    <w:rsid w:val="002B44AF"/>
    <w:rsid w:val="002B70E2"/>
    <w:rsid w:val="002C2B51"/>
    <w:rsid w:val="002D7299"/>
    <w:rsid w:val="002E2580"/>
    <w:rsid w:val="002F1050"/>
    <w:rsid w:val="002F24AE"/>
    <w:rsid w:val="00307B98"/>
    <w:rsid w:val="00310A14"/>
    <w:rsid w:val="00336949"/>
    <w:rsid w:val="00350E46"/>
    <w:rsid w:val="003543C1"/>
    <w:rsid w:val="00356E0E"/>
    <w:rsid w:val="00360020"/>
    <w:rsid w:val="00373883"/>
    <w:rsid w:val="00373AB0"/>
    <w:rsid w:val="003A1E42"/>
    <w:rsid w:val="003C514B"/>
    <w:rsid w:val="003D2DB0"/>
    <w:rsid w:val="003D6B49"/>
    <w:rsid w:val="003E49E7"/>
    <w:rsid w:val="00410586"/>
    <w:rsid w:val="00415884"/>
    <w:rsid w:val="00424E4A"/>
    <w:rsid w:val="00434CD7"/>
    <w:rsid w:val="00443965"/>
    <w:rsid w:val="004441DE"/>
    <w:rsid w:val="004529FB"/>
    <w:rsid w:val="00452BF3"/>
    <w:rsid w:val="00460167"/>
    <w:rsid w:val="00472EFB"/>
    <w:rsid w:val="00476126"/>
    <w:rsid w:val="0048023F"/>
    <w:rsid w:val="00482081"/>
    <w:rsid w:val="00483065"/>
    <w:rsid w:val="0049482C"/>
    <w:rsid w:val="00494F2D"/>
    <w:rsid w:val="004976C7"/>
    <w:rsid w:val="004A2B5C"/>
    <w:rsid w:val="004A443A"/>
    <w:rsid w:val="004A4D55"/>
    <w:rsid w:val="004B37E8"/>
    <w:rsid w:val="004B591D"/>
    <w:rsid w:val="004C2DE2"/>
    <w:rsid w:val="004E0C8F"/>
    <w:rsid w:val="004E67A0"/>
    <w:rsid w:val="004F1A29"/>
    <w:rsid w:val="004F5879"/>
    <w:rsid w:val="00506793"/>
    <w:rsid w:val="00507668"/>
    <w:rsid w:val="00511B70"/>
    <w:rsid w:val="005130C3"/>
    <w:rsid w:val="0051494C"/>
    <w:rsid w:val="005162E6"/>
    <w:rsid w:val="00525CE7"/>
    <w:rsid w:val="00527F1E"/>
    <w:rsid w:val="00545FB7"/>
    <w:rsid w:val="0055177B"/>
    <w:rsid w:val="005611BE"/>
    <w:rsid w:val="0056538E"/>
    <w:rsid w:val="00574A74"/>
    <w:rsid w:val="00584314"/>
    <w:rsid w:val="00590EA9"/>
    <w:rsid w:val="00595A1A"/>
    <w:rsid w:val="005A7FAE"/>
    <w:rsid w:val="005C1D85"/>
    <w:rsid w:val="005C3A4E"/>
    <w:rsid w:val="005C4336"/>
    <w:rsid w:val="005C5BED"/>
    <w:rsid w:val="005E2B67"/>
    <w:rsid w:val="005E47E6"/>
    <w:rsid w:val="005F2BB6"/>
    <w:rsid w:val="005F3AA5"/>
    <w:rsid w:val="00612822"/>
    <w:rsid w:val="00614C89"/>
    <w:rsid w:val="0062250C"/>
    <w:rsid w:val="00630504"/>
    <w:rsid w:val="00631EDC"/>
    <w:rsid w:val="006338E6"/>
    <w:rsid w:val="00634E10"/>
    <w:rsid w:val="00634FED"/>
    <w:rsid w:val="00637EFF"/>
    <w:rsid w:val="0064103A"/>
    <w:rsid w:val="00641E9D"/>
    <w:rsid w:val="006455F7"/>
    <w:rsid w:val="006522F7"/>
    <w:rsid w:val="00654A34"/>
    <w:rsid w:val="006A67C8"/>
    <w:rsid w:val="006B62DC"/>
    <w:rsid w:val="006D7DC8"/>
    <w:rsid w:val="006E04C8"/>
    <w:rsid w:val="006E1831"/>
    <w:rsid w:val="006E3FB6"/>
    <w:rsid w:val="006F30A6"/>
    <w:rsid w:val="006F4297"/>
    <w:rsid w:val="006F7848"/>
    <w:rsid w:val="007002D9"/>
    <w:rsid w:val="007050B0"/>
    <w:rsid w:val="00707431"/>
    <w:rsid w:val="00711C48"/>
    <w:rsid w:val="00712EAA"/>
    <w:rsid w:val="007141DD"/>
    <w:rsid w:val="007149CD"/>
    <w:rsid w:val="00715A3D"/>
    <w:rsid w:val="00726D0B"/>
    <w:rsid w:val="0072727F"/>
    <w:rsid w:val="00733045"/>
    <w:rsid w:val="007345AB"/>
    <w:rsid w:val="00743F8B"/>
    <w:rsid w:val="00752CA9"/>
    <w:rsid w:val="00760C41"/>
    <w:rsid w:val="00764554"/>
    <w:rsid w:val="00764889"/>
    <w:rsid w:val="0076754A"/>
    <w:rsid w:val="0077007A"/>
    <w:rsid w:val="0077326A"/>
    <w:rsid w:val="00785000"/>
    <w:rsid w:val="00787627"/>
    <w:rsid w:val="0079789C"/>
    <w:rsid w:val="007B6BB7"/>
    <w:rsid w:val="007C1701"/>
    <w:rsid w:val="007C1BE2"/>
    <w:rsid w:val="007C41C0"/>
    <w:rsid w:val="007C4BDC"/>
    <w:rsid w:val="007C69FF"/>
    <w:rsid w:val="007D2274"/>
    <w:rsid w:val="0080640C"/>
    <w:rsid w:val="00843557"/>
    <w:rsid w:val="008466BF"/>
    <w:rsid w:val="00847F58"/>
    <w:rsid w:val="00851666"/>
    <w:rsid w:val="00856351"/>
    <w:rsid w:val="00856550"/>
    <w:rsid w:val="00870F5D"/>
    <w:rsid w:val="00871ADA"/>
    <w:rsid w:val="008729DF"/>
    <w:rsid w:val="00873C57"/>
    <w:rsid w:val="008757EA"/>
    <w:rsid w:val="0088418A"/>
    <w:rsid w:val="0088547F"/>
    <w:rsid w:val="00891562"/>
    <w:rsid w:val="00893010"/>
    <w:rsid w:val="008B6F46"/>
    <w:rsid w:val="008C0996"/>
    <w:rsid w:val="008C1785"/>
    <w:rsid w:val="008C4B38"/>
    <w:rsid w:val="008D530C"/>
    <w:rsid w:val="008E617D"/>
    <w:rsid w:val="009155E8"/>
    <w:rsid w:val="00915F53"/>
    <w:rsid w:val="00917747"/>
    <w:rsid w:val="00922698"/>
    <w:rsid w:val="00931239"/>
    <w:rsid w:val="00941E70"/>
    <w:rsid w:val="0094677E"/>
    <w:rsid w:val="0094785C"/>
    <w:rsid w:val="00952FD7"/>
    <w:rsid w:val="0095625A"/>
    <w:rsid w:val="0097194B"/>
    <w:rsid w:val="009821AF"/>
    <w:rsid w:val="0098277A"/>
    <w:rsid w:val="00984FA5"/>
    <w:rsid w:val="00991341"/>
    <w:rsid w:val="009927BD"/>
    <w:rsid w:val="009946CA"/>
    <w:rsid w:val="00997E99"/>
    <w:rsid w:val="009A10D6"/>
    <w:rsid w:val="009C3165"/>
    <w:rsid w:val="009C3617"/>
    <w:rsid w:val="009C51D7"/>
    <w:rsid w:val="009D3CC7"/>
    <w:rsid w:val="009D6C6A"/>
    <w:rsid w:val="009E4BC2"/>
    <w:rsid w:val="009E62CC"/>
    <w:rsid w:val="009F1A4A"/>
    <w:rsid w:val="009F7D53"/>
    <w:rsid w:val="00A136CA"/>
    <w:rsid w:val="00A14875"/>
    <w:rsid w:val="00A2052E"/>
    <w:rsid w:val="00A20724"/>
    <w:rsid w:val="00A231FF"/>
    <w:rsid w:val="00A30C62"/>
    <w:rsid w:val="00A324A8"/>
    <w:rsid w:val="00A40E85"/>
    <w:rsid w:val="00A42336"/>
    <w:rsid w:val="00A538D9"/>
    <w:rsid w:val="00A675F2"/>
    <w:rsid w:val="00A71EA1"/>
    <w:rsid w:val="00AA01BB"/>
    <w:rsid w:val="00AA1259"/>
    <w:rsid w:val="00AA6C0A"/>
    <w:rsid w:val="00AA7819"/>
    <w:rsid w:val="00AC6C8C"/>
    <w:rsid w:val="00AE2471"/>
    <w:rsid w:val="00AE3081"/>
    <w:rsid w:val="00AE4841"/>
    <w:rsid w:val="00AE55F4"/>
    <w:rsid w:val="00B07F55"/>
    <w:rsid w:val="00B21096"/>
    <w:rsid w:val="00B25BB1"/>
    <w:rsid w:val="00B3572F"/>
    <w:rsid w:val="00B406F6"/>
    <w:rsid w:val="00B41C94"/>
    <w:rsid w:val="00B477EE"/>
    <w:rsid w:val="00B5596F"/>
    <w:rsid w:val="00B613DF"/>
    <w:rsid w:val="00B727B4"/>
    <w:rsid w:val="00BA4BC3"/>
    <w:rsid w:val="00BB15B5"/>
    <w:rsid w:val="00BB67EF"/>
    <w:rsid w:val="00BE700D"/>
    <w:rsid w:val="00BF636F"/>
    <w:rsid w:val="00C20F7A"/>
    <w:rsid w:val="00C3113A"/>
    <w:rsid w:val="00C361A1"/>
    <w:rsid w:val="00C37245"/>
    <w:rsid w:val="00C53BF4"/>
    <w:rsid w:val="00C5524B"/>
    <w:rsid w:val="00C552DC"/>
    <w:rsid w:val="00C75746"/>
    <w:rsid w:val="00C7782D"/>
    <w:rsid w:val="00C82B5F"/>
    <w:rsid w:val="00C916CF"/>
    <w:rsid w:val="00CB716E"/>
    <w:rsid w:val="00CB7222"/>
    <w:rsid w:val="00CC3EE9"/>
    <w:rsid w:val="00CE1942"/>
    <w:rsid w:val="00CE40DB"/>
    <w:rsid w:val="00D27BB1"/>
    <w:rsid w:val="00D30C80"/>
    <w:rsid w:val="00D31D6C"/>
    <w:rsid w:val="00D32C89"/>
    <w:rsid w:val="00D43F67"/>
    <w:rsid w:val="00D57472"/>
    <w:rsid w:val="00D57BDD"/>
    <w:rsid w:val="00D6358D"/>
    <w:rsid w:val="00D8649A"/>
    <w:rsid w:val="00D918D8"/>
    <w:rsid w:val="00DB3900"/>
    <w:rsid w:val="00DB6882"/>
    <w:rsid w:val="00DB7713"/>
    <w:rsid w:val="00DC1ACD"/>
    <w:rsid w:val="00DF32EC"/>
    <w:rsid w:val="00E04B1E"/>
    <w:rsid w:val="00E246A9"/>
    <w:rsid w:val="00E60B90"/>
    <w:rsid w:val="00E60D25"/>
    <w:rsid w:val="00E86051"/>
    <w:rsid w:val="00E87D86"/>
    <w:rsid w:val="00E903A5"/>
    <w:rsid w:val="00EC5CB7"/>
    <w:rsid w:val="00EE50FA"/>
    <w:rsid w:val="00EE7122"/>
    <w:rsid w:val="00EF7296"/>
    <w:rsid w:val="00F217C5"/>
    <w:rsid w:val="00F317B9"/>
    <w:rsid w:val="00F45132"/>
    <w:rsid w:val="00F473F6"/>
    <w:rsid w:val="00F64392"/>
    <w:rsid w:val="00F7017F"/>
    <w:rsid w:val="00F70F1B"/>
    <w:rsid w:val="00F74C6C"/>
    <w:rsid w:val="00F764D9"/>
    <w:rsid w:val="00FB07C0"/>
    <w:rsid w:val="00FB1078"/>
    <w:rsid w:val="00FB32F4"/>
    <w:rsid w:val="00FB461E"/>
    <w:rsid w:val="00FB4B01"/>
    <w:rsid w:val="00FC6A68"/>
    <w:rsid w:val="00FD5D11"/>
    <w:rsid w:val="00FE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DF85B2A0-A812-4460-BFE3-5069E3563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132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70F1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70F1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70F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FA375A-C43E-4736-9BBA-30FFA2F214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BA2BC6-6902-47C9-A412-2010E8785DCB}">
  <ds:schemaRefs>
    <ds:schemaRef ds:uri="http://schemas.microsoft.com/office/2006/metadata/properties"/>
    <ds:schemaRef ds:uri="http://schemas.microsoft.com/office/infopath/2007/PartnerControls"/>
    <ds:schemaRef ds:uri="43d3513f-a412-4328-bcb3-1d882ce0203d"/>
    <ds:schemaRef ds:uri="7b64ca77-5452-4188-86c3-30473eec94d2"/>
  </ds:schemaRefs>
</ds:datastoreItem>
</file>

<file path=customXml/itemProps3.xml><?xml version="1.0" encoding="utf-8"?>
<ds:datastoreItem xmlns:ds="http://schemas.openxmlformats.org/officeDocument/2006/customXml" ds:itemID="{E3C954B6-6D00-4241-94D1-9B06B426A2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8BC5D4-60A0-472C-A66A-20E0D6E283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1102</Words>
  <Characters>6284</Characters>
  <DocSecurity>0</DocSecurity>
  <Lines>52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2021-07-23T10:13:00Z</dcterms:created>
  <dcterms:modified xsi:type="dcterms:W3CDTF">2024-10-03T14:02:00Z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</Properties>
</file>