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C24BE5">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66CCA80E" w14:textId="6A6087F6" w:rsidR="00ED65A5" w:rsidRPr="00B50AD7" w:rsidRDefault="00ED65A5" w:rsidP="00074F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VERIFICA </w:t>
            </w:r>
            <w:r>
              <w:rPr>
                <w:rFonts w:ascii="Garamond" w:eastAsia="Times New Roman" w:hAnsi="Garamond" w:cstheme="minorHAnsi"/>
                <w:b/>
                <w:bCs/>
                <w:color w:val="FFFFFF"/>
                <w:lang w:eastAsia="it-IT"/>
              </w:rPr>
              <w:t xml:space="preserve">AFFIDAMENTI DI FORNITURE E SERVIZI MEDIANTE </w:t>
            </w:r>
            <w:r w:rsidR="00227935">
              <w:rPr>
                <w:rFonts w:ascii="Garamond" w:eastAsia="Times New Roman" w:hAnsi="Garamond" w:cstheme="minorHAnsi"/>
                <w:b/>
                <w:bCs/>
                <w:color w:val="FFFFFF"/>
                <w:lang w:eastAsia="it-IT"/>
              </w:rPr>
              <w:t>AFFIDAMENTO DIRETTO</w:t>
            </w:r>
            <w:r w:rsidR="004107E6">
              <w:rPr>
                <w:rFonts w:ascii="Garamond" w:eastAsia="Times New Roman" w:hAnsi="Garamond" w:cstheme="minorHAnsi"/>
                <w:b/>
                <w:bCs/>
                <w:color w:val="FFFFFF"/>
                <w:lang w:eastAsia="it-IT"/>
              </w:rPr>
              <w:t xml:space="preserve"> </w:t>
            </w:r>
            <w:r w:rsidR="00115263">
              <w:rPr>
                <w:rFonts w:ascii="Garamond" w:eastAsia="Times New Roman" w:hAnsi="Garamond" w:cstheme="minorHAnsi"/>
                <w:b/>
                <w:bCs/>
                <w:color w:val="FFFFFF"/>
                <w:lang w:eastAsia="it-IT"/>
              </w:rPr>
              <w:t xml:space="preserve">AI SENSI DELL’ART </w:t>
            </w:r>
            <w:r w:rsidR="00000430">
              <w:rPr>
                <w:rFonts w:ascii="Garamond" w:eastAsia="Times New Roman" w:hAnsi="Garamond" w:cstheme="minorHAnsi"/>
                <w:b/>
                <w:bCs/>
                <w:color w:val="FFFFFF"/>
                <w:lang w:eastAsia="it-IT"/>
              </w:rPr>
              <w:t xml:space="preserve">1, </w:t>
            </w:r>
            <w:r w:rsidR="00943570">
              <w:rPr>
                <w:rFonts w:ascii="Garamond" w:eastAsia="Times New Roman" w:hAnsi="Garamond" w:cstheme="minorHAnsi"/>
                <w:b/>
                <w:bCs/>
                <w:color w:val="FFFFFF"/>
                <w:lang w:eastAsia="it-IT"/>
              </w:rPr>
              <w:t xml:space="preserve">COMMA </w:t>
            </w:r>
            <w:r w:rsidR="00000430">
              <w:rPr>
                <w:rFonts w:ascii="Garamond" w:eastAsia="Times New Roman" w:hAnsi="Garamond" w:cstheme="minorHAnsi"/>
                <w:b/>
                <w:bCs/>
                <w:color w:val="FFFFFF"/>
                <w:lang w:eastAsia="it-IT"/>
              </w:rPr>
              <w:t xml:space="preserve">2, </w:t>
            </w:r>
            <w:r w:rsidR="00943570">
              <w:rPr>
                <w:rFonts w:ascii="Garamond" w:eastAsia="Times New Roman" w:hAnsi="Garamond" w:cstheme="minorHAnsi"/>
                <w:b/>
                <w:bCs/>
                <w:color w:val="FFFFFF"/>
                <w:lang w:eastAsia="it-IT"/>
              </w:rPr>
              <w:t>LETT</w:t>
            </w:r>
            <w:r w:rsidR="00A77778">
              <w:rPr>
                <w:rFonts w:ascii="Garamond" w:eastAsia="Times New Roman" w:hAnsi="Garamond" w:cstheme="minorHAnsi"/>
                <w:b/>
                <w:bCs/>
                <w:color w:val="FFFFFF"/>
                <w:lang w:eastAsia="it-IT"/>
              </w:rPr>
              <w:t xml:space="preserve">. a) </w:t>
            </w:r>
            <w:r w:rsidR="00943570">
              <w:rPr>
                <w:rFonts w:ascii="Garamond" w:eastAsia="Times New Roman" w:hAnsi="Garamond" w:cstheme="minorHAnsi"/>
                <w:b/>
                <w:bCs/>
                <w:color w:val="FFFFFF"/>
                <w:lang w:eastAsia="it-IT"/>
              </w:rPr>
              <w:t>DEL</w:t>
            </w:r>
            <w:r w:rsidR="00A77778">
              <w:rPr>
                <w:rFonts w:ascii="Garamond" w:eastAsia="Times New Roman" w:hAnsi="Garamond" w:cstheme="minorHAnsi"/>
                <w:b/>
                <w:bCs/>
                <w:color w:val="FFFFFF"/>
                <w:lang w:eastAsia="it-IT"/>
              </w:rPr>
              <w:t xml:space="preserve"> D.L. 76/2020, </w:t>
            </w:r>
            <w:r w:rsidR="00074F45">
              <w:rPr>
                <w:rFonts w:ascii="Garamond" w:eastAsia="Times New Roman" w:hAnsi="Garamond" w:cstheme="minorHAnsi"/>
                <w:b/>
                <w:bCs/>
                <w:color w:val="FFFFFF"/>
                <w:lang w:eastAsia="it-IT"/>
              </w:rPr>
              <w:t>CONV</w:t>
            </w:r>
            <w:r w:rsidR="00A77778">
              <w:rPr>
                <w:rFonts w:ascii="Garamond" w:eastAsia="Times New Roman" w:hAnsi="Garamond" w:cstheme="minorHAnsi"/>
                <w:b/>
                <w:bCs/>
                <w:color w:val="FFFFFF"/>
                <w:lang w:eastAsia="it-IT"/>
              </w:rPr>
              <w:t xml:space="preserve">. </w:t>
            </w:r>
            <w:r w:rsidR="00074F45">
              <w:rPr>
                <w:rFonts w:ascii="Garamond" w:eastAsia="Times New Roman" w:hAnsi="Garamond" w:cstheme="minorHAnsi"/>
                <w:b/>
                <w:bCs/>
                <w:color w:val="FFFFFF"/>
                <w:lang w:eastAsia="it-IT"/>
              </w:rPr>
              <w:t xml:space="preserve">IN LEGGE </w:t>
            </w:r>
            <w:r w:rsidR="00943570">
              <w:rPr>
                <w:rFonts w:ascii="Garamond" w:eastAsia="Times New Roman" w:hAnsi="Garamond" w:cstheme="minorHAnsi"/>
                <w:b/>
                <w:bCs/>
                <w:color w:val="FFFFFF"/>
                <w:lang w:eastAsia="it-IT"/>
              </w:rPr>
              <w:t xml:space="preserve"> 120/2020</w:t>
            </w:r>
            <w:r w:rsidR="00074F45">
              <w:rPr>
                <w:rFonts w:ascii="Garamond" w:eastAsia="Times New Roman" w:hAnsi="Garamond" w:cstheme="minorHAnsi"/>
                <w:b/>
                <w:bCs/>
                <w:color w:val="FFFFFF"/>
                <w:lang w:eastAsia="it-IT"/>
              </w:rPr>
              <w:t xml:space="preserve"> e </w:t>
            </w:r>
            <w:proofErr w:type="spellStart"/>
            <w:r w:rsidR="00074F45">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C24BE5">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C24BE5">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C24BE5">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C24BE5">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C24BE5">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C24BE5">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C24BE5">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C24BE5">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C24BE5">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C24BE5">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C24BE5">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C24BE5">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C24BE5">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C24BE5">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2454B2">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8"/>
        <w:gridCol w:w="714"/>
        <w:gridCol w:w="12"/>
        <w:gridCol w:w="803"/>
        <w:gridCol w:w="2280"/>
        <w:gridCol w:w="984"/>
        <w:gridCol w:w="4593"/>
      </w:tblGrid>
      <w:tr w:rsidR="00ED65A5" w:rsidRPr="00B50AD7" w14:paraId="10F6E276" w14:textId="77777777" w:rsidTr="00C24BE5">
        <w:trPr>
          <w:trHeight w:val="1500"/>
          <w:tblHeader/>
        </w:trPr>
        <w:tc>
          <w:tcPr>
            <w:tcW w:w="1758" w:type="pct"/>
            <w:gridSpan w:val="2"/>
            <w:shd w:val="clear" w:color="auto" w:fill="00B050"/>
            <w:vAlign w:val="center"/>
            <w:hideMark/>
          </w:tcPr>
          <w:p w14:paraId="655F1024"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2583E0A0"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w:t>
            </w:r>
            <w:r w:rsidR="006E5B01">
              <w:rPr>
                <w:rFonts w:ascii="Garamond" w:eastAsia="Times New Roman" w:hAnsi="Garamond" w:cstheme="minorHAnsi"/>
                <w:b/>
                <w:bCs/>
                <w:color w:val="FFFFFF"/>
                <w:lang w:eastAsia="it-IT"/>
              </w:rPr>
              <w:t>affidamento diretto</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5E8BE71E"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ED65A5" w:rsidRPr="008F151A" w:rsidRDefault="00ED65A5" w:rsidP="00177AE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C24BE5">
        <w:trPr>
          <w:trHeight w:val="680"/>
        </w:trPr>
        <w:tc>
          <w:tcPr>
            <w:tcW w:w="227" w:type="pct"/>
            <w:shd w:val="clear" w:color="auto" w:fill="92D050"/>
            <w:vAlign w:val="center"/>
            <w:hideMark/>
          </w:tcPr>
          <w:p w14:paraId="6A5A7ED0" w14:textId="77777777" w:rsidR="00ED65A5" w:rsidRPr="00023F3C" w:rsidRDefault="00ED65A5" w:rsidP="00177AE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ED65A5" w:rsidRPr="00023F3C" w:rsidRDefault="00ED65A5" w:rsidP="00177AE1">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D31846">
        <w:trPr>
          <w:trHeight w:val="1134"/>
        </w:trPr>
        <w:tc>
          <w:tcPr>
            <w:tcW w:w="227" w:type="pct"/>
            <w:shd w:val="clear" w:color="auto" w:fill="auto"/>
            <w:vAlign w:val="center"/>
          </w:tcPr>
          <w:p w14:paraId="2474C003" w14:textId="7BE8B60E" w:rsidR="00ED65A5" w:rsidRPr="00E64EE7" w:rsidRDefault="00E64EE7" w:rsidP="00E64EE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DF6FDB8" w14:textId="5C23A15A" w:rsidR="00ED65A5" w:rsidRPr="00023F3C" w:rsidRDefault="00ED65A5" w:rsidP="008124EB">
            <w:pPr>
              <w:spacing w:after="0" w:line="240" w:lineRule="auto"/>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044AC48"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47DE7FDD"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615691">
              <w:rPr>
                <w:rFonts w:ascii="Garamond" w:eastAsia="Times New Roman" w:hAnsi="Garamond" w:cs="Times New Roman"/>
                <w:color w:val="000000"/>
                <w:lang w:eastAsia="it-IT"/>
              </w:rPr>
              <w:t xml:space="preserve"> o atto analogo</w:t>
            </w:r>
            <w:r>
              <w:rPr>
                <w:rFonts w:ascii="Garamond" w:eastAsia="Times New Roman" w:hAnsi="Garamond" w:cs="Times New Roman"/>
                <w:color w:val="000000"/>
                <w:lang w:eastAsia="it-IT"/>
              </w:rPr>
              <w:t xml:space="preserve"> </w:t>
            </w:r>
          </w:p>
          <w:p w14:paraId="5FCBA35D" w14:textId="3CC9271B" w:rsidR="00ED65A5" w:rsidRPr="00023F3C" w:rsidRDefault="00ED65A5" w:rsidP="006E5B01">
            <w:pPr>
              <w:spacing w:after="0" w:line="240" w:lineRule="auto"/>
              <w:rPr>
                <w:rFonts w:ascii="Garamond" w:eastAsia="Times New Roman" w:hAnsi="Garamond" w:cs="Times New Roman"/>
                <w:color w:val="000000"/>
                <w:lang w:eastAsia="it-IT"/>
              </w:rPr>
            </w:pPr>
          </w:p>
        </w:tc>
      </w:tr>
      <w:tr w:rsidR="00ED65A5" w:rsidRPr="00023F3C" w14:paraId="4EBC141F" w14:textId="77777777" w:rsidTr="00D31846">
        <w:trPr>
          <w:trHeight w:val="1447"/>
        </w:trPr>
        <w:tc>
          <w:tcPr>
            <w:tcW w:w="227" w:type="pct"/>
            <w:shd w:val="clear" w:color="auto" w:fill="auto"/>
            <w:vAlign w:val="center"/>
          </w:tcPr>
          <w:p w14:paraId="18C1CDDE" w14:textId="77777777" w:rsidR="00ED65A5" w:rsidRPr="00023F3C"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ED65A5" w:rsidRPr="00937EE3"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44BDB31"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05FDCDD0"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0699A0D7" w14:textId="24AB83E6" w:rsidR="00ED65A5" w:rsidRPr="00023F3C" w:rsidRDefault="00ED65A5" w:rsidP="001D786D">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D31846">
        <w:trPr>
          <w:trHeight w:val="1134"/>
        </w:trPr>
        <w:tc>
          <w:tcPr>
            <w:tcW w:w="227" w:type="pct"/>
            <w:shd w:val="clear" w:color="auto" w:fill="auto"/>
            <w:vAlign w:val="center"/>
          </w:tcPr>
          <w:p w14:paraId="205CD60F"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177AE1">
            <w:pPr>
              <w:spacing w:after="0" w:line="240" w:lineRule="auto"/>
              <w:ind w:left="359"/>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177AE1">
            <w:pPr>
              <w:spacing w:after="0" w:line="240" w:lineRule="auto"/>
              <w:ind w:left="359"/>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F1AFC84"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708AFFB3"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7CC48D2A" w14:textId="2D028728" w:rsidR="003B3B86" w:rsidRDefault="003B3B86" w:rsidP="003B3B86">
            <w:pPr>
              <w:spacing w:after="0" w:line="240" w:lineRule="auto"/>
              <w:rPr>
                <w:rFonts w:ascii="Garamond" w:eastAsia="Times New Roman" w:hAnsi="Garamond" w:cs="Times New Roman"/>
                <w:color w:val="000000"/>
                <w:lang w:eastAsia="it-IT"/>
              </w:rPr>
            </w:pPr>
          </w:p>
          <w:p w14:paraId="40349868" w14:textId="77777777" w:rsidR="00ED65A5" w:rsidRPr="00023F3C" w:rsidRDefault="00ED65A5" w:rsidP="003B3B86">
            <w:pPr>
              <w:spacing w:after="0" w:line="240" w:lineRule="auto"/>
              <w:rPr>
                <w:rFonts w:ascii="Garamond" w:eastAsia="Times New Roman" w:hAnsi="Garamond" w:cs="Times New Roman"/>
                <w:color w:val="000000"/>
                <w:lang w:eastAsia="it-IT"/>
              </w:rPr>
            </w:pPr>
          </w:p>
        </w:tc>
      </w:tr>
      <w:tr w:rsidR="00ED65A5" w:rsidRPr="00023F3C" w14:paraId="30E98B0A" w14:textId="77777777" w:rsidTr="00D31846">
        <w:trPr>
          <w:trHeight w:val="1134"/>
        </w:trPr>
        <w:tc>
          <w:tcPr>
            <w:tcW w:w="227" w:type="pct"/>
            <w:shd w:val="clear" w:color="auto" w:fill="auto"/>
            <w:vAlign w:val="center"/>
          </w:tcPr>
          <w:p w14:paraId="527090B1"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3996BB1"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B3B6ACB" w14:textId="21693596" w:rsidR="003B3B86" w:rsidRDefault="00ED65A5"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52C37EEF" w14:textId="117CCF15" w:rsidR="00ED65A5" w:rsidRPr="00023F3C" w:rsidRDefault="00ED65A5"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D31846">
        <w:trPr>
          <w:trHeight w:val="1134"/>
        </w:trPr>
        <w:tc>
          <w:tcPr>
            <w:tcW w:w="227" w:type="pct"/>
            <w:shd w:val="clear" w:color="auto" w:fill="auto"/>
            <w:vAlign w:val="center"/>
          </w:tcPr>
          <w:p w14:paraId="0A87CDE9" w14:textId="77777777" w:rsidR="00ED65A5" w:rsidRPr="00023F3C"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21326F6A"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349E0292"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1A925CB7" w14:textId="27197C8E" w:rsidR="003B3B86" w:rsidRDefault="003B3B86" w:rsidP="003B3B86">
            <w:pPr>
              <w:spacing w:after="0" w:line="240" w:lineRule="auto"/>
              <w:rPr>
                <w:rFonts w:ascii="Garamond" w:eastAsia="Times New Roman" w:hAnsi="Garamond" w:cs="Times New Roman"/>
                <w:color w:val="000000"/>
                <w:lang w:eastAsia="it-IT"/>
              </w:rPr>
            </w:pPr>
          </w:p>
          <w:p w14:paraId="4963D376" w14:textId="00179AEF" w:rsidR="00ED65A5" w:rsidRPr="00023F3C" w:rsidRDefault="00ED65A5"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D31846">
        <w:trPr>
          <w:trHeight w:val="1134"/>
        </w:trPr>
        <w:tc>
          <w:tcPr>
            <w:tcW w:w="227" w:type="pct"/>
            <w:shd w:val="clear" w:color="auto" w:fill="auto"/>
            <w:vAlign w:val="center"/>
          </w:tcPr>
          <w:p w14:paraId="3F6883F7"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009FCC84"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2A5BF708"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162C5DA6" w14:textId="11B0B12D" w:rsidR="00ED65A5" w:rsidRPr="00023F3C" w:rsidRDefault="00ED65A5" w:rsidP="003D2509">
            <w:pPr>
              <w:spacing w:after="0" w:line="240" w:lineRule="auto"/>
              <w:rPr>
                <w:rFonts w:ascii="Garamond" w:eastAsia="Times New Roman" w:hAnsi="Garamond" w:cs="Times New Roman"/>
                <w:color w:val="000000"/>
                <w:lang w:eastAsia="it-IT"/>
              </w:rPr>
            </w:pPr>
          </w:p>
        </w:tc>
      </w:tr>
      <w:tr w:rsidR="00ED65A5" w:rsidRPr="00023F3C" w14:paraId="09F0CA5D" w14:textId="77777777" w:rsidTr="00D31846">
        <w:trPr>
          <w:trHeight w:val="1134"/>
        </w:trPr>
        <w:tc>
          <w:tcPr>
            <w:tcW w:w="227" w:type="pct"/>
            <w:shd w:val="clear" w:color="auto" w:fill="auto"/>
            <w:vAlign w:val="center"/>
          </w:tcPr>
          <w:p w14:paraId="1B51919A"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ED5CCCA"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18AEE9D" w14:textId="011BD4D4" w:rsidR="00ED65A5" w:rsidRPr="00023F3C" w:rsidRDefault="00ED65A5" w:rsidP="003D250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tc>
      </w:tr>
      <w:tr w:rsidR="00ED65A5" w:rsidRPr="00023F3C" w14:paraId="05BE8157" w14:textId="77777777" w:rsidTr="00D31846">
        <w:trPr>
          <w:trHeight w:val="1134"/>
        </w:trPr>
        <w:tc>
          <w:tcPr>
            <w:tcW w:w="227" w:type="pct"/>
            <w:shd w:val="clear" w:color="auto" w:fill="auto"/>
            <w:vAlign w:val="center"/>
          </w:tcPr>
          <w:p w14:paraId="759016A4"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5A85877A" w14:textId="3FCB74E0" w:rsidR="003B3B86" w:rsidRDefault="00ED65A5"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45025688" w14:textId="4FAB3C85"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08BDA7CF" w14:textId="77777777" w:rsidTr="00C24BE5">
        <w:trPr>
          <w:trHeight w:val="680"/>
        </w:trPr>
        <w:tc>
          <w:tcPr>
            <w:tcW w:w="227" w:type="pct"/>
            <w:shd w:val="clear" w:color="auto" w:fill="92D050"/>
            <w:vAlign w:val="center"/>
          </w:tcPr>
          <w:p w14:paraId="7874A997" w14:textId="77777777" w:rsidR="00ED65A5" w:rsidRPr="002C13A0" w:rsidRDefault="00ED65A5" w:rsidP="00177AE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77777777" w:rsidR="00ED65A5" w:rsidRPr="00023F3C" w:rsidRDefault="00ED65A5" w:rsidP="00177AE1">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ED65A5" w:rsidRPr="00023F3C" w14:paraId="03B947A1" w14:textId="2A5324AD" w:rsidTr="00D31846">
        <w:trPr>
          <w:trHeight w:val="1417"/>
        </w:trPr>
        <w:tc>
          <w:tcPr>
            <w:tcW w:w="227" w:type="pct"/>
            <w:shd w:val="clear" w:color="auto" w:fill="auto"/>
            <w:vAlign w:val="center"/>
          </w:tcPr>
          <w:p w14:paraId="6EDB5FDA" w14:textId="0D496822" w:rsidR="008B4911" w:rsidRPr="008B4911" w:rsidRDefault="005A4388" w:rsidP="008B49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2D1A4E7E" w:rsidR="00ED65A5" w:rsidRPr="00023F3C" w:rsidRDefault="00ED65A5" w:rsidP="005A438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65420AF1"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BB3B96" w14:textId="31AAB138"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7C5D79DF"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73AE08" w14:textId="2919599F"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9E84AD3" w14:textId="4C8FFB1C" w:rsidR="00ED65A5" w:rsidRPr="00046109" w:rsidRDefault="00ED65A5" w:rsidP="00177AE1">
            <w:pPr>
              <w:spacing w:after="0" w:line="240" w:lineRule="auto"/>
              <w:rPr>
                <w:rFonts w:ascii="Garamond" w:eastAsia="Times New Roman" w:hAnsi="Garamond" w:cs="Times New Roman"/>
                <w:color w:val="000000"/>
                <w:lang w:eastAsia="it-IT"/>
              </w:rPr>
            </w:pPr>
          </w:p>
        </w:tc>
        <w:tc>
          <w:tcPr>
            <w:tcW w:w="1493" w:type="pct"/>
            <w:vAlign w:val="center"/>
          </w:tcPr>
          <w:p w14:paraId="0F8B8115" w14:textId="4AA12C8D" w:rsidR="00ED65A5" w:rsidRDefault="00ED65A5" w:rsidP="00177AE1">
            <w:pPr>
              <w:spacing w:after="0" w:line="240" w:lineRule="auto"/>
              <w:rPr>
                <w:rFonts w:ascii="Garamond" w:eastAsia="Times New Roman" w:hAnsi="Garamond" w:cs="Times New Roman"/>
                <w:color w:val="000000"/>
                <w:lang w:eastAsia="it-IT"/>
              </w:rPr>
            </w:pPr>
          </w:p>
          <w:p w14:paraId="75E3C2D7" w14:textId="175152EF" w:rsidR="00ED65A5" w:rsidRDefault="00ED65A5" w:rsidP="00177AE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Pr>
                <w:rFonts w:ascii="Garamond" w:eastAsia="Times New Roman" w:hAnsi="Garamond" w:cs="Times New Roman"/>
                <w:color w:val="000000"/>
                <w:lang w:eastAsia="it-IT"/>
              </w:rPr>
              <w:t xml:space="preserve">. </w:t>
            </w:r>
          </w:p>
          <w:p w14:paraId="3DB6A57F" w14:textId="25E759D7" w:rsidR="00ED65A5" w:rsidRDefault="00ED65A5" w:rsidP="00177AE1">
            <w:pPr>
              <w:spacing w:after="0" w:line="240" w:lineRule="auto"/>
              <w:rPr>
                <w:rFonts w:ascii="Garamond" w:eastAsia="Times New Roman" w:hAnsi="Garamond" w:cs="Times New Roman"/>
                <w:color w:val="000000"/>
                <w:lang w:eastAsia="it-IT"/>
              </w:rPr>
            </w:pPr>
          </w:p>
          <w:p w14:paraId="22F7C87D" w14:textId="478DC563"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biennale delle forniture e servizi </w:t>
            </w:r>
          </w:p>
          <w:p w14:paraId="3D2FDC78" w14:textId="7A0162E0"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biennale </w:t>
            </w:r>
          </w:p>
          <w:p w14:paraId="7029CE18" w14:textId="1AEDE03B" w:rsidR="00ED65A5" w:rsidRPr="00B03F8E"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643D9A3E" w:rsidR="00ED65A5" w:rsidRPr="00023F3C"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ED65A5" w:rsidRPr="00023F3C" w14:paraId="5638D6C5" w14:textId="77777777" w:rsidTr="00D31846">
        <w:trPr>
          <w:trHeight w:val="1009"/>
        </w:trPr>
        <w:tc>
          <w:tcPr>
            <w:tcW w:w="227" w:type="pct"/>
            <w:shd w:val="clear" w:color="auto" w:fill="auto"/>
            <w:vAlign w:val="center"/>
          </w:tcPr>
          <w:p w14:paraId="659F3385" w14:textId="6032DD74" w:rsidR="00ED65A5" w:rsidRDefault="005A4388"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885EAB" w14:textId="77777777" w:rsidR="00ED65A5" w:rsidRPr="00A0398D" w:rsidRDefault="00ED65A5" w:rsidP="008124EB">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91" w:type="pct"/>
            <w:shd w:val="clear" w:color="auto" w:fill="auto"/>
            <w:vAlign w:val="center"/>
          </w:tcPr>
          <w:p w14:paraId="35A4886F"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412DAA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5AE15A"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3842BB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08EB6A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4E02A320" w14:textId="09870F7D"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94497A">
              <w:rPr>
                <w:rFonts w:ascii="Garamond" w:eastAsia="Times New Roman" w:hAnsi="Garamond" w:cs="Times New Roman"/>
                <w:color w:val="000000"/>
                <w:lang w:eastAsia="it-IT"/>
              </w:rPr>
              <w:t>o atto analogo</w:t>
            </w:r>
          </w:p>
        </w:tc>
      </w:tr>
      <w:tr w:rsidR="000E180B" w:rsidRPr="00023F3C" w14:paraId="26961745" w14:textId="77777777" w:rsidTr="00D31846">
        <w:trPr>
          <w:trHeight w:val="1009"/>
        </w:trPr>
        <w:tc>
          <w:tcPr>
            <w:tcW w:w="227" w:type="pct"/>
            <w:shd w:val="clear" w:color="auto" w:fill="auto"/>
            <w:vAlign w:val="center"/>
          </w:tcPr>
          <w:p w14:paraId="2914EF6D" w14:textId="0B907DAE" w:rsidR="000E180B" w:rsidRDefault="00F80A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3320118" w14:textId="02A70AC8" w:rsidR="000E180B" w:rsidRPr="00A21198" w:rsidRDefault="00953DDC" w:rsidP="008124EB">
            <w:pPr>
              <w:spacing w:after="0" w:line="240" w:lineRule="auto"/>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sidR="0072743F">
              <w:rPr>
                <w:rFonts w:ascii="Garamond" w:eastAsia="Times New Roman" w:hAnsi="Garamond" w:cs="Times New Roman"/>
                <w:color w:val="000000"/>
                <w:lang w:eastAsia="it-IT"/>
              </w:rPr>
              <w:t>?</w:t>
            </w:r>
          </w:p>
        </w:tc>
        <w:tc>
          <w:tcPr>
            <w:tcW w:w="191" w:type="pct"/>
            <w:shd w:val="clear" w:color="auto" w:fill="auto"/>
            <w:vAlign w:val="center"/>
          </w:tcPr>
          <w:p w14:paraId="5060ADB1" w14:textId="77777777" w:rsidR="000E180B" w:rsidRPr="00023F3C" w:rsidRDefault="000E180B"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7F42D14" w14:textId="77777777" w:rsidR="000E180B" w:rsidRPr="00023F3C" w:rsidRDefault="000E180B"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D722092" w14:textId="77777777" w:rsidR="000E180B" w:rsidRPr="00023F3C" w:rsidRDefault="000E180B"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E5865BD" w14:textId="77777777" w:rsidR="000E180B" w:rsidRPr="00023F3C" w:rsidRDefault="000E180B"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04408A9" w14:textId="77777777" w:rsidR="000E180B" w:rsidRPr="00023F3C" w:rsidRDefault="000E180B" w:rsidP="00177AE1">
            <w:pPr>
              <w:spacing w:after="0" w:line="240" w:lineRule="auto"/>
              <w:rPr>
                <w:rFonts w:ascii="Garamond" w:eastAsia="Times New Roman" w:hAnsi="Garamond" w:cs="Times New Roman"/>
                <w:b/>
                <w:bCs/>
                <w:color w:val="000000"/>
                <w:lang w:eastAsia="it-IT"/>
              </w:rPr>
            </w:pPr>
          </w:p>
        </w:tc>
        <w:tc>
          <w:tcPr>
            <w:tcW w:w="1493" w:type="pct"/>
            <w:vAlign w:val="center"/>
          </w:tcPr>
          <w:p w14:paraId="6D0CFEC1" w14:textId="4F958523" w:rsidR="000E180B" w:rsidRPr="00023F3C" w:rsidRDefault="00500A53"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w:t>
            </w:r>
            <w:r w:rsidR="00B2699D">
              <w:rPr>
                <w:rFonts w:ascii="Garamond" w:eastAsia="Times New Roman" w:hAnsi="Garamond" w:cs="Times New Roman"/>
                <w:color w:val="000000"/>
                <w:lang w:eastAsia="it-IT"/>
              </w:rPr>
              <w:t xml:space="preserve"> a contrarre o atto analogo</w:t>
            </w:r>
          </w:p>
        </w:tc>
      </w:tr>
      <w:tr w:rsidR="005A4388" w:rsidRPr="00023F3C" w14:paraId="19FC1EB9" w14:textId="54D2E4DC" w:rsidTr="00D31846">
        <w:trPr>
          <w:trHeight w:val="978"/>
        </w:trPr>
        <w:tc>
          <w:tcPr>
            <w:tcW w:w="227" w:type="pct"/>
            <w:shd w:val="clear" w:color="auto" w:fill="auto"/>
            <w:vAlign w:val="center"/>
          </w:tcPr>
          <w:p w14:paraId="07A72021" w14:textId="3CE669EA" w:rsidR="005A4388" w:rsidRPr="00023F3C" w:rsidRDefault="00F80AA5"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1883B33" w14:textId="77777777" w:rsidR="005A4388" w:rsidRPr="00023F3C" w:rsidRDefault="005A4388"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Pr>
                <w:rFonts w:ascii="Garamond" w:eastAsia="Times New Roman" w:hAnsi="Garamond" w:cs="Times New Roman"/>
                <w:color w:val="000000"/>
                <w:lang w:eastAsia="it-IT"/>
              </w:rPr>
              <w:t>?</w:t>
            </w:r>
          </w:p>
        </w:tc>
        <w:tc>
          <w:tcPr>
            <w:tcW w:w="191" w:type="pct"/>
            <w:shd w:val="clear" w:color="auto" w:fill="auto"/>
            <w:vAlign w:val="center"/>
          </w:tcPr>
          <w:p w14:paraId="5253E99F"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364749"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559A325"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AD4A45F"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B2B9DC" w14:textId="77777777" w:rsidR="005A4388" w:rsidRPr="006B0057" w:rsidRDefault="005A4388" w:rsidP="003B3B86">
            <w:pPr>
              <w:spacing w:after="0" w:line="240" w:lineRule="auto"/>
              <w:rPr>
                <w:rFonts w:ascii="Garamond" w:eastAsia="Times New Roman" w:hAnsi="Garamond" w:cs="Times New Roman"/>
                <w:color w:val="000000"/>
                <w:lang w:eastAsia="it-IT"/>
              </w:rPr>
            </w:pPr>
          </w:p>
        </w:tc>
        <w:tc>
          <w:tcPr>
            <w:tcW w:w="1493" w:type="pct"/>
            <w:vAlign w:val="center"/>
          </w:tcPr>
          <w:p w14:paraId="359115BF" w14:textId="1C2E77AA" w:rsidR="005A4388" w:rsidRPr="00023F3C" w:rsidRDefault="005A4388"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94497A">
              <w:rPr>
                <w:rFonts w:ascii="Garamond" w:eastAsia="Times New Roman" w:hAnsi="Garamond" w:cs="Times New Roman"/>
                <w:color w:val="000000"/>
                <w:lang w:eastAsia="it-IT"/>
              </w:rPr>
              <w:t xml:space="preserve"> o atto analogo</w:t>
            </w:r>
          </w:p>
        </w:tc>
      </w:tr>
      <w:tr w:rsidR="003B3B86" w:rsidRPr="00023F3C" w14:paraId="1B1424C4" w14:textId="77777777" w:rsidTr="00D31846">
        <w:trPr>
          <w:trHeight w:val="541"/>
        </w:trPr>
        <w:tc>
          <w:tcPr>
            <w:tcW w:w="227" w:type="pct"/>
            <w:shd w:val="clear" w:color="auto" w:fill="auto"/>
            <w:vAlign w:val="center"/>
          </w:tcPr>
          <w:p w14:paraId="78336CFB" w14:textId="5840D1B9" w:rsidR="003B3B86" w:rsidRDefault="00F80AA5"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7E8C7DA" w14:textId="77777777" w:rsidR="003B3B86" w:rsidRPr="00004E80" w:rsidRDefault="003B3B86" w:rsidP="008124EB">
            <w:pPr>
              <w:spacing w:after="0" w:line="240" w:lineRule="auto"/>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di forniture e servizi nel rispetto di quanto disposto agli artt. 37 e 38 del D. Lgs. 50/2016 ovvero:</w:t>
            </w:r>
          </w:p>
          <w:p w14:paraId="6847DAF9" w14:textId="77777777" w:rsidR="003B3B86" w:rsidRPr="00004E80" w:rsidRDefault="003B3B86" w:rsidP="003B3B86">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27A86810" w14:textId="77777777" w:rsidR="003B3B86" w:rsidRPr="00004E80" w:rsidRDefault="003B3B86" w:rsidP="008124EB">
            <w:pPr>
              <w:spacing w:after="0" w:line="240" w:lineRule="auto"/>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Pr>
                <w:rFonts w:ascii="Garamond" w:eastAsia="Times New Roman" w:hAnsi="Garamond" w:cs="Times New Roman"/>
                <w:color w:val="000000"/>
                <w:lang w:eastAsia="it-IT"/>
              </w:rPr>
              <w:t>;</w:t>
            </w:r>
          </w:p>
          <w:p w14:paraId="02ACECFB" w14:textId="77777777" w:rsidR="003B3B86" w:rsidRPr="00023F3C" w:rsidRDefault="003B3B86" w:rsidP="003B3B86">
            <w:pPr>
              <w:spacing w:after="0" w:line="240" w:lineRule="auto"/>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c) mediante acquisizione diretta ed autonoma di servizi e forniture da parte della Stazione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ppaltante esclusivamente per appalti di importo inferiore a 40.000 euro</w:t>
            </w:r>
            <w:r>
              <w:rPr>
                <w:rFonts w:ascii="Garamond" w:eastAsia="Times New Roman" w:hAnsi="Garamond" w:cs="Times New Roman"/>
                <w:color w:val="000000"/>
                <w:lang w:eastAsia="it-IT"/>
              </w:rPr>
              <w:t>.</w:t>
            </w:r>
          </w:p>
        </w:tc>
        <w:tc>
          <w:tcPr>
            <w:tcW w:w="191" w:type="pct"/>
            <w:shd w:val="clear" w:color="auto" w:fill="auto"/>
            <w:vAlign w:val="center"/>
          </w:tcPr>
          <w:p w14:paraId="3F0C1161"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D0398EC"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E0E68AF"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9D2B7F9"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3E8A05B" w14:textId="77777777" w:rsidR="003B3B86" w:rsidRPr="006B0057"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5E5C6ED1" w14:textId="77777777" w:rsidR="003B3B86" w:rsidRPr="00023F3C"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3B3B86" w:rsidRPr="00023F3C" w14:paraId="5AD7E48C" w14:textId="77777777" w:rsidTr="00D31846">
        <w:trPr>
          <w:trHeight w:val="978"/>
        </w:trPr>
        <w:tc>
          <w:tcPr>
            <w:tcW w:w="227" w:type="pct"/>
            <w:shd w:val="clear" w:color="auto" w:fill="auto"/>
            <w:vAlign w:val="center"/>
          </w:tcPr>
          <w:p w14:paraId="6ED328B3" w14:textId="151983A7" w:rsidR="003B3B86" w:rsidRDefault="00F80AA5"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5CD4F64" w14:textId="00A888F1" w:rsidR="003B3B86" w:rsidRPr="00023F3C"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attraverso le unioni di comuni, le province, le città metropolitane e i comuni capoluogo di provincia</w:t>
            </w:r>
            <w:r>
              <w:rPr>
                <w:rFonts w:ascii="Garamond" w:eastAsia="Times New Roman" w:hAnsi="Garamond" w:cs="Times New Roman"/>
                <w:color w:val="000000"/>
                <w:lang w:eastAsia="it-IT"/>
              </w:rPr>
              <w:t xml:space="preserve">, ai sensi di quanto disposto dall’art. 52 del DL 77/2021, come convertito dalla legge 108/2021? </w:t>
            </w:r>
          </w:p>
        </w:tc>
        <w:tc>
          <w:tcPr>
            <w:tcW w:w="191" w:type="pct"/>
            <w:shd w:val="clear" w:color="auto" w:fill="auto"/>
            <w:vAlign w:val="center"/>
          </w:tcPr>
          <w:p w14:paraId="206B8C9E"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8FE4258"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D44059C"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597EAC5"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164AC7" w14:textId="77777777" w:rsidR="003B3B86" w:rsidRPr="006B0057"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023F8B83" w14:textId="19934D42" w:rsidR="003B3B86" w:rsidRPr="00023F3C"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94497A">
              <w:rPr>
                <w:rFonts w:ascii="Garamond" w:eastAsia="Times New Roman" w:hAnsi="Garamond" w:cs="Times New Roman"/>
                <w:color w:val="000000"/>
                <w:lang w:eastAsia="it-IT"/>
              </w:rPr>
              <w:t>o atto analogo</w:t>
            </w:r>
          </w:p>
        </w:tc>
      </w:tr>
      <w:tr w:rsidR="003B3B86" w:rsidRPr="00023F3C" w14:paraId="761B39E8" w14:textId="77777777" w:rsidTr="00D31846">
        <w:trPr>
          <w:trHeight w:val="823"/>
        </w:trPr>
        <w:tc>
          <w:tcPr>
            <w:tcW w:w="227" w:type="pct"/>
            <w:shd w:val="clear" w:color="auto" w:fill="auto"/>
            <w:vAlign w:val="center"/>
          </w:tcPr>
          <w:p w14:paraId="2767C566" w14:textId="358F0533" w:rsidR="003B3B86" w:rsidRDefault="00F80AA5"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30CB22B" w14:textId="77777777" w:rsidR="003B3B86" w:rsidRPr="00023F3C"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ai sensi dell’art. 31 del D.lgs. 50/2016</w:t>
            </w:r>
            <w:r>
              <w:rPr>
                <w:rFonts w:ascii="Garamond" w:eastAsia="Times New Roman" w:hAnsi="Garamond" w:cs="Times New Roman"/>
                <w:color w:val="000000"/>
                <w:lang w:eastAsia="it-IT"/>
              </w:rPr>
              <w:t xml:space="preserve"> e l’eventuale direttore dell’esecuzione del contratto?</w:t>
            </w:r>
          </w:p>
        </w:tc>
        <w:tc>
          <w:tcPr>
            <w:tcW w:w="191" w:type="pct"/>
            <w:shd w:val="clear" w:color="auto" w:fill="auto"/>
            <w:vAlign w:val="center"/>
          </w:tcPr>
          <w:p w14:paraId="291C0CD7"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3B3B86" w:rsidRPr="002741C7"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7D56660E"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77777777" w:rsidR="003B3B86" w:rsidRPr="00023F3C"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nomina del </w:t>
            </w:r>
            <w:r>
              <w:rPr>
                <w:rFonts w:ascii="Garamond" w:eastAsia="Times New Roman" w:hAnsi="Garamond" w:cs="Times New Roman"/>
                <w:color w:val="000000"/>
                <w:lang w:eastAsia="it-IT"/>
              </w:rPr>
              <w:t>DEC</w:t>
            </w:r>
          </w:p>
        </w:tc>
      </w:tr>
      <w:tr w:rsidR="003B3B86" w:rsidRPr="00023F3C" w14:paraId="2C7DE4B9" w14:textId="77777777" w:rsidTr="00D31846">
        <w:trPr>
          <w:trHeight w:val="823"/>
        </w:trPr>
        <w:tc>
          <w:tcPr>
            <w:tcW w:w="227" w:type="pct"/>
            <w:shd w:val="clear" w:color="auto" w:fill="auto"/>
            <w:vAlign w:val="center"/>
          </w:tcPr>
          <w:p w14:paraId="0D89784A" w14:textId="5AB2A107" w:rsidR="003B3B86" w:rsidRDefault="00F80AA5"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6DD85DDC" w14:textId="77777777" w:rsidR="003B3B86" w:rsidRPr="00023F3C" w:rsidRDefault="003B3B86" w:rsidP="003B3B86">
            <w:pPr>
              <w:spacing w:after="0" w:line="240" w:lineRule="auto"/>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È stato verificato che la nomina del RUP e che il soggetto individuato non si trovi nelle condizioni di conflitto di interesse di cui all'art. 42, comma 2 del D.lgs.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3B3B86" w:rsidRPr="002741C7"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541008B3"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3B3B86" w:rsidRPr="00023F3C" w:rsidRDefault="003B3B86" w:rsidP="003B3B86">
            <w:pPr>
              <w:spacing w:after="0" w:line="240" w:lineRule="auto"/>
              <w:rPr>
                <w:rFonts w:ascii="Garamond" w:eastAsia="Times New Roman" w:hAnsi="Garamond" w:cs="Times New Roman"/>
                <w:color w:val="000000"/>
                <w:lang w:eastAsia="it-IT"/>
              </w:rPr>
            </w:pPr>
          </w:p>
        </w:tc>
      </w:tr>
      <w:tr w:rsidR="003B3B86" w:rsidRPr="00023F3C" w14:paraId="4B4AEE4B" w14:textId="77777777" w:rsidTr="00D31846">
        <w:trPr>
          <w:trHeight w:val="1417"/>
        </w:trPr>
        <w:tc>
          <w:tcPr>
            <w:tcW w:w="227" w:type="pct"/>
            <w:shd w:val="clear" w:color="auto" w:fill="auto"/>
            <w:vAlign w:val="center"/>
          </w:tcPr>
          <w:p w14:paraId="7CD16D67" w14:textId="363E2EB4" w:rsidR="003B3B86" w:rsidRDefault="00F80AA5"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531" w:type="pct"/>
            <w:shd w:val="clear" w:color="auto" w:fill="auto"/>
            <w:vAlign w:val="center"/>
          </w:tcPr>
          <w:p w14:paraId="095EF6CA" w14:textId="6B30129C" w:rsidR="003B3B86" w:rsidRPr="00023F3C" w:rsidDel="00A21198" w:rsidRDefault="005A4388"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003B3B86" w:rsidRPr="00A21198">
              <w:rPr>
                <w:rFonts w:ascii="Garamond" w:eastAsia="Times New Roman" w:hAnsi="Garamond" w:cs="Times New Roman"/>
                <w:color w:val="000000"/>
                <w:lang w:eastAsia="it-IT"/>
              </w:rPr>
              <w:t>stato definito il progetto, contenente gli elementi di cui all’art. 23 del D</w:t>
            </w:r>
            <w:r>
              <w:rPr>
                <w:rFonts w:ascii="Garamond" w:eastAsia="Times New Roman" w:hAnsi="Garamond" w:cs="Times New Roman"/>
                <w:color w:val="000000"/>
                <w:lang w:eastAsia="it-IT"/>
              </w:rPr>
              <w:t>.</w:t>
            </w:r>
            <w:r w:rsidR="003B3B86"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003B3B86" w:rsidRPr="00A21198">
              <w:rPr>
                <w:rFonts w:ascii="Garamond" w:eastAsia="Times New Roman" w:hAnsi="Garamond" w:cs="Times New Roman"/>
                <w:color w:val="000000"/>
                <w:lang w:eastAsia="it-IT"/>
              </w:rPr>
              <w:t xml:space="preserve"> n. 50/2016</w:t>
            </w:r>
            <w:r w:rsidR="003B3B86">
              <w:rPr>
                <w:rFonts w:ascii="Garamond" w:eastAsia="Times New Roman" w:hAnsi="Garamond" w:cs="Times New Roman"/>
                <w:color w:val="000000"/>
                <w:lang w:eastAsia="it-IT"/>
              </w:rPr>
              <w:t>?</w:t>
            </w:r>
          </w:p>
        </w:tc>
        <w:tc>
          <w:tcPr>
            <w:tcW w:w="191" w:type="pct"/>
            <w:shd w:val="clear" w:color="auto" w:fill="auto"/>
            <w:vAlign w:val="center"/>
          </w:tcPr>
          <w:p w14:paraId="1B2E6C4A"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EFD229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0257857"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88667E4" w14:textId="77777777" w:rsidR="003B3B86" w:rsidRPr="00023F3C"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74C57D7" w14:textId="77777777" w:rsidR="003B3B86" w:rsidRPr="00C04229"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56D2ADEB" w14:textId="77777777" w:rsidR="003B3B86" w:rsidRPr="00A21198" w:rsidRDefault="003B3B86" w:rsidP="003B3B86">
            <w:pPr>
              <w:spacing w:after="0" w:line="240" w:lineRule="auto"/>
              <w:rPr>
                <w:rFonts w:ascii="Garamond" w:eastAsia="Times New Roman" w:hAnsi="Garamond" w:cs="Times New Roman"/>
                <w:color w:val="000000"/>
                <w:lang w:eastAsia="it-IT"/>
              </w:rPr>
            </w:pPr>
          </w:p>
          <w:p w14:paraId="670E6175" w14:textId="007C9476" w:rsidR="003B3B86" w:rsidRPr="00A21198" w:rsidRDefault="003B3B86" w:rsidP="003B3B86">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Pr="00671669">
              <w:rPr>
                <w:rFonts w:ascii="Garamond" w:eastAsia="Times New Roman" w:hAnsi="Garamond" w:cs="Times New Roman"/>
                <w:color w:val="000000"/>
                <w:lang w:eastAsia="it-IT"/>
              </w:rPr>
              <w:t>Determina a contrarre</w:t>
            </w:r>
            <w:r w:rsidR="0094497A">
              <w:rPr>
                <w:rFonts w:ascii="Garamond" w:eastAsia="Times New Roman" w:hAnsi="Garamond" w:cs="Times New Roman"/>
                <w:color w:val="000000"/>
                <w:lang w:eastAsia="it-IT"/>
              </w:rPr>
              <w:t xml:space="preserve"> o atto analogo</w:t>
            </w:r>
          </w:p>
          <w:p w14:paraId="63598DCE" w14:textId="77F7AC92" w:rsidR="003B3B86" w:rsidRPr="00A21198" w:rsidRDefault="003B3B86" w:rsidP="003B3B86">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7DA2029B" w14:textId="77777777" w:rsidR="003B3B86" w:rsidDel="00A21198" w:rsidRDefault="003B3B86" w:rsidP="003B3B86">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3B3B86" w:rsidRPr="00023F3C" w14:paraId="5EB9E627" w14:textId="77777777" w:rsidTr="00D31846">
        <w:trPr>
          <w:trHeight w:val="1417"/>
        </w:trPr>
        <w:tc>
          <w:tcPr>
            <w:tcW w:w="227" w:type="pct"/>
            <w:shd w:val="clear" w:color="auto" w:fill="auto"/>
            <w:vAlign w:val="center"/>
          </w:tcPr>
          <w:p w14:paraId="14A48200" w14:textId="79B82102" w:rsidR="003B3B86" w:rsidRDefault="00F80AA5"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61BE9CF" w14:textId="5416B44E" w:rsidR="003B3B86" w:rsidRPr="00A21198" w:rsidRDefault="005A4388"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3B3B86">
              <w:rPr>
                <w:rFonts w:ascii="Garamond" w:eastAsia="Times New Roman" w:hAnsi="Garamond" w:cs="Times New Roman"/>
                <w:color w:val="000000"/>
                <w:lang w:eastAsia="it-IT"/>
              </w:rPr>
              <w:t xml:space="preserve"> stata rilevata la congruità dei prezzi al fine di individuare il prezzo posto a base di gara?</w:t>
            </w:r>
          </w:p>
        </w:tc>
        <w:tc>
          <w:tcPr>
            <w:tcW w:w="191" w:type="pct"/>
            <w:shd w:val="clear" w:color="auto" w:fill="auto"/>
            <w:vAlign w:val="center"/>
          </w:tcPr>
          <w:p w14:paraId="77E55953"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A0CF05"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832D50D"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1240C37" w14:textId="77777777" w:rsidR="003B3B86" w:rsidRPr="00023F3C"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EF5988A" w14:textId="77777777" w:rsidR="003B3B86" w:rsidRPr="00C04229"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7EE991AA" w14:textId="2829042D"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94497A">
              <w:rPr>
                <w:rFonts w:ascii="Garamond" w:eastAsia="Times New Roman" w:hAnsi="Garamond" w:cs="Times New Roman"/>
                <w:color w:val="000000"/>
                <w:lang w:eastAsia="it-IT"/>
              </w:rPr>
              <w:t xml:space="preserve"> o atto analogo</w:t>
            </w:r>
          </w:p>
          <w:p w14:paraId="511971D8" w14:textId="77777777"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6FE27BF2" w14:textId="271FC2FC" w:rsidR="003B3B86" w:rsidRPr="00A21198" w:rsidRDefault="003B3B86" w:rsidP="003B3B86">
            <w:pPr>
              <w:spacing w:after="0" w:line="240" w:lineRule="auto"/>
              <w:rPr>
                <w:rFonts w:ascii="Garamond" w:eastAsia="Times New Roman" w:hAnsi="Garamond" w:cs="Times New Roman"/>
                <w:color w:val="000000"/>
                <w:lang w:eastAsia="it-IT"/>
              </w:rPr>
            </w:pPr>
          </w:p>
        </w:tc>
      </w:tr>
      <w:tr w:rsidR="003B3B86" w:rsidRPr="00023F3C" w14:paraId="34CB7BBC" w14:textId="77777777" w:rsidTr="00D31846">
        <w:trPr>
          <w:trHeight w:val="1417"/>
        </w:trPr>
        <w:tc>
          <w:tcPr>
            <w:tcW w:w="227" w:type="pct"/>
            <w:shd w:val="clear" w:color="auto" w:fill="auto"/>
            <w:vAlign w:val="center"/>
          </w:tcPr>
          <w:p w14:paraId="1CBF4E19" w14:textId="089DE840" w:rsidR="003B3B86"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F80AA5">
              <w:rPr>
                <w:rFonts w:ascii="Garamond" w:eastAsia="Times New Roman" w:hAnsi="Garamond" w:cs="Times New Roman"/>
                <w:color w:val="000000"/>
                <w:lang w:eastAsia="it-IT"/>
              </w:rPr>
              <w:t>1</w:t>
            </w:r>
          </w:p>
        </w:tc>
        <w:tc>
          <w:tcPr>
            <w:tcW w:w="1531" w:type="pct"/>
            <w:shd w:val="clear" w:color="auto" w:fill="auto"/>
            <w:vAlign w:val="center"/>
          </w:tcPr>
          <w:p w14:paraId="7223C615" w14:textId="639726CF" w:rsidR="003B3B86"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Nei documenti posti a base di gara, i costi della sicurezza sono scorporati dal costo dell’importo assoggettato al ribasso ai sensi dell’art. 23 comma 16 del D.lgs</w:t>
            </w:r>
            <w:r w:rsidR="00CA38B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50/2016? </w:t>
            </w:r>
          </w:p>
        </w:tc>
        <w:tc>
          <w:tcPr>
            <w:tcW w:w="191" w:type="pct"/>
            <w:shd w:val="clear" w:color="auto" w:fill="auto"/>
            <w:vAlign w:val="center"/>
          </w:tcPr>
          <w:p w14:paraId="61730BE3"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59BF1D6"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996793"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A273B29" w14:textId="77777777" w:rsidR="003B3B86" w:rsidRPr="00023F3C"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E1555AF" w14:textId="77777777" w:rsidR="003B3B86" w:rsidRPr="00C04229"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3384E07C" w14:textId="38C31342"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94497A">
              <w:rPr>
                <w:rFonts w:ascii="Garamond" w:eastAsia="Times New Roman" w:hAnsi="Garamond" w:cs="Times New Roman"/>
                <w:color w:val="000000"/>
                <w:lang w:eastAsia="it-IT"/>
              </w:rPr>
              <w:t xml:space="preserve"> o atto analogo</w:t>
            </w:r>
          </w:p>
          <w:p w14:paraId="0BA4BA95" w14:textId="77777777"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4996AF2F" w14:textId="32C89367" w:rsidR="003B3B86" w:rsidRPr="00AD0ADE" w:rsidRDefault="003B3B86" w:rsidP="003B3B86">
            <w:pPr>
              <w:spacing w:after="0" w:line="240" w:lineRule="auto"/>
              <w:rPr>
                <w:rFonts w:ascii="Garamond" w:eastAsia="Times New Roman" w:hAnsi="Garamond" w:cs="Times New Roman"/>
                <w:color w:val="000000"/>
                <w:lang w:eastAsia="it-IT"/>
              </w:rPr>
            </w:pPr>
          </w:p>
        </w:tc>
      </w:tr>
      <w:tr w:rsidR="003B3B86" w:rsidRPr="00023F3C" w14:paraId="7E1EEA06" w14:textId="77777777" w:rsidTr="00D31846">
        <w:trPr>
          <w:trHeight w:val="1739"/>
        </w:trPr>
        <w:tc>
          <w:tcPr>
            <w:tcW w:w="227" w:type="pct"/>
            <w:shd w:val="clear" w:color="auto" w:fill="auto"/>
            <w:vAlign w:val="center"/>
          </w:tcPr>
          <w:p w14:paraId="7D56B715" w14:textId="30E86219" w:rsidR="003B3B86" w:rsidRPr="00023F3C" w:rsidRDefault="005D422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F80AA5">
              <w:rPr>
                <w:rFonts w:ascii="Garamond" w:eastAsia="Times New Roman" w:hAnsi="Garamond" w:cs="Times New Roman"/>
                <w:color w:val="000000"/>
                <w:lang w:eastAsia="it-IT"/>
              </w:rPr>
              <w:t>2</w:t>
            </w:r>
          </w:p>
        </w:tc>
        <w:tc>
          <w:tcPr>
            <w:tcW w:w="1531" w:type="pct"/>
            <w:shd w:val="clear" w:color="auto" w:fill="auto"/>
            <w:vAlign w:val="center"/>
          </w:tcPr>
          <w:p w14:paraId="02BA8E07" w14:textId="77777777" w:rsidR="003B3B86" w:rsidRPr="00023F3C" w:rsidRDefault="003B3B86" w:rsidP="003B3B86">
            <w:pPr>
              <w:spacing w:after="0" w:line="240" w:lineRule="auto"/>
              <w:rPr>
                <w:rFonts w:ascii="Garamond" w:eastAsia="Times New Roman" w:hAnsi="Garamond" w:cs="Times New Roman"/>
                <w:color w:val="000000"/>
                <w:lang w:eastAsia="it-IT"/>
              </w:rPr>
            </w:pPr>
          </w:p>
          <w:p w14:paraId="19815234"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w:t>
            </w:r>
            <w:r w:rsidR="005A438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50/2016 (cfr. art. 32 del D. lgs 50/2016)</w:t>
            </w:r>
            <w:r w:rsidRPr="00023F3C">
              <w:rPr>
                <w:rFonts w:ascii="Garamond" w:eastAsia="Times New Roman" w:hAnsi="Garamond" w:cs="Times New Roman"/>
                <w:color w:val="000000"/>
                <w:lang w:eastAsia="it-IT"/>
              </w:rPr>
              <w:t>?</w:t>
            </w:r>
            <w:r w:rsidR="008D2528">
              <w:rPr>
                <w:rFonts w:ascii="Garamond" w:eastAsia="Times New Roman" w:hAnsi="Garamond" w:cs="Times New Roman"/>
                <w:color w:val="000000"/>
                <w:lang w:eastAsia="it-IT"/>
              </w:rPr>
              <w:t xml:space="preserve">  </w:t>
            </w:r>
          </w:p>
          <w:p w14:paraId="49E75D83" w14:textId="3EE2BDB0" w:rsidR="008D2528" w:rsidRPr="004874BD" w:rsidRDefault="00443B1D"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p>
        </w:tc>
        <w:tc>
          <w:tcPr>
            <w:tcW w:w="191" w:type="pct"/>
            <w:shd w:val="clear" w:color="auto" w:fill="auto"/>
            <w:vAlign w:val="center"/>
          </w:tcPr>
          <w:p w14:paraId="4BFB428F"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353BE0"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469E45"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A32A91E"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48EA011" w14:textId="77777777" w:rsidR="003B3B86" w:rsidRPr="004B05A3"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0E9F808C" w14:textId="77777777" w:rsidR="003B3B86" w:rsidRDefault="003B3B86" w:rsidP="003B3B86">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8134292" w14:textId="77777777" w:rsidR="003B3B86" w:rsidRDefault="003B3B86" w:rsidP="003B3B86">
            <w:pPr>
              <w:spacing w:after="0" w:line="240" w:lineRule="auto"/>
              <w:rPr>
                <w:rFonts w:ascii="Garamond" w:eastAsia="Times New Roman" w:hAnsi="Garamond" w:cs="Times New Roman"/>
                <w:b/>
                <w:bCs/>
                <w:color w:val="000000"/>
                <w:lang w:eastAsia="it-IT"/>
              </w:rPr>
            </w:pPr>
          </w:p>
          <w:p w14:paraId="35ED87FF" w14:textId="77777777" w:rsidR="003B3B86" w:rsidRPr="00671669"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74871AE0" w14:textId="77777777" w:rsidR="003B3B86" w:rsidRPr="00023F3C" w:rsidRDefault="003B3B86" w:rsidP="003B3B86">
            <w:pPr>
              <w:spacing w:after="0" w:line="240" w:lineRule="auto"/>
              <w:rPr>
                <w:rFonts w:ascii="Garamond" w:eastAsia="Times New Roman" w:hAnsi="Garamond" w:cs="Times New Roman"/>
                <w:color w:val="000000"/>
                <w:lang w:eastAsia="it-IT"/>
              </w:rPr>
            </w:pPr>
          </w:p>
        </w:tc>
      </w:tr>
      <w:tr w:rsidR="00975A42" w:rsidRPr="00023F3C" w14:paraId="495266D8" w14:textId="77777777" w:rsidTr="00D31846">
        <w:trPr>
          <w:trHeight w:val="1739"/>
        </w:trPr>
        <w:tc>
          <w:tcPr>
            <w:tcW w:w="227" w:type="pct"/>
            <w:shd w:val="clear" w:color="auto" w:fill="auto"/>
            <w:vAlign w:val="center"/>
          </w:tcPr>
          <w:p w14:paraId="4763A611" w14:textId="79C1CE7C" w:rsidR="00975A42" w:rsidRDefault="00975A4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F80AA5">
              <w:rPr>
                <w:rFonts w:ascii="Garamond" w:eastAsia="Times New Roman" w:hAnsi="Garamond" w:cs="Times New Roman"/>
                <w:color w:val="000000"/>
                <w:lang w:eastAsia="it-IT"/>
              </w:rPr>
              <w:t>3</w:t>
            </w:r>
          </w:p>
        </w:tc>
        <w:tc>
          <w:tcPr>
            <w:tcW w:w="1531" w:type="pct"/>
            <w:shd w:val="clear" w:color="auto" w:fill="auto"/>
            <w:vAlign w:val="center"/>
          </w:tcPr>
          <w:p w14:paraId="54E6A6C0" w14:textId="2F4F8A70" w:rsidR="00975A42" w:rsidRPr="00023F3C" w:rsidRDefault="005D639B" w:rsidP="00975A4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la </w:t>
            </w:r>
            <w:r w:rsidR="00975A42" w:rsidRPr="00975A42">
              <w:rPr>
                <w:rFonts w:ascii="Garamond" w:eastAsia="Times New Roman" w:hAnsi="Garamond" w:cs="Times New Roman"/>
                <w:color w:val="000000"/>
                <w:lang w:eastAsia="it-IT"/>
              </w:rPr>
              <w:t xml:space="preserve">motivazione </w:t>
            </w:r>
            <w:r>
              <w:rPr>
                <w:rFonts w:ascii="Garamond" w:eastAsia="Times New Roman" w:hAnsi="Garamond" w:cs="Times New Roman"/>
                <w:color w:val="000000"/>
                <w:lang w:eastAsia="it-IT"/>
              </w:rPr>
              <w:t>circa l’eventuale</w:t>
            </w:r>
            <w:r w:rsidR="00975A42" w:rsidRPr="00975A42">
              <w:rPr>
                <w:rFonts w:ascii="Garamond" w:eastAsia="Times New Roman" w:hAnsi="Garamond" w:cs="Times New Roman"/>
                <w:color w:val="000000"/>
                <w:lang w:eastAsia="it-IT"/>
              </w:rPr>
              <w:t xml:space="preserve"> mancato ricorso al Mercato Elettronico (MEPA</w:t>
            </w:r>
            <w:r w:rsidR="00975A42">
              <w:rPr>
                <w:rFonts w:ascii="Garamond" w:eastAsia="Times New Roman" w:hAnsi="Garamond" w:cs="Times New Roman"/>
                <w:color w:val="000000"/>
                <w:lang w:eastAsia="it-IT"/>
              </w:rPr>
              <w:t>)</w:t>
            </w:r>
            <w:r w:rsidR="00975A42" w:rsidRPr="00975A42">
              <w:rPr>
                <w:rFonts w:ascii="Garamond" w:eastAsia="Times New Roman" w:hAnsi="Garamond" w:cs="Times New Roman"/>
                <w:color w:val="000000"/>
                <w:lang w:eastAsia="it-IT"/>
              </w:rPr>
              <w:t>?</w:t>
            </w:r>
          </w:p>
        </w:tc>
        <w:tc>
          <w:tcPr>
            <w:tcW w:w="191" w:type="pct"/>
            <w:shd w:val="clear" w:color="auto" w:fill="auto"/>
            <w:vAlign w:val="center"/>
          </w:tcPr>
          <w:p w14:paraId="2F980604"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62BA15D"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2DA6BCB"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065F9BB"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32A2A24" w14:textId="77777777" w:rsidR="00975A42" w:rsidRPr="004B05A3" w:rsidRDefault="00975A42" w:rsidP="00975A42">
            <w:pPr>
              <w:spacing w:after="0" w:line="240" w:lineRule="auto"/>
              <w:rPr>
                <w:rFonts w:ascii="Garamond" w:eastAsia="Times New Roman" w:hAnsi="Garamond" w:cs="Times New Roman"/>
                <w:color w:val="000000"/>
                <w:lang w:eastAsia="it-IT"/>
              </w:rPr>
            </w:pPr>
          </w:p>
        </w:tc>
        <w:tc>
          <w:tcPr>
            <w:tcW w:w="1493" w:type="pct"/>
            <w:vAlign w:val="center"/>
          </w:tcPr>
          <w:p w14:paraId="79F05B00" w14:textId="77777777" w:rsidR="00975A42" w:rsidRDefault="00975A42" w:rsidP="00975A42">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4E01679" w14:textId="77777777" w:rsidR="00975A42" w:rsidRDefault="00975A42" w:rsidP="00975A42">
            <w:pPr>
              <w:spacing w:after="0" w:line="240" w:lineRule="auto"/>
              <w:rPr>
                <w:rFonts w:ascii="Garamond" w:eastAsia="Times New Roman" w:hAnsi="Garamond" w:cs="Times New Roman"/>
                <w:b/>
                <w:bCs/>
                <w:color w:val="000000"/>
                <w:lang w:eastAsia="it-IT"/>
              </w:rPr>
            </w:pPr>
          </w:p>
          <w:p w14:paraId="73CAE304" w14:textId="77777777" w:rsidR="00975A42" w:rsidRPr="00671669" w:rsidRDefault="00975A42" w:rsidP="00975A4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739F8230" w14:textId="77777777" w:rsidR="00975A42" w:rsidRDefault="00975A42" w:rsidP="00975A42">
            <w:pPr>
              <w:spacing w:after="0" w:line="240" w:lineRule="auto"/>
              <w:rPr>
                <w:rFonts w:ascii="Garamond" w:eastAsia="Times New Roman" w:hAnsi="Garamond" w:cs="Times New Roman"/>
                <w:color w:val="000000"/>
                <w:lang w:eastAsia="it-IT"/>
              </w:rPr>
            </w:pPr>
          </w:p>
        </w:tc>
      </w:tr>
      <w:tr w:rsidR="00550084" w:rsidRPr="00023F3C" w14:paraId="3E015C1C" w14:textId="77777777" w:rsidTr="00D31846">
        <w:trPr>
          <w:trHeight w:val="1739"/>
        </w:trPr>
        <w:tc>
          <w:tcPr>
            <w:tcW w:w="227" w:type="pct"/>
            <w:shd w:val="clear" w:color="auto" w:fill="auto"/>
            <w:vAlign w:val="center"/>
          </w:tcPr>
          <w:p w14:paraId="6C039754" w14:textId="030B8950" w:rsidR="00550084" w:rsidRDefault="00550084"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F80AA5">
              <w:rPr>
                <w:rFonts w:ascii="Garamond" w:eastAsia="Times New Roman" w:hAnsi="Garamond" w:cs="Times New Roman"/>
                <w:color w:val="000000"/>
                <w:lang w:eastAsia="it-IT"/>
              </w:rPr>
              <w:t>4</w:t>
            </w:r>
          </w:p>
        </w:tc>
        <w:tc>
          <w:tcPr>
            <w:tcW w:w="1531" w:type="pct"/>
            <w:shd w:val="clear" w:color="auto" w:fill="auto"/>
            <w:vAlign w:val="center"/>
          </w:tcPr>
          <w:p w14:paraId="60D15DC9" w14:textId="7E940693" w:rsidR="00550084" w:rsidRPr="00023F3C" w:rsidRDefault="00550084" w:rsidP="00975A4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la </w:t>
            </w:r>
            <w:r w:rsidRPr="00975A42">
              <w:rPr>
                <w:rFonts w:ascii="Garamond" w:eastAsia="Times New Roman" w:hAnsi="Garamond" w:cs="Times New Roman"/>
                <w:color w:val="000000"/>
                <w:lang w:eastAsia="it-IT"/>
              </w:rPr>
              <w:t xml:space="preserve">motivazione </w:t>
            </w:r>
            <w:r>
              <w:rPr>
                <w:rFonts w:ascii="Garamond" w:eastAsia="Times New Roman" w:hAnsi="Garamond" w:cs="Times New Roman"/>
                <w:color w:val="000000"/>
                <w:lang w:eastAsia="it-IT"/>
              </w:rPr>
              <w:t>circa l’eventuale mancata suddivisione dell’appalto in lotti?</w:t>
            </w:r>
          </w:p>
        </w:tc>
        <w:tc>
          <w:tcPr>
            <w:tcW w:w="191" w:type="pct"/>
            <w:shd w:val="clear" w:color="auto" w:fill="auto"/>
            <w:vAlign w:val="center"/>
          </w:tcPr>
          <w:p w14:paraId="5B07D3FD" w14:textId="77777777" w:rsidR="00550084" w:rsidRPr="00023F3C" w:rsidRDefault="00550084"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65C874C" w14:textId="77777777" w:rsidR="00550084" w:rsidRPr="00023F3C" w:rsidRDefault="00550084"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6BF4826" w14:textId="77777777" w:rsidR="00550084" w:rsidRPr="00023F3C" w:rsidRDefault="00550084"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33FB5F7" w14:textId="77777777" w:rsidR="00550084" w:rsidRPr="00023F3C" w:rsidRDefault="00550084"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E34AE9B" w14:textId="77777777" w:rsidR="00550084" w:rsidRPr="004B05A3" w:rsidRDefault="00550084" w:rsidP="00975A42">
            <w:pPr>
              <w:spacing w:after="0" w:line="240" w:lineRule="auto"/>
              <w:rPr>
                <w:rFonts w:ascii="Garamond" w:eastAsia="Times New Roman" w:hAnsi="Garamond" w:cs="Times New Roman"/>
                <w:color w:val="000000"/>
                <w:lang w:eastAsia="it-IT"/>
              </w:rPr>
            </w:pPr>
          </w:p>
        </w:tc>
        <w:tc>
          <w:tcPr>
            <w:tcW w:w="1493" w:type="pct"/>
            <w:vAlign w:val="center"/>
          </w:tcPr>
          <w:p w14:paraId="02A3FC0B" w14:textId="77777777" w:rsidR="00550084" w:rsidRPr="00671669" w:rsidRDefault="00550084" w:rsidP="00550084">
            <w:pPr>
              <w:spacing w:after="0" w:line="240" w:lineRule="auto"/>
              <w:rPr>
                <w:rFonts w:ascii="Garamond" w:eastAsia="Times New Roman" w:hAnsi="Garamond" w:cs="Times New Roman"/>
                <w:color w:val="000000"/>
                <w:lang w:eastAsia="it-IT"/>
              </w:rPr>
            </w:pPr>
            <w:r w:rsidRPr="00671669">
              <w:rPr>
                <w:rFonts w:ascii="Garamond" w:eastAsia="Times New Roman" w:hAnsi="Garamond" w:cs="Times New Roman"/>
                <w:color w:val="000000"/>
                <w:lang w:eastAsia="it-IT"/>
              </w:rPr>
              <w:t>Determina a contrarre o atto analogo</w:t>
            </w:r>
          </w:p>
          <w:p w14:paraId="661B3D08" w14:textId="77777777" w:rsidR="00550084" w:rsidRDefault="00550084" w:rsidP="00975A42">
            <w:pPr>
              <w:spacing w:after="0" w:line="240" w:lineRule="auto"/>
              <w:rPr>
                <w:rFonts w:ascii="Garamond" w:eastAsia="Times New Roman" w:hAnsi="Garamond" w:cs="Times New Roman"/>
                <w:color w:val="000000"/>
                <w:lang w:eastAsia="it-IT"/>
              </w:rPr>
            </w:pPr>
          </w:p>
        </w:tc>
      </w:tr>
      <w:tr w:rsidR="00975A42" w:rsidRPr="00023F3C" w14:paraId="3AFDC13B" w14:textId="77777777" w:rsidTr="00D31846">
        <w:trPr>
          <w:trHeight w:val="1417"/>
        </w:trPr>
        <w:tc>
          <w:tcPr>
            <w:tcW w:w="227" w:type="pct"/>
            <w:shd w:val="clear" w:color="auto" w:fill="auto"/>
            <w:vAlign w:val="center"/>
          </w:tcPr>
          <w:p w14:paraId="79994851" w14:textId="3C30A386" w:rsidR="00975A42" w:rsidRDefault="00975A4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F80AA5">
              <w:rPr>
                <w:rFonts w:ascii="Garamond" w:eastAsia="Times New Roman" w:hAnsi="Garamond" w:cs="Times New Roman"/>
                <w:color w:val="000000"/>
                <w:lang w:eastAsia="it-IT"/>
              </w:rPr>
              <w:t>5</w:t>
            </w:r>
          </w:p>
        </w:tc>
        <w:tc>
          <w:tcPr>
            <w:tcW w:w="1531" w:type="pct"/>
            <w:shd w:val="clear" w:color="auto" w:fill="auto"/>
            <w:vAlign w:val="center"/>
          </w:tcPr>
          <w:p w14:paraId="08784ABC" w14:textId="77777777" w:rsidR="00975A42" w:rsidRPr="009545A5" w:rsidRDefault="00975A42"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09D7B2CA"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F2B478"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022534"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5A0BEB" w14:textId="77777777" w:rsidR="00975A42" w:rsidRPr="00C27BEA" w:rsidRDefault="00975A4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687E98B"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57177C05" w14:textId="77777777" w:rsidR="00975A42" w:rsidRPr="00AD0ADE"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975A42" w:rsidRPr="00023F3C" w14:paraId="2744BCA5" w14:textId="77777777" w:rsidTr="00C24BE5">
        <w:trPr>
          <w:trHeight w:val="1417"/>
        </w:trPr>
        <w:tc>
          <w:tcPr>
            <w:tcW w:w="227" w:type="pct"/>
            <w:shd w:val="clear" w:color="auto" w:fill="92D050"/>
            <w:vAlign w:val="center"/>
          </w:tcPr>
          <w:p w14:paraId="33EAC01D" w14:textId="3AC9C81C" w:rsidR="00975A42" w:rsidRPr="00300AD4" w:rsidRDefault="00975A42" w:rsidP="00975A42">
            <w:pPr>
              <w:spacing w:after="0" w:line="240" w:lineRule="auto"/>
              <w:jc w:val="center"/>
              <w:rPr>
                <w:rFonts w:ascii="Garamond" w:eastAsia="Times New Roman" w:hAnsi="Garamond" w:cs="Times New Roman"/>
                <w:b/>
                <w:bCs/>
                <w:lang w:eastAsia="it-IT"/>
              </w:rPr>
            </w:pPr>
            <w:r w:rsidRPr="00300AD4">
              <w:rPr>
                <w:rFonts w:ascii="Garamond" w:eastAsia="Times New Roman" w:hAnsi="Garamond" w:cs="Times New Roman"/>
                <w:b/>
                <w:bCs/>
                <w:lang w:eastAsia="it-IT"/>
              </w:rPr>
              <w:t>C</w:t>
            </w:r>
          </w:p>
        </w:tc>
        <w:tc>
          <w:tcPr>
            <w:tcW w:w="4773" w:type="pct"/>
            <w:gridSpan w:val="8"/>
            <w:shd w:val="clear" w:color="auto" w:fill="92D050"/>
            <w:vAlign w:val="center"/>
          </w:tcPr>
          <w:p w14:paraId="4DB80280" w14:textId="6F441717" w:rsidR="00975A42" w:rsidRPr="00300AD4" w:rsidRDefault="00975A42" w:rsidP="00975A42">
            <w:pPr>
              <w:spacing w:after="0" w:line="240" w:lineRule="auto"/>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w:t>
            </w:r>
            <w:r w:rsidR="00E56BEA">
              <w:rPr>
                <w:rFonts w:ascii="Garamond" w:eastAsia="Times New Roman" w:hAnsi="Garamond" w:cs="Times New Roman"/>
                <w:b/>
                <w:bCs/>
                <w:lang w:eastAsia="it-IT"/>
              </w:rPr>
              <w:t>dell’affidamento</w:t>
            </w:r>
          </w:p>
        </w:tc>
      </w:tr>
      <w:tr w:rsidR="00975A42" w:rsidRPr="00023F3C" w14:paraId="42D0C9BF" w14:textId="77777777" w:rsidTr="00D31846">
        <w:trPr>
          <w:trHeight w:val="1417"/>
        </w:trPr>
        <w:tc>
          <w:tcPr>
            <w:tcW w:w="227" w:type="pct"/>
            <w:shd w:val="clear" w:color="auto" w:fill="auto"/>
            <w:vAlign w:val="center"/>
          </w:tcPr>
          <w:p w14:paraId="1305DF1C" w14:textId="17B3274F" w:rsidR="00975A42" w:rsidRDefault="00975A4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786095E6" w:rsidR="00975A42" w:rsidRDefault="00975A42" w:rsidP="00975A4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Determina a contrarre</w:t>
            </w:r>
            <w:r w:rsidR="00E56BEA">
              <w:rPr>
                <w:rFonts w:ascii="Garamond" w:eastAsia="Times New Roman" w:hAnsi="Garamond" w:cs="Times New Roman"/>
                <w:color w:val="000000"/>
                <w:lang w:eastAsia="it-IT"/>
              </w:rPr>
              <w:t>/</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37A09809" w14:textId="4FF7E8A2" w:rsidR="00975A42"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Determina a contrarre</w:t>
            </w:r>
            <w:r w:rsidR="009611BF">
              <w:rPr>
                <w:rFonts w:ascii="Garamond" w:eastAsia="Times New Roman" w:hAnsi="Garamond" w:cs="Times New Roman"/>
                <w:color w:val="000000"/>
                <w:lang w:eastAsia="it-IT"/>
              </w:rPr>
              <w:t xml:space="preserve"> o atto analogo</w:t>
            </w:r>
          </w:p>
          <w:p w14:paraId="74A46338" w14:textId="7F35FF5F" w:rsidR="0073367C" w:rsidRDefault="0073367C"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p w14:paraId="2C0A51A9" w14:textId="77777777" w:rsidR="00975A42" w:rsidRPr="00AD0ADE"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975A42" w:rsidRPr="00AD0ADE"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75A42" w:rsidRPr="00023F3C" w14:paraId="4054E1BD" w14:textId="77777777" w:rsidTr="00D31846">
        <w:trPr>
          <w:trHeight w:val="1417"/>
        </w:trPr>
        <w:tc>
          <w:tcPr>
            <w:tcW w:w="227" w:type="pct"/>
            <w:shd w:val="clear" w:color="auto" w:fill="auto"/>
            <w:vAlign w:val="center"/>
          </w:tcPr>
          <w:p w14:paraId="5ED878FB" w14:textId="4EF7CB94" w:rsidR="00975A42" w:rsidRDefault="00975A4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38AC66CA" w:rsidR="00975A42" w:rsidRPr="00023F3C" w:rsidRDefault="00975A42"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w:t>
            </w:r>
            <w:r w:rsidR="00E56BEA">
              <w:rPr>
                <w:rFonts w:ascii="Garamond" w:eastAsia="Times New Roman" w:hAnsi="Garamond" w:cs="Times New Roman"/>
                <w:color w:val="000000"/>
                <w:lang w:eastAsia="it-IT"/>
              </w:rPr>
              <w:t>ell’affidamento</w:t>
            </w:r>
            <w:r>
              <w:rPr>
                <w:rFonts w:ascii="Garamond" w:eastAsia="Times New Roman" w:hAnsi="Garamond" w:cs="Times New Roman"/>
                <w:color w:val="000000"/>
                <w:lang w:eastAsia="it-IT"/>
              </w:rPr>
              <w:t xml:space="preserve"> sono stati indicati il CIG e il CUP?</w:t>
            </w:r>
          </w:p>
        </w:tc>
        <w:tc>
          <w:tcPr>
            <w:tcW w:w="191" w:type="pct"/>
            <w:shd w:val="clear" w:color="auto" w:fill="auto"/>
            <w:vAlign w:val="center"/>
          </w:tcPr>
          <w:p w14:paraId="4B058611"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73E0DE92" w14:textId="540B48E2" w:rsidR="0073367C"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r w:rsidR="009611BF">
              <w:rPr>
                <w:rFonts w:ascii="Garamond" w:eastAsia="Times New Roman" w:hAnsi="Garamond" w:cs="Times New Roman"/>
                <w:color w:val="000000"/>
                <w:lang w:eastAsia="it-IT"/>
              </w:rPr>
              <w:t>o atto analogo</w:t>
            </w:r>
          </w:p>
          <w:p w14:paraId="50329C20" w14:textId="77777777" w:rsidR="00975A42"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975A42" w:rsidRPr="00AD0ADE"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975A42" w:rsidRPr="00AD0ADE"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75A42" w:rsidRPr="00023F3C" w14:paraId="1804F279" w14:textId="77777777" w:rsidTr="00D31846">
        <w:trPr>
          <w:trHeight w:val="1417"/>
        </w:trPr>
        <w:tc>
          <w:tcPr>
            <w:tcW w:w="227" w:type="pct"/>
            <w:shd w:val="clear" w:color="auto" w:fill="auto"/>
            <w:vAlign w:val="center"/>
          </w:tcPr>
          <w:p w14:paraId="64EA4D10" w14:textId="4712E860" w:rsidR="00975A42" w:rsidRDefault="00A962FC"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0B9B5EA5" w14:textId="77777777" w:rsidR="00975A42" w:rsidRDefault="00975A42" w:rsidP="00975A42">
            <w:pPr>
              <w:spacing w:after="0" w:line="240" w:lineRule="auto"/>
              <w:rPr>
                <w:rFonts w:ascii="Garamond" w:hAnsi="Garamond"/>
              </w:rPr>
            </w:pPr>
            <w:r>
              <w:rPr>
                <w:rFonts w:ascii="Garamond" w:hAnsi="Garamond"/>
              </w:rPr>
              <w:t>Qualora ci siano rischi da interferenza è stato redatto il DUVRI (art. 26 del Dlgs 81/2008)?</w:t>
            </w:r>
          </w:p>
        </w:tc>
        <w:tc>
          <w:tcPr>
            <w:tcW w:w="191" w:type="pct"/>
            <w:shd w:val="clear" w:color="auto" w:fill="auto"/>
            <w:vAlign w:val="center"/>
          </w:tcPr>
          <w:p w14:paraId="628A8EC5"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94098F"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3FA5AA"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EC34832"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4B56D0B"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1F2538C2" w14:textId="0E153D11" w:rsidR="00975A42"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65AF3871" w:rsidR="00975A42"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9611BF">
              <w:rPr>
                <w:rFonts w:ascii="Garamond" w:eastAsia="Times New Roman" w:hAnsi="Garamond" w:cs="Times New Roman"/>
                <w:color w:val="000000"/>
                <w:lang w:eastAsia="it-IT"/>
              </w:rPr>
              <w:t xml:space="preserve"> o atto analogo</w:t>
            </w:r>
          </w:p>
          <w:p w14:paraId="6AAD5E3B" w14:textId="1690F3ED" w:rsidR="00975A42" w:rsidRPr="00AD0ADE"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975A42" w:rsidRPr="00023F3C" w14:paraId="19C184CD" w14:textId="77777777" w:rsidTr="00D31846">
        <w:trPr>
          <w:trHeight w:val="810"/>
        </w:trPr>
        <w:tc>
          <w:tcPr>
            <w:tcW w:w="227" w:type="pct"/>
            <w:shd w:val="clear" w:color="auto" w:fill="auto"/>
            <w:vAlign w:val="center"/>
          </w:tcPr>
          <w:p w14:paraId="10D6DB29" w14:textId="74223C04" w:rsidR="00975A42" w:rsidRPr="005B1E72" w:rsidRDefault="007652B6" w:rsidP="00975A42">
            <w:pPr>
              <w:spacing w:after="0" w:line="240" w:lineRule="auto"/>
              <w:jc w:val="center"/>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4</w:t>
            </w:r>
          </w:p>
        </w:tc>
        <w:tc>
          <w:tcPr>
            <w:tcW w:w="1531" w:type="pct"/>
            <w:shd w:val="clear" w:color="auto" w:fill="auto"/>
            <w:vAlign w:val="center"/>
          </w:tcPr>
          <w:p w14:paraId="30B69BCB" w14:textId="191DDBD5" w:rsidR="00975A42" w:rsidRPr="005B1E72" w:rsidRDefault="00975A42" w:rsidP="0090042B">
            <w:pPr>
              <w:pStyle w:val="Paragrafoelenco1"/>
              <w:spacing w:before="120"/>
              <w:ind w:left="0"/>
              <w:rPr>
                <w:rFonts w:ascii="Garamond" w:eastAsiaTheme="minorHAnsi" w:hAnsi="Garamond" w:cstheme="minorBidi"/>
                <w:sz w:val="22"/>
                <w:szCs w:val="22"/>
              </w:rPr>
            </w:pPr>
            <w:r w:rsidRPr="005B1E72">
              <w:rPr>
                <w:rFonts w:ascii="Garamond" w:eastAsiaTheme="minorHAnsi" w:hAnsi="Garamond" w:cstheme="minorBidi"/>
                <w:sz w:val="22"/>
                <w:szCs w:val="22"/>
              </w:rPr>
              <w:t>Fino al 31 dicembre 2023, in relazione alle procedure di affidamento dei contratti pubblici, in caso di contratti senza pubblicazione di bandi o di avvisi, qualora l'invio degli inviti a presentare le offerte sia effettuato successivamente al 27 gennaio 2022: sono state inserite, nei documenti di gara iniziali, delle clausole di revisione dei prezzi previste dall'articolo 106, comma 1, lettera a), primo periodo, del codice dei contratti pubblici, di cui al D.lgs. 50/2016?</w:t>
            </w:r>
          </w:p>
        </w:tc>
        <w:tc>
          <w:tcPr>
            <w:tcW w:w="191" w:type="pct"/>
            <w:shd w:val="clear" w:color="auto" w:fill="auto"/>
            <w:vAlign w:val="center"/>
          </w:tcPr>
          <w:p w14:paraId="688387FF" w14:textId="77777777" w:rsidR="00975A42" w:rsidRPr="005B1E72"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975A42" w:rsidRPr="005B1E72"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975A42" w:rsidRPr="005B1E72"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975A42" w:rsidRPr="005B1E72"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975A42" w:rsidRPr="005B1E72"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5122C397" w14:textId="0598DB6E" w:rsidR="00975A42" w:rsidRPr="005B1E72" w:rsidRDefault="00975A42" w:rsidP="00975A42">
            <w:pPr>
              <w:spacing w:after="0" w:line="240" w:lineRule="auto"/>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xml:space="preserve">• </w:t>
            </w:r>
            <w:r w:rsidR="0090042B" w:rsidRPr="005B1E72">
              <w:rPr>
                <w:rFonts w:ascii="Garamond" w:eastAsia="Times New Roman" w:hAnsi="Garamond" w:cs="Times New Roman"/>
                <w:color w:val="000000"/>
                <w:lang w:eastAsia="it-IT"/>
              </w:rPr>
              <w:t>Richiesta d</w:t>
            </w:r>
            <w:r w:rsidR="00A371AC" w:rsidRPr="005B1E72">
              <w:rPr>
                <w:rFonts w:ascii="Garamond" w:eastAsia="Times New Roman" w:hAnsi="Garamond" w:cs="Times New Roman"/>
                <w:color w:val="000000"/>
                <w:lang w:eastAsia="it-IT"/>
              </w:rPr>
              <w:t>i offerta</w:t>
            </w:r>
          </w:p>
          <w:p w14:paraId="3DB66806" w14:textId="6B7DA998" w:rsidR="00975A42" w:rsidRPr="005B1E72" w:rsidRDefault="00975A42" w:rsidP="00975A42">
            <w:pPr>
              <w:spacing w:after="0" w:line="240" w:lineRule="auto"/>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xml:space="preserve">• Contratto </w:t>
            </w:r>
          </w:p>
        </w:tc>
      </w:tr>
      <w:tr w:rsidR="00975A42" w:rsidRPr="00023F3C" w14:paraId="60642575" w14:textId="77777777" w:rsidTr="00D31846">
        <w:trPr>
          <w:trHeight w:val="1022"/>
        </w:trPr>
        <w:tc>
          <w:tcPr>
            <w:tcW w:w="227" w:type="pct"/>
            <w:shd w:val="clear" w:color="auto" w:fill="auto"/>
            <w:vAlign w:val="center"/>
          </w:tcPr>
          <w:p w14:paraId="30105F0D" w14:textId="2BDD1C82" w:rsidR="00975A42" w:rsidRDefault="007652B6"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32A30FC" w14:textId="43AF019A" w:rsidR="00975A42" w:rsidRPr="005A4388" w:rsidRDefault="00975A42"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w:t>
            </w:r>
            <w:r w:rsidR="00025E2C">
              <w:rPr>
                <w:rFonts w:ascii="Garamond" w:eastAsia="Times New Roman" w:hAnsi="Garamond" w:cs="Times New Roman"/>
                <w:color w:val="000000"/>
                <w:lang w:eastAsia="it-IT"/>
              </w:rPr>
              <w:t>affidamento</w:t>
            </w:r>
            <w:r>
              <w:rPr>
                <w:rFonts w:ascii="Garamond" w:eastAsia="Times New Roman" w:hAnsi="Garamond" w:cs="Times New Roman"/>
                <w:color w:val="000000"/>
                <w:lang w:eastAsia="it-IT"/>
              </w:rPr>
              <w:t xml:space="preserve"> rispettano le indicazioni di cui all’art. 79 del </w:t>
            </w:r>
            <w:r>
              <w:rPr>
                <w:rFonts w:ascii="Garamond" w:hAnsi="Garamond"/>
              </w:rPr>
              <w:t>D.</w:t>
            </w:r>
            <w:r w:rsidRPr="000F6747">
              <w:rPr>
                <w:rFonts w:ascii="Garamond" w:hAnsi="Garamond"/>
              </w:rPr>
              <w:t>lgs. 50</w:t>
            </w:r>
            <w:r>
              <w:rPr>
                <w:rFonts w:ascii="Garamond" w:hAnsi="Garamond"/>
              </w:rPr>
              <w:t xml:space="preserve">/2016? </w:t>
            </w:r>
          </w:p>
        </w:tc>
        <w:tc>
          <w:tcPr>
            <w:tcW w:w="191" w:type="pct"/>
            <w:shd w:val="clear" w:color="auto" w:fill="auto"/>
            <w:vAlign w:val="center"/>
          </w:tcPr>
          <w:p w14:paraId="64A63086"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975A42" w:rsidRPr="00631AC7" w:rsidRDefault="00975A42" w:rsidP="00975A42">
            <w:pPr>
              <w:spacing w:after="0" w:line="240" w:lineRule="auto"/>
              <w:rPr>
                <w:rFonts w:ascii="Garamond" w:eastAsia="Times New Roman" w:hAnsi="Garamond" w:cs="Times New Roman"/>
                <w:color w:val="000000"/>
                <w:highlight w:val="yellow"/>
                <w:lang w:eastAsia="it-IT"/>
              </w:rPr>
            </w:pPr>
          </w:p>
        </w:tc>
        <w:tc>
          <w:tcPr>
            <w:tcW w:w="1493" w:type="pct"/>
            <w:vAlign w:val="center"/>
          </w:tcPr>
          <w:p w14:paraId="5C8DA0C7" w14:textId="331A4463" w:rsidR="00975A42" w:rsidRDefault="00975A42" w:rsidP="00975A42">
            <w:pPr>
              <w:spacing w:after="0" w:line="240" w:lineRule="auto"/>
              <w:rPr>
                <w:rFonts w:ascii="Garamond" w:eastAsia="Times New Roman" w:hAnsi="Garamond" w:cs="Times New Roman"/>
                <w:color w:val="000000"/>
                <w:lang w:eastAsia="it-IT"/>
              </w:rPr>
            </w:pPr>
          </w:p>
          <w:p w14:paraId="405DCF5B" w14:textId="77777777" w:rsidR="00975A42" w:rsidRDefault="00975A42" w:rsidP="00975A42">
            <w:pPr>
              <w:spacing w:after="0" w:line="240" w:lineRule="auto"/>
              <w:rPr>
                <w:rFonts w:ascii="Garamond" w:eastAsia="Times New Roman" w:hAnsi="Garamond" w:cs="Times New Roman"/>
                <w:color w:val="000000"/>
                <w:lang w:eastAsia="it-IT"/>
              </w:rPr>
            </w:pPr>
          </w:p>
          <w:p w14:paraId="69E8A076" w14:textId="43453F10" w:rsidR="00975A42" w:rsidRPr="00AD0ADE"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25E2C">
              <w:rPr>
                <w:rFonts w:ascii="Garamond" w:eastAsia="Times New Roman" w:hAnsi="Garamond" w:cs="Times New Roman"/>
                <w:color w:val="000000"/>
                <w:lang w:eastAsia="it-IT"/>
              </w:rPr>
              <w:t>Richiesta di</w:t>
            </w:r>
            <w:r w:rsidR="00A371AC">
              <w:rPr>
                <w:rFonts w:ascii="Garamond" w:eastAsia="Times New Roman" w:hAnsi="Garamond" w:cs="Times New Roman"/>
                <w:color w:val="000000"/>
                <w:lang w:eastAsia="it-IT"/>
              </w:rPr>
              <w:t xml:space="preserve"> offerta</w:t>
            </w:r>
            <w:r>
              <w:rPr>
                <w:rFonts w:ascii="Garamond" w:eastAsia="Times New Roman" w:hAnsi="Garamond" w:cs="Times New Roman"/>
                <w:color w:val="000000"/>
                <w:lang w:eastAsia="it-IT"/>
              </w:rPr>
              <w:t xml:space="preserve"> </w:t>
            </w:r>
          </w:p>
          <w:p w14:paraId="1C60B6DF" w14:textId="77777777" w:rsidR="00975A42" w:rsidRDefault="00975A42" w:rsidP="00975A42">
            <w:pPr>
              <w:spacing w:after="0" w:line="240" w:lineRule="auto"/>
              <w:rPr>
                <w:rFonts w:ascii="Garamond" w:eastAsia="Times New Roman" w:hAnsi="Garamond" w:cs="Times New Roman"/>
                <w:color w:val="000000"/>
                <w:highlight w:val="yellow"/>
                <w:lang w:eastAsia="it-IT"/>
              </w:rPr>
            </w:pPr>
          </w:p>
          <w:p w14:paraId="4C4DD152" w14:textId="77777777" w:rsidR="00975A42" w:rsidRPr="00683A3C" w:rsidRDefault="00975A42" w:rsidP="00975A42">
            <w:pPr>
              <w:spacing w:after="0" w:line="240" w:lineRule="auto"/>
              <w:jc w:val="both"/>
              <w:rPr>
                <w:rFonts w:ascii="Garamond" w:eastAsia="Times New Roman" w:hAnsi="Garamond" w:cs="Times New Roman"/>
                <w:color w:val="000000"/>
                <w:highlight w:val="yellow"/>
                <w:lang w:eastAsia="it-IT"/>
              </w:rPr>
            </w:pPr>
          </w:p>
        </w:tc>
      </w:tr>
      <w:tr w:rsidR="00975A42" w:rsidRPr="00023F3C" w14:paraId="2500744F" w14:textId="77777777" w:rsidTr="00D31846">
        <w:trPr>
          <w:trHeight w:val="938"/>
        </w:trPr>
        <w:tc>
          <w:tcPr>
            <w:tcW w:w="227" w:type="pct"/>
            <w:shd w:val="clear" w:color="auto" w:fill="auto"/>
            <w:vAlign w:val="center"/>
          </w:tcPr>
          <w:p w14:paraId="2327AE8B" w14:textId="14AF959F" w:rsidR="00975A42" w:rsidRDefault="00745F60"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45FE190" w14:textId="2968C13F" w:rsidR="00975A42" w:rsidRPr="003A3200" w:rsidRDefault="00975A42"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Nella documentazione di </w:t>
            </w:r>
            <w:r w:rsidR="00CF6D34">
              <w:rPr>
                <w:rFonts w:ascii="Garamond" w:eastAsia="Times New Roman" w:hAnsi="Garamond" w:cs="Times New Roman"/>
                <w:color w:val="000000"/>
                <w:lang w:eastAsia="it-IT"/>
              </w:rPr>
              <w:t>affidamento</w:t>
            </w:r>
            <w:r>
              <w:rPr>
                <w:rFonts w:ascii="Garamond" w:eastAsia="Times New Roman" w:hAnsi="Garamond" w:cs="Times New Roman"/>
                <w:color w:val="000000"/>
                <w:lang w:eastAsia="it-IT"/>
              </w:rPr>
              <w:t xml:space="preserve"> è previsto il subappalto?</w:t>
            </w:r>
          </w:p>
        </w:tc>
        <w:tc>
          <w:tcPr>
            <w:tcW w:w="191" w:type="pct"/>
            <w:shd w:val="clear" w:color="auto" w:fill="auto"/>
            <w:vAlign w:val="center"/>
          </w:tcPr>
          <w:p w14:paraId="2D5D2DB3"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1646EEE" w14:textId="33550025" w:rsidR="00975A42" w:rsidRPr="002555BF" w:rsidRDefault="00975A42" w:rsidP="00975A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w:t>
            </w:r>
            <w:r w:rsidR="00CF6D34">
              <w:rPr>
                <w:rFonts w:ascii="Garamond" w:eastAsia="Times New Roman" w:hAnsi="Garamond" w:cs="Times New Roman"/>
                <w:color w:val="000000"/>
                <w:lang w:eastAsia="it-IT"/>
              </w:rPr>
              <w:t>affidamento</w:t>
            </w:r>
          </w:p>
        </w:tc>
      </w:tr>
      <w:tr w:rsidR="00975A42" w:rsidRPr="00023F3C" w14:paraId="6F8F9B57" w14:textId="77777777" w:rsidTr="00D31846">
        <w:trPr>
          <w:trHeight w:val="669"/>
        </w:trPr>
        <w:tc>
          <w:tcPr>
            <w:tcW w:w="227" w:type="pct"/>
            <w:shd w:val="clear" w:color="auto" w:fill="auto"/>
            <w:vAlign w:val="center"/>
          </w:tcPr>
          <w:p w14:paraId="556FC5A5" w14:textId="793F9904" w:rsidR="00975A42" w:rsidRPr="009C5B13" w:rsidRDefault="00FF4736"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8885D4C" w14:textId="4856A4EB" w:rsidR="00975A42" w:rsidRPr="009C5B13" w:rsidRDefault="00975A42" w:rsidP="00975A42">
            <w:pPr>
              <w:pStyle w:val="NormaleWeb"/>
              <w:shd w:val="clear" w:color="auto" w:fill="FFFFFF"/>
              <w:spacing w:before="0" w:beforeAutospacing="0" w:after="540" w:afterAutospacing="0"/>
              <w:rPr>
                <w:rFonts w:ascii="Garamond" w:hAnsi="Garamond"/>
                <w:color w:val="000000"/>
                <w:sz w:val="22"/>
                <w:szCs w:val="22"/>
              </w:rPr>
            </w:pPr>
            <w:r w:rsidRPr="009C5B13">
              <w:rPr>
                <w:rFonts w:ascii="Garamond" w:hAnsi="Garamond"/>
                <w:color w:val="000000"/>
                <w:sz w:val="22"/>
                <w:szCs w:val="22"/>
              </w:rPr>
              <w:t xml:space="preserve">La documentazione di </w:t>
            </w:r>
            <w:r w:rsidR="009C5B13">
              <w:rPr>
                <w:rFonts w:ascii="Garamond" w:hAnsi="Garamond"/>
                <w:color w:val="000000"/>
                <w:sz w:val="22"/>
                <w:szCs w:val="22"/>
              </w:rPr>
              <w:t xml:space="preserve">affidamento </w:t>
            </w:r>
            <w:r w:rsidRPr="009C5B13">
              <w:rPr>
                <w:rFonts w:ascii="Garamond" w:hAnsi="Garamond"/>
                <w:color w:val="000000"/>
                <w:sz w:val="22"/>
                <w:szCs w:val="22"/>
              </w:rPr>
              <w:t xml:space="preserve">prevede come cause di esclusione dalla gara, il mancato rispetto, al momento della presentazione dell'offerta, degli obblighi in materia di lavoro delle persone con disabilità e l’obbligo di riservare, in caso di aggiudicazione del contratto, sia all’occupazione giovanile, sia all’occupazione femminile, una quota di </w:t>
            </w:r>
            <w:r w:rsidRPr="009C5B13">
              <w:rPr>
                <w:rFonts w:ascii="Garamond" w:hAnsi="Garamond"/>
                <w:color w:val="000000"/>
                <w:sz w:val="22"/>
                <w:szCs w:val="22"/>
              </w:rPr>
              <w:lastRenderedPageBreak/>
              <w:t>assunzioni pari almeno al trenta per cento di quelle necessarie per l'esecuzione del contratto? (art. 47 del DL 77/2021)</w:t>
            </w:r>
          </w:p>
        </w:tc>
        <w:tc>
          <w:tcPr>
            <w:tcW w:w="191" w:type="pct"/>
            <w:shd w:val="clear" w:color="auto" w:fill="auto"/>
            <w:vAlign w:val="center"/>
          </w:tcPr>
          <w:p w14:paraId="02700FF8" w14:textId="77777777" w:rsidR="00975A42" w:rsidRPr="009C5B13"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214B07" w14:textId="77777777" w:rsidR="00975A42" w:rsidRPr="009C5B13"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8480C49" w14:textId="77777777" w:rsidR="00975A42" w:rsidRPr="009C5B13"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F0C149A" w14:textId="77777777" w:rsidR="00975A42" w:rsidRPr="009C5B13"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D7F27BE" w14:textId="77777777" w:rsidR="00975A42" w:rsidRPr="009C5B13"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22248F06" w14:textId="7A9F0D86" w:rsidR="00D60265" w:rsidRPr="009C5B13" w:rsidRDefault="00975A42" w:rsidP="00975A42">
            <w:pPr>
              <w:spacing w:after="0" w:line="240" w:lineRule="auto"/>
              <w:rPr>
                <w:rFonts w:ascii="Garamond" w:eastAsia="Times New Roman" w:hAnsi="Garamond" w:cs="Times New Roman"/>
                <w:color w:val="000000"/>
                <w:lang w:eastAsia="it-IT"/>
              </w:rPr>
            </w:pPr>
            <w:r w:rsidRPr="009C5B13">
              <w:rPr>
                <w:rFonts w:ascii="Garamond" w:eastAsia="Times New Roman" w:hAnsi="Garamond" w:cs="Times New Roman"/>
                <w:color w:val="000000"/>
                <w:lang w:eastAsia="it-IT"/>
              </w:rPr>
              <w:t xml:space="preserve">• Documentazione di </w:t>
            </w:r>
            <w:r w:rsidR="009C5B13">
              <w:rPr>
                <w:rFonts w:ascii="Garamond" w:eastAsia="Times New Roman" w:hAnsi="Garamond" w:cs="Times New Roman"/>
                <w:color w:val="000000"/>
                <w:lang w:eastAsia="it-IT"/>
              </w:rPr>
              <w:t>affidamento</w:t>
            </w:r>
          </w:p>
        </w:tc>
      </w:tr>
      <w:tr w:rsidR="00975A42" w:rsidRPr="00023F3C" w14:paraId="3BAFE223" w14:textId="77777777" w:rsidTr="00D31846">
        <w:trPr>
          <w:trHeight w:val="527"/>
        </w:trPr>
        <w:tc>
          <w:tcPr>
            <w:tcW w:w="227" w:type="pct"/>
            <w:shd w:val="clear" w:color="auto" w:fill="auto"/>
            <w:vAlign w:val="center"/>
          </w:tcPr>
          <w:p w14:paraId="3E89FFF6" w14:textId="5AB54230" w:rsidR="00975A42" w:rsidRPr="00C96D4F" w:rsidRDefault="00FF4736"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F2D4AEC" w14:textId="2C2964D2" w:rsidR="00975A42" w:rsidRPr="00C96D4F" w:rsidRDefault="00975A42" w:rsidP="00975A42">
            <w:pPr>
              <w:pStyle w:val="xmsonormal"/>
              <w:spacing w:before="0" w:beforeAutospacing="0" w:after="0" w:afterAutospacing="0"/>
              <w:rPr>
                <w:rFonts w:ascii="Garamond" w:eastAsia="Times New Roman" w:hAnsi="Garamond" w:cs="Times New Roman"/>
                <w:color w:val="000000"/>
              </w:rPr>
            </w:pPr>
            <w:r w:rsidRPr="00C96D4F">
              <w:rPr>
                <w:rFonts w:ascii="Garamond" w:eastAsia="Times New Roman" w:hAnsi="Garamond" w:cs="Times New Roman"/>
                <w:color w:val="000000"/>
              </w:rPr>
              <w:t xml:space="preserve">Nel caso di deroga all’applicazione dell’art. 47 DL 77 2021, sono contenute nei documenti di </w:t>
            </w:r>
            <w:r w:rsidR="00C96D4F" w:rsidRPr="00C96D4F">
              <w:rPr>
                <w:rFonts w:ascii="Garamond" w:eastAsia="Times New Roman" w:hAnsi="Garamond" w:cs="Times New Roman"/>
                <w:color w:val="000000"/>
              </w:rPr>
              <w:t>affidamento</w:t>
            </w:r>
            <w:r w:rsidRPr="00C96D4F">
              <w:rPr>
                <w:rFonts w:ascii="Garamond" w:eastAsia="Times New Roman" w:hAnsi="Garamond" w:cs="Times New Roman"/>
                <w:color w:val="000000"/>
              </w:rPr>
              <w:t xml:space="preserve"> le motivazioni circa l’esclusione dell’inserimento, dei requisiti di partecipazione di cui sopra, ovvero di riduzione della percentuale del 30% delle già menzionate assunzioni?</w:t>
            </w:r>
          </w:p>
        </w:tc>
        <w:tc>
          <w:tcPr>
            <w:tcW w:w="191" w:type="pct"/>
            <w:shd w:val="clear" w:color="auto" w:fill="auto"/>
            <w:vAlign w:val="center"/>
          </w:tcPr>
          <w:p w14:paraId="17A02650" w14:textId="77777777" w:rsidR="00975A42" w:rsidRPr="00C96D4F"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EA9816" w14:textId="77777777" w:rsidR="00975A42" w:rsidRPr="00C96D4F"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3D979B4" w14:textId="77777777" w:rsidR="00975A42" w:rsidRPr="00C96D4F"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91ED605" w14:textId="77777777" w:rsidR="00975A42" w:rsidRPr="00C96D4F"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F05394E" w14:textId="77777777" w:rsidR="00975A42" w:rsidRPr="00C96D4F"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06746E15" w14:textId="18BD3DBE" w:rsidR="00D60265" w:rsidRPr="00C96D4F" w:rsidRDefault="00975A42" w:rsidP="00975A42">
            <w:pPr>
              <w:spacing w:after="0" w:line="240" w:lineRule="auto"/>
              <w:rPr>
                <w:rFonts w:ascii="Garamond" w:eastAsia="Times New Roman" w:hAnsi="Garamond" w:cs="Times New Roman"/>
                <w:color w:val="000000"/>
                <w:lang w:eastAsia="it-IT"/>
              </w:rPr>
            </w:pPr>
            <w:r w:rsidRPr="00C96D4F">
              <w:rPr>
                <w:rFonts w:ascii="Garamond" w:eastAsia="Times New Roman" w:hAnsi="Garamond" w:cs="Times New Roman"/>
                <w:color w:val="000000"/>
                <w:lang w:eastAsia="it-IT"/>
              </w:rPr>
              <w:t xml:space="preserve">• Documentazione di </w:t>
            </w:r>
            <w:r w:rsidR="00F673B2">
              <w:rPr>
                <w:rFonts w:ascii="Garamond" w:eastAsia="Times New Roman" w:hAnsi="Garamond" w:cs="Times New Roman"/>
                <w:color w:val="000000"/>
                <w:lang w:eastAsia="it-IT"/>
              </w:rPr>
              <w:t>affidamento</w:t>
            </w:r>
          </w:p>
        </w:tc>
      </w:tr>
      <w:tr w:rsidR="00975A42" w:rsidRPr="00023F3C" w14:paraId="402B69F2" w14:textId="77777777" w:rsidTr="00D31846">
        <w:trPr>
          <w:trHeight w:val="938"/>
        </w:trPr>
        <w:tc>
          <w:tcPr>
            <w:tcW w:w="227" w:type="pct"/>
            <w:shd w:val="clear" w:color="auto" w:fill="auto"/>
            <w:vAlign w:val="center"/>
          </w:tcPr>
          <w:p w14:paraId="7347415A" w14:textId="31D389F8" w:rsidR="00975A42" w:rsidRPr="00370652" w:rsidRDefault="00FF4736"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FA31781" w14:textId="443CDAF2" w:rsidR="00975A42" w:rsidRPr="00370652" w:rsidRDefault="00975A42" w:rsidP="00975A42">
            <w:pPr>
              <w:spacing w:after="0" w:line="240" w:lineRule="auto"/>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Nella documentazione di </w:t>
            </w:r>
            <w:r w:rsidR="00C96D4F" w:rsidRPr="00370652">
              <w:rPr>
                <w:rFonts w:ascii="Garamond" w:eastAsia="Times New Roman" w:hAnsi="Garamond" w:cs="Times New Roman"/>
                <w:color w:val="000000"/>
                <w:lang w:eastAsia="it-IT"/>
              </w:rPr>
              <w:t>affidamento</w:t>
            </w:r>
            <w:r w:rsidRPr="00370652">
              <w:rPr>
                <w:rFonts w:ascii="Garamond" w:eastAsia="Times New Roman" w:hAnsi="Garamond" w:cs="Times New Roman"/>
                <w:color w:val="000000"/>
                <w:lang w:eastAsia="it-IT"/>
              </w:rPr>
              <w:t xml:space="preserve"> sono inserite le specifiche tecniche e le clausole contrattuali contenute nei criteri ambientali minimi adottati con Decreto del Ministro dell’ambiente e della tutela del territorio e del mare (art. 34 D.lgs. 50/2016)?</w:t>
            </w:r>
          </w:p>
          <w:p w14:paraId="7EC96270" w14:textId="77777777" w:rsidR="00975A42" w:rsidRPr="00370652" w:rsidRDefault="00975A42" w:rsidP="00975A42">
            <w:pPr>
              <w:spacing w:after="0" w:line="240" w:lineRule="auto"/>
              <w:jc w:val="both"/>
              <w:rPr>
                <w:rFonts w:ascii="Garamond" w:eastAsia="Times New Roman" w:hAnsi="Garamond" w:cs="Times New Roman"/>
                <w:color w:val="000000"/>
                <w:lang w:eastAsia="it-IT"/>
              </w:rPr>
            </w:pPr>
          </w:p>
          <w:p w14:paraId="0ED253D5" w14:textId="77777777" w:rsidR="00975A42" w:rsidRPr="00370652" w:rsidRDefault="00975A42" w:rsidP="00975A42">
            <w:pPr>
              <w:spacing w:after="0" w:line="240" w:lineRule="auto"/>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w:t>
            </w:r>
            <w:proofErr w:type="spellStart"/>
            <w:r w:rsidRPr="00370652">
              <w:rPr>
                <w:rFonts w:ascii="Garamond" w:eastAsia="Times New Roman" w:hAnsi="Garamond" w:cs="Times New Roman"/>
                <w:color w:val="000000"/>
                <w:lang w:eastAsia="it-IT"/>
              </w:rPr>
              <w:t>D.Lgs.</w:t>
            </w:r>
            <w:proofErr w:type="spellEnd"/>
            <w:r w:rsidRPr="00370652">
              <w:rPr>
                <w:rFonts w:ascii="Garamond" w:eastAsia="Times New Roman" w:hAnsi="Garamond" w:cs="Times New Roman"/>
                <w:color w:val="000000"/>
                <w:lang w:eastAsia="it-IT"/>
              </w:rPr>
              <w:t xml:space="preserve"> 50/2016? </w:t>
            </w:r>
          </w:p>
          <w:p w14:paraId="35E6D0A5" w14:textId="77777777" w:rsidR="00975A42" w:rsidRPr="00370652" w:rsidRDefault="00975A42" w:rsidP="00975A42">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975A42" w:rsidRPr="00370652"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192513" w14:textId="77777777" w:rsidR="00975A42" w:rsidRPr="00370652"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0B04E26" w14:textId="77777777" w:rsidR="00975A42" w:rsidRPr="00370652"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6B2F892" w14:textId="77777777" w:rsidR="00975A42" w:rsidRPr="00370652"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F6E109" w14:textId="77777777" w:rsidR="00975A42" w:rsidRPr="00370652"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6C241AF7" w14:textId="5741B1A8" w:rsidR="00975A42" w:rsidRPr="00370652" w:rsidRDefault="00975A42" w:rsidP="00975A42">
            <w:pPr>
              <w:spacing w:after="0" w:line="240" w:lineRule="auto"/>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 </w:t>
            </w:r>
            <w:r w:rsidR="00370652" w:rsidRPr="00370652">
              <w:rPr>
                <w:rFonts w:ascii="Garamond" w:eastAsia="Times New Roman" w:hAnsi="Garamond" w:cs="Times New Roman"/>
                <w:color w:val="000000"/>
                <w:lang w:eastAsia="it-IT"/>
              </w:rPr>
              <w:t>Richiesta di</w:t>
            </w:r>
            <w:r w:rsidR="00F673B2">
              <w:rPr>
                <w:rFonts w:ascii="Garamond" w:eastAsia="Times New Roman" w:hAnsi="Garamond" w:cs="Times New Roman"/>
                <w:color w:val="000000"/>
                <w:lang w:eastAsia="it-IT"/>
              </w:rPr>
              <w:t xml:space="preserve"> </w:t>
            </w:r>
            <w:r w:rsidR="00370652" w:rsidRPr="00370652">
              <w:rPr>
                <w:rFonts w:ascii="Garamond" w:eastAsia="Times New Roman" w:hAnsi="Garamond" w:cs="Times New Roman"/>
                <w:color w:val="000000"/>
                <w:lang w:eastAsia="it-IT"/>
              </w:rPr>
              <w:t>offerta</w:t>
            </w:r>
          </w:p>
        </w:tc>
      </w:tr>
      <w:tr w:rsidR="00975A42" w:rsidRPr="00023F3C" w14:paraId="7C6874FB" w14:textId="77777777" w:rsidTr="00C24BE5">
        <w:trPr>
          <w:trHeight w:val="938"/>
        </w:trPr>
        <w:tc>
          <w:tcPr>
            <w:tcW w:w="227" w:type="pct"/>
            <w:shd w:val="clear" w:color="auto" w:fill="92D050"/>
            <w:vAlign w:val="center"/>
          </w:tcPr>
          <w:p w14:paraId="5C8C3843" w14:textId="3175A81B" w:rsidR="00975A42" w:rsidRPr="005D422F" w:rsidRDefault="00975A42" w:rsidP="00975A42">
            <w:pPr>
              <w:spacing w:after="0" w:line="240" w:lineRule="auto"/>
              <w:jc w:val="center"/>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D</w:t>
            </w:r>
          </w:p>
        </w:tc>
        <w:tc>
          <w:tcPr>
            <w:tcW w:w="4773" w:type="pct"/>
            <w:gridSpan w:val="8"/>
            <w:shd w:val="clear" w:color="auto" w:fill="92D050"/>
            <w:vAlign w:val="center"/>
          </w:tcPr>
          <w:p w14:paraId="51BA8AB7" w14:textId="3F188EDB" w:rsidR="00975A42" w:rsidRPr="00622822" w:rsidRDefault="00975A42" w:rsidP="00975A42">
            <w:pPr>
              <w:spacing w:after="0" w:line="240" w:lineRule="auto"/>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975A42" w:rsidRPr="00023F3C" w14:paraId="41F41BA5" w14:textId="77777777" w:rsidTr="00D31846">
        <w:trPr>
          <w:trHeight w:val="938"/>
        </w:trPr>
        <w:tc>
          <w:tcPr>
            <w:tcW w:w="227" w:type="pct"/>
            <w:shd w:val="clear" w:color="auto" w:fill="auto"/>
            <w:vAlign w:val="center"/>
          </w:tcPr>
          <w:p w14:paraId="4E5CAD9B" w14:textId="0CA05F34" w:rsidR="00975A42" w:rsidRPr="005D422F" w:rsidRDefault="00975A4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547CE6DA" w14:textId="320A87C5" w:rsidR="00975A42" w:rsidRPr="00CA2E77" w:rsidRDefault="00975A42" w:rsidP="00975A42">
            <w:pPr>
              <w:spacing w:after="0" w:line="240" w:lineRule="auto"/>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91" w:type="pct"/>
            <w:shd w:val="clear" w:color="auto" w:fill="auto"/>
            <w:vAlign w:val="center"/>
          </w:tcPr>
          <w:p w14:paraId="56B12757"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D3F5DB9" w14:textId="5E87BD8D" w:rsidR="00975A42" w:rsidRPr="00A85E30" w:rsidRDefault="00975A42" w:rsidP="00975A4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sidR="00AD4E51">
              <w:rPr>
                <w:rFonts w:ascii="Garamond" w:eastAsia="Times New Roman" w:hAnsi="Garamond" w:cs="Times New Roman"/>
                <w:color w:val="000000"/>
                <w:lang w:eastAsia="it-IT"/>
              </w:rPr>
              <w:t xml:space="preserve">Richiesta </w:t>
            </w:r>
            <w:r w:rsidR="00F673B2">
              <w:rPr>
                <w:rFonts w:ascii="Garamond" w:eastAsia="Times New Roman" w:hAnsi="Garamond" w:cs="Times New Roman"/>
                <w:color w:val="000000"/>
                <w:lang w:eastAsia="it-IT"/>
              </w:rPr>
              <w:t>di offerta</w:t>
            </w:r>
          </w:p>
          <w:p w14:paraId="62FB6616" w14:textId="77777777" w:rsidR="00975A42" w:rsidRPr="00A85E30" w:rsidRDefault="00975A42" w:rsidP="00975A4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618838B3" w14:textId="77777777" w:rsidR="00975A42" w:rsidRPr="00622822" w:rsidRDefault="00975A42" w:rsidP="00975A4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975A42" w:rsidRPr="00023F3C" w14:paraId="2D21B5C2" w14:textId="77777777" w:rsidTr="00D31846">
        <w:trPr>
          <w:trHeight w:val="938"/>
        </w:trPr>
        <w:tc>
          <w:tcPr>
            <w:tcW w:w="227" w:type="pct"/>
            <w:shd w:val="clear" w:color="auto" w:fill="auto"/>
            <w:vAlign w:val="center"/>
          </w:tcPr>
          <w:p w14:paraId="4CD56301" w14:textId="0CC96648" w:rsidR="00975A42" w:rsidRPr="005D422F" w:rsidRDefault="00975A4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4403F1" w14:textId="77777777" w:rsidR="00975A42" w:rsidRPr="005D422F" w:rsidRDefault="00975A42" w:rsidP="00975A42">
            <w:pPr>
              <w:spacing w:after="0" w:line="240" w:lineRule="auto"/>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91" w:type="pct"/>
            <w:shd w:val="clear" w:color="auto" w:fill="auto"/>
            <w:vAlign w:val="center"/>
          </w:tcPr>
          <w:p w14:paraId="19580194"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0415A1D"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62AF216"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89610E1"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30126E3E"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E1C0695" w14:textId="77777777" w:rsidR="00975A42" w:rsidRPr="00622822" w:rsidRDefault="00975A42" w:rsidP="00975A42">
            <w:pPr>
              <w:spacing w:after="0" w:line="240" w:lineRule="auto"/>
              <w:rPr>
                <w:rFonts w:ascii="Garamond" w:eastAsia="Times New Roman" w:hAnsi="Garamond" w:cs="Times New Roman"/>
                <w:color w:val="000000"/>
                <w:lang w:eastAsia="it-IT"/>
              </w:rPr>
            </w:pPr>
          </w:p>
          <w:p w14:paraId="2435559A" w14:textId="153F5B04" w:rsidR="00975A42" w:rsidRPr="00622822"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w:t>
            </w:r>
            <w:r w:rsidR="00444AB7">
              <w:rPr>
                <w:rFonts w:ascii="Garamond" w:eastAsia="Times New Roman" w:hAnsi="Garamond" w:cs="Times New Roman"/>
                <w:color w:val="000000"/>
                <w:lang w:eastAsia="it-IT"/>
              </w:rPr>
              <w:t>/Seggio di gara</w:t>
            </w:r>
          </w:p>
        </w:tc>
      </w:tr>
      <w:tr w:rsidR="00975A42" w:rsidRPr="00023F3C" w14:paraId="1D1DBA78" w14:textId="77777777" w:rsidTr="00D31846">
        <w:trPr>
          <w:trHeight w:val="938"/>
        </w:trPr>
        <w:tc>
          <w:tcPr>
            <w:tcW w:w="227" w:type="pct"/>
            <w:shd w:val="clear" w:color="auto" w:fill="auto"/>
            <w:vAlign w:val="center"/>
          </w:tcPr>
          <w:p w14:paraId="0146B1E4" w14:textId="0A3E766F" w:rsidR="00975A42" w:rsidRPr="005D422F" w:rsidRDefault="00975A4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0232636" w14:textId="77777777" w:rsidR="00975A42" w:rsidRPr="005D422F" w:rsidRDefault="00975A42" w:rsidP="00975A42">
            <w:pPr>
              <w:spacing w:after="0" w:line="240" w:lineRule="auto"/>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191" w:type="pct"/>
            <w:shd w:val="clear" w:color="auto" w:fill="auto"/>
            <w:vAlign w:val="center"/>
          </w:tcPr>
          <w:p w14:paraId="2F7DA9CE"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55833CC" w14:textId="77777777" w:rsidR="00975A42" w:rsidRPr="00177AE1" w:rsidRDefault="00975A42" w:rsidP="00975A42">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Utility Regis</w:t>
            </w:r>
          </w:p>
          <w:p w14:paraId="63C7F891" w14:textId="77777777" w:rsidR="00975A42" w:rsidRPr="00177AE1" w:rsidRDefault="00975A42" w:rsidP="00975A42">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Dichiarazioni/ Comunicazioni</w:t>
            </w:r>
          </w:p>
          <w:p w14:paraId="0997BC41" w14:textId="77777777" w:rsidR="00975A42" w:rsidRPr="00622822" w:rsidRDefault="00975A42" w:rsidP="00975A42">
            <w:pPr>
              <w:spacing w:after="0" w:line="240" w:lineRule="auto"/>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Visura camerale</w:t>
            </w:r>
          </w:p>
        </w:tc>
      </w:tr>
      <w:tr w:rsidR="00975A42" w:rsidRPr="00023F3C" w14:paraId="0BDA7CCB" w14:textId="77777777" w:rsidTr="00C24BE5">
        <w:trPr>
          <w:trHeight w:val="938"/>
        </w:trPr>
        <w:tc>
          <w:tcPr>
            <w:tcW w:w="227" w:type="pct"/>
            <w:shd w:val="clear" w:color="auto" w:fill="92D050"/>
            <w:vAlign w:val="center"/>
          </w:tcPr>
          <w:p w14:paraId="593C2AD4" w14:textId="650FC1F9" w:rsidR="00975A42" w:rsidRPr="005D422F" w:rsidRDefault="00975A42" w:rsidP="00975A42">
            <w:pPr>
              <w:spacing w:after="0" w:line="240" w:lineRule="auto"/>
              <w:jc w:val="center"/>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E</w:t>
            </w:r>
          </w:p>
        </w:tc>
        <w:tc>
          <w:tcPr>
            <w:tcW w:w="4773" w:type="pct"/>
            <w:gridSpan w:val="8"/>
            <w:shd w:val="clear" w:color="auto" w:fill="92D050"/>
            <w:vAlign w:val="center"/>
          </w:tcPr>
          <w:p w14:paraId="0A236B5D" w14:textId="68AEC21B" w:rsidR="00975A42" w:rsidRPr="005D422F" w:rsidRDefault="00975A42" w:rsidP="00975A42">
            <w:pPr>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975A42" w:rsidRPr="00023F3C" w14:paraId="31F53D4C" w14:textId="77777777" w:rsidTr="00D31846">
        <w:trPr>
          <w:trHeight w:val="938"/>
        </w:trPr>
        <w:tc>
          <w:tcPr>
            <w:tcW w:w="227" w:type="pct"/>
            <w:shd w:val="clear" w:color="auto" w:fill="auto"/>
            <w:vAlign w:val="center"/>
          </w:tcPr>
          <w:p w14:paraId="427F5457" w14:textId="7093D796" w:rsidR="00975A42" w:rsidRPr="005D422F" w:rsidRDefault="00975A4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73DE364F" w:rsidR="00975A42" w:rsidRPr="005D422F" w:rsidRDefault="00975A42" w:rsidP="00975A42">
            <w:pPr>
              <w:spacing w:after="0" w:line="240" w:lineRule="auto"/>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sidR="004B666C">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sidR="00080FE6">
              <w:rPr>
                <w:rFonts w:ascii="Garamond" w:eastAsia="Times New Roman" w:hAnsi="Garamond" w:cs="Times New Roman"/>
                <w:color w:val="000000"/>
                <w:lang w:eastAsia="it-IT"/>
              </w:rPr>
              <w:t xml:space="preserve">nel rispetto </w:t>
            </w:r>
            <w:r w:rsidR="009472F8">
              <w:rPr>
                <w:rFonts w:ascii="Garamond" w:eastAsia="Times New Roman" w:hAnsi="Garamond" w:cs="Times New Roman"/>
                <w:color w:val="000000"/>
                <w:lang w:eastAsia="it-IT"/>
              </w:rPr>
              <w:t xml:space="preserve">dei principi di </w:t>
            </w:r>
            <w:r w:rsidR="00414A12">
              <w:rPr>
                <w:rFonts w:ascii="Garamond" w:eastAsia="Times New Roman" w:hAnsi="Garamond" w:cs="Times New Roman"/>
                <w:color w:val="000000"/>
                <w:lang w:eastAsia="it-IT"/>
              </w:rPr>
              <w:t>cui all’art. 30</w:t>
            </w:r>
            <w:r w:rsidR="00896773">
              <w:rPr>
                <w:rFonts w:ascii="Garamond" w:eastAsia="Times New Roman" w:hAnsi="Garamond" w:cs="Times New Roman"/>
                <w:color w:val="000000"/>
                <w:lang w:eastAsia="it-IT"/>
              </w:rPr>
              <w:t xml:space="preserve"> </w:t>
            </w:r>
            <w:r w:rsidR="00414A12">
              <w:rPr>
                <w:rFonts w:ascii="Garamond" w:eastAsia="Times New Roman" w:hAnsi="Garamond" w:cs="Times New Roman"/>
                <w:color w:val="000000"/>
                <w:lang w:eastAsia="it-IT"/>
              </w:rPr>
              <w:t xml:space="preserve">del </w:t>
            </w:r>
            <w:proofErr w:type="spellStart"/>
            <w:r w:rsidR="00414A12">
              <w:rPr>
                <w:rFonts w:ascii="Garamond" w:eastAsia="Times New Roman" w:hAnsi="Garamond" w:cs="Times New Roman"/>
                <w:color w:val="000000"/>
                <w:lang w:eastAsia="it-IT"/>
              </w:rPr>
              <w:t>D.Lgs</w:t>
            </w:r>
            <w:proofErr w:type="spellEnd"/>
            <w:r w:rsidR="00414A12">
              <w:rPr>
                <w:rFonts w:ascii="Garamond" w:eastAsia="Times New Roman" w:hAnsi="Garamond" w:cs="Times New Roman"/>
                <w:color w:val="000000"/>
                <w:lang w:eastAsia="it-IT"/>
              </w:rPr>
              <w:t xml:space="preserve"> n. 50/2016</w:t>
            </w:r>
            <w:r w:rsidR="001F4642">
              <w:rPr>
                <w:rFonts w:ascii="Garamond" w:eastAsia="Times New Roman" w:hAnsi="Garamond" w:cs="Times New Roman"/>
                <w:color w:val="000000"/>
                <w:lang w:eastAsia="it-IT"/>
              </w:rPr>
              <w:t>?</w:t>
            </w:r>
          </w:p>
        </w:tc>
        <w:tc>
          <w:tcPr>
            <w:tcW w:w="191" w:type="pct"/>
            <w:shd w:val="clear" w:color="auto" w:fill="auto"/>
            <w:vAlign w:val="center"/>
          </w:tcPr>
          <w:p w14:paraId="2EB5AC45"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05B4E77" w14:textId="77777777" w:rsidR="004D28A2" w:rsidRDefault="00975A42" w:rsidP="00975A42">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3E648954" w14:textId="7CDAC8EE" w:rsidR="00975A42" w:rsidRPr="00177AE1" w:rsidRDefault="00975A42" w:rsidP="00975A42">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1F4642" w:rsidRPr="00023F3C" w14:paraId="7D8FF161" w14:textId="77777777" w:rsidTr="00D31846">
        <w:trPr>
          <w:trHeight w:val="938"/>
        </w:trPr>
        <w:tc>
          <w:tcPr>
            <w:tcW w:w="227" w:type="pct"/>
            <w:shd w:val="clear" w:color="auto" w:fill="auto"/>
            <w:vAlign w:val="center"/>
          </w:tcPr>
          <w:p w14:paraId="67BF0DC2" w14:textId="25026FC3" w:rsidR="001F4642" w:rsidRDefault="00076A2D"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7FAA43" w14:textId="205982FA" w:rsidR="001F4642" w:rsidRPr="005D422F" w:rsidRDefault="001F4642" w:rsidP="00975A42">
            <w:pPr>
              <w:spacing w:after="0" w:line="240" w:lineRule="auto"/>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tra </w:t>
            </w:r>
            <w:r w:rsidRPr="00404743">
              <w:rPr>
                <w:rFonts w:ascii="Garamond" w:eastAsia="Times New Roman" w:hAnsi="Garamond" w:cs="Times New Roman"/>
                <w:color w:val="000000"/>
                <w:lang w:eastAsia="it-IT"/>
              </w:rPr>
              <w:t>soggetti in possesso di pregresse e documentate esperienze analoghe a quelle oggetto di affidamento, anche individuati tra coloro che risultano iscritti in elenchi o albi istituiti dalla stazione appaltante</w:t>
            </w:r>
            <w:r>
              <w:rPr>
                <w:rFonts w:ascii="Garamond" w:eastAsia="Times New Roman" w:hAnsi="Garamond" w:cs="Times New Roman"/>
                <w:color w:val="000000"/>
                <w:lang w:eastAsia="it-IT"/>
              </w:rPr>
              <w:t>?</w:t>
            </w:r>
          </w:p>
        </w:tc>
        <w:tc>
          <w:tcPr>
            <w:tcW w:w="191" w:type="pct"/>
            <w:shd w:val="clear" w:color="auto" w:fill="auto"/>
            <w:vAlign w:val="center"/>
          </w:tcPr>
          <w:p w14:paraId="67B39D8F" w14:textId="77777777" w:rsidR="001F4642" w:rsidRPr="00683A3C" w:rsidRDefault="001F4642"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0B07341" w14:textId="77777777" w:rsidR="001F4642" w:rsidRPr="00683A3C" w:rsidRDefault="001F4642"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426B91" w14:textId="77777777" w:rsidR="001F4642" w:rsidRPr="00683A3C" w:rsidRDefault="001F4642"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B256354" w14:textId="77777777" w:rsidR="001F4642" w:rsidRPr="00683A3C" w:rsidRDefault="001F4642"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4607C8F" w14:textId="77777777" w:rsidR="001F4642" w:rsidRPr="00683A3C" w:rsidRDefault="001F4642"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FCC402C" w14:textId="77777777" w:rsidR="00E755B1" w:rsidRDefault="00E755B1" w:rsidP="00E755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44975B22" w14:textId="65BBCF60" w:rsidR="001F4642" w:rsidRPr="00177AE1" w:rsidRDefault="00E755B1" w:rsidP="00975A42">
            <w:pPr>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2E10FE" w:rsidRPr="00023F3C" w14:paraId="6CE479AA" w14:textId="77777777" w:rsidTr="00D31846">
        <w:trPr>
          <w:trHeight w:val="938"/>
        </w:trPr>
        <w:tc>
          <w:tcPr>
            <w:tcW w:w="227" w:type="pct"/>
            <w:shd w:val="clear" w:color="auto" w:fill="auto"/>
            <w:vAlign w:val="center"/>
          </w:tcPr>
          <w:p w14:paraId="0DC4E5F6" w14:textId="2A1E0D6D" w:rsidR="002E10FE" w:rsidRDefault="00B5117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02F1E4A7" w14:textId="77777777" w:rsidR="002E10FE" w:rsidRPr="00275FF3" w:rsidRDefault="002E10FE" w:rsidP="002E10FE">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diretto è avvenuto:</w:t>
            </w:r>
          </w:p>
          <w:p w14:paraId="1AC150E4" w14:textId="226F3E41" w:rsidR="002E10FE" w:rsidRPr="00275FF3" w:rsidRDefault="002E10FE" w:rsidP="002E10FE">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a)</w:t>
            </w:r>
            <w:r w:rsidR="00275FF3">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sidR="00275FF3">
              <w:rPr>
                <w:rFonts w:ascii="Garamond" w:hAnsi="Garamond"/>
                <w:color w:val="000000"/>
                <w:sz w:val="22"/>
                <w:szCs w:val="22"/>
                <w:lang w:eastAsia="it-IT"/>
              </w:rPr>
              <w:t xml:space="preserve"> dall’art. 1 comma 2 lett. a) del Dl 76/2020 </w:t>
            </w:r>
            <w:proofErr w:type="spellStart"/>
            <w:r w:rsidR="00275FF3">
              <w:rPr>
                <w:rFonts w:ascii="Garamond" w:hAnsi="Garamond"/>
                <w:color w:val="000000"/>
                <w:sz w:val="22"/>
                <w:szCs w:val="22"/>
                <w:lang w:eastAsia="it-IT"/>
              </w:rPr>
              <w:t>conv</w:t>
            </w:r>
            <w:proofErr w:type="spellEnd"/>
            <w:r w:rsidR="00275FF3">
              <w:rPr>
                <w:rFonts w:ascii="Garamond" w:hAnsi="Garamond"/>
                <w:color w:val="000000"/>
                <w:sz w:val="22"/>
                <w:szCs w:val="22"/>
                <w:lang w:eastAsia="it-IT"/>
              </w:rPr>
              <w:t xml:space="preserve"> in legge 120/2020 e </w:t>
            </w:r>
            <w:proofErr w:type="spellStart"/>
            <w:r w:rsidR="00275FF3">
              <w:rPr>
                <w:rFonts w:ascii="Garamond" w:hAnsi="Garamond"/>
                <w:color w:val="000000"/>
                <w:sz w:val="22"/>
                <w:szCs w:val="22"/>
                <w:lang w:eastAsia="it-IT"/>
              </w:rPr>
              <w:t>s.m.i.</w:t>
            </w:r>
            <w:proofErr w:type="spellEnd"/>
            <w:r w:rsidR="00275FF3">
              <w:rPr>
                <w:rFonts w:ascii="Garamond" w:hAnsi="Garamond"/>
                <w:color w:val="000000"/>
                <w:sz w:val="22"/>
                <w:szCs w:val="22"/>
                <w:lang w:eastAsia="it-IT"/>
              </w:rPr>
              <w:t xml:space="preserve"> </w:t>
            </w:r>
          </w:p>
          <w:p w14:paraId="55B6C823" w14:textId="150DE852" w:rsidR="002E10FE" w:rsidRPr="005D422F" w:rsidRDefault="002E10FE" w:rsidP="002E10FE">
            <w:pPr>
              <w:pStyle w:val="Paragrafoelenco1"/>
              <w:spacing w:before="120" w:after="120" w:line="276" w:lineRule="auto"/>
              <w:ind w:left="0"/>
              <w:jc w:val="both"/>
              <w:rPr>
                <w:rFonts w:ascii="Garamond" w:hAnsi="Garamond"/>
                <w:color w:val="000000"/>
                <w:lang w:eastAsia="it-IT"/>
              </w:rPr>
            </w:pPr>
            <w:r w:rsidRPr="00275FF3">
              <w:rPr>
                <w:rFonts w:ascii="Garamond" w:hAnsi="Garamond"/>
                <w:color w:val="000000"/>
                <w:sz w:val="22"/>
                <w:szCs w:val="22"/>
                <w:lang w:eastAsia="it-IT"/>
              </w:rPr>
              <w:t>b)</w:t>
            </w:r>
            <w:r w:rsidR="00275FF3">
              <w:rPr>
                <w:rFonts w:ascii="Garamond" w:hAnsi="Garamond"/>
                <w:color w:val="000000"/>
                <w:sz w:val="22"/>
                <w:szCs w:val="22"/>
                <w:lang w:eastAsia="it-IT"/>
              </w:rPr>
              <w:t xml:space="preserve"> </w:t>
            </w:r>
            <w:r w:rsidR="00BD2127" w:rsidRPr="00BD2127">
              <w:rPr>
                <w:rFonts w:ascii="Garamond" w:hAnsi="Garamond"/>
                <w:color w:val="000000"/>
                <w:sz w:val="22"/>
                <w:szCs w:val="22"/>
                <w:lang w:eastAsia="it-IT"/>
              </w:rPr>
              <w:t>In ottemperanza agli obblighi di motivazione del provvedimento amministrativo sanciti dalla legge 7 agosto 1990 n. 241 e al principio di trasparenza, avendo la stazione appaltante motivato in merito alla scelta dell'affidatario?</w:t>
            </w:r>
          </w:p>
        </w:tc>
        <w:tc>
          <w:tcPr>
            <w:tcW w:w="191" w:type="pct"/>
            <w:shd w:val="clear" w:color="auto" w:fill="auto"/>
            <w:vAlign w:val="center"/>
          </w:tcPr>
          <w:p w14:paraId="6028C247" w14:textId="77777777" w:rsidR="002E10FE" w:rsidRPr="00683A3C" w:rsidRDefault="002E10FE"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6B1F649" w14:textId="77777777" w:rsidR="002E10FE" w:rsidRPr="00683A3C" w:rsidRDefault="002E10FE"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4215DA" w14:textId="77777777" w:rsidR="002E10FE" w:rsidRPr="00683A3C" w:rsidRDefault="002E10FE"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64D230A" w14:textId="77777777" w:rsidR="002E10FE" w:rsidRPr="00683A3C" w:rsidRDefault="002E10FE"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845FE1D" w14:textId="77777777" w:rsidR="002E10FE" w:rsidRPr="00683A3C" w:rsidRDefault="002E10FE"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3F1AA16" w14:textId="77777777" w:rsidR="00710AF1" w:rsidRDefault="00710AF1" w:rsidP="00710AF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40328350" w14:textId="2916E356" w:rsidR="002E10FE" w:rsidRPr="00AD0ADE" w:rsidRDefault="00710AF1" w:rsidP="00710AF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406513" w:rsidRPr="00023F3C" w14:paraId="39594094" w14:textId="77777777" w:rsidTr="00D31846">
        <w:trPr>
          <w:trHeight w:val="938"/>
        </w:trPr>
        <w:tc>
          <w:tcPr>
            <w:tcW w:w="227" w:type="pct"/>
            <w:shd w:val="clear" w:color="auto" w:fill="auto"/>
            <w:vAlign w:val="center"/>
          </w:tcPr>
          <w:p w14:paraId="2B8B7106" w14:textId="3CC64F2A" w:rsidR="00406513" w:rsidRDefault="00B5117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F7BB3EC" w14:textId="03D3BF9F" w:rsidR="00406513" w:rsidRPr="005D422F" w:rsidRDefault="00406513"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rispettato il criterio di rotazione?</w:t>
            </w:r>
          </w:p>
        </w:tc>
        <w:tc>
          <w:tcPr>
            <w:tcW w:w="191" w:type="pct"/>
            <w:shd w:val="clear" w:color="auto" w:fill="auto"/>
            <w:vAlign w:val="center"/>
          </w:tcPr>
          <w:p w14:paraId="67B215CF" w14:textId="77777777" w:rsidR="00406513" w:rsidRPr="00683A3C" w:rsidRDefault="00406513"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5FBA56E" w14:textId="77777777" w:rsidR="00406513" w:rsidRPr="00683A3C" w:rsidRDefault="00406513"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20630C6" w14:textId="77777777" w:rsidR="00406513" w:rsidRPr="00683A3C" w:rsidRDefault="00406513"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289DE2B" w14:textId="77777777" w:rsidR="00406513" w:rsidRPr="00683A3C" w:rsidRDefault="00406513"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E1CE0FA" w14:textId="77777777" w:rsidR="00406513" w:rsidRPr="00683A3C" w:rsidRDefault="00406513"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4EFA9FE" w14:textId="3B325F04" w:rsidR="00406513" w:rsidRPr="00177AE1" w:rsidRDefault="005C77A2" w:rsidP="00975A42">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CF0C11">
              <w:rPr>
                <w:rFonts w:ascii="Garamond" w:eastAsia="Times New Roman" w:hAnsi="Garamond" w:cs="Times New Roman"/>
                <w:color w:val="000000"/>
                <w:lang w:eastAsia="it-IT"/>
              </w:rPr>
              <w:t xml:space="preserve"> o atto analogo</w:t>
            </w:r>
          </w:p>
        </w:tc>
      </w:tr>
      <w:tr w:rsidR="00FF494B" w:rsidRPr="00023F3C" w14:paraId="13FA97F9" w14:textId="77777777" w:rsidTr="00D31846">
        <w:trPr>
          <w:trHeight w:val="938"/>
        </w:trPr>
        <w:tc>
          <w:tcPr>
            <w:tcW w:w="227" w:type="pct"/>
            <w:shd w:val="clear" w:color="auto" w:fill="auto"/>
            <w:vAlign w:val="center"/>
          </w:tcPr>
          <w:p w14:paraId="25889098" w14:textId="575F41B6" w:rsidR="00FF494B" w:rsidRDefault="00B5117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31FE4D9" w14:textId="09A9A3BD" w:rsidR="00FF494B" w:rsidRDefault="00FF494B"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L’affidamento al contraente uscente è supportato da una congrua motivazione?</w:t>
            </w:r>
          </w:p>
        </w:tc>
        <w:tc>
          <w:tcPr>
            <w:tcW w:w="191" w:type="pct"/>
            <w:shd w:val="clear" w:color="auto" w:fill="auto"/>
            <w:vAlign w:val="center"/>
          </w:tcPr>
          <w:p w14:paraId="799B1333" w14:textId="77777777" w:rsidR="00FF494B" w:rsidRPr="00683A3C" w:rsidRDefault="00FF494B"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D3C787A" w14:textId="77777777" w:rsidR="00FF494B" w:rsidRPr="00683A3C" w:rsidRDefault="00FF494B"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3E6AEEC" w14:textId="77777777" w:rsidR="00FF494B" w:rsidRPr="00683A3C" w:rsidRDefault="00FF494B"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3D15BF7" w14:textId="77777777" w:rsidR="00FF494B" w:rsidRPr="00683A3C" w:rsidRDefault="00FF494B"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1C1F077" w14:textId="77777777" w:rsidR="00FF494B" w:rsidRPr="00683A3C" w:rsidRDefault="00FF494B"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832E7FD" w14:textId="36B206E0" w:rsidR="00FF494B" w:rsidRPr="00177AE1" w:rsidRDefault="00FF494B" w:rsidP="00975A42">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tc>
      </w:tr>
      <w:tr w:rsidR="00975A42" w:rsidRPr="00023F3C" w14:paraId="4B127D8F" w14:textId="77777777" w:rsidTr="00C24BE5">
        <w:trPr>
          <w:trHeight w:val="938"/>
        </w:trPr>
        <w:tc>
          <w:tcPr>
            <w:tcW w:w="227" w:type="pct"/>
            <w:shd w:val="clear" w:color="auto" w:fill="92D050"/>
            <w:vAlign w:val="center"/>
          </w:tcPr>
          <w:p w14:paraId="1887518E" w14:textId="77777777" w:rsidR="00975A42" w:rsidRPr="00177AE1" w:rsidRDefault="00975A42" w:rsidP="00975A42">
            <w:pPr>
              <w:spacing w:after="0" w:line="240" w:lineRule="auto"/>
              <w:jc w:val="center"/>
              <w:rPr>
                <w:rFonts w:ascii="Garamond" w:eastAsia="Times New Roman" w:hAnsi="Garamond" w:cs="Times New Roman"/>
                <w:b/>
                <w:bCs/>
                <w:color w:val="000000"/>
                <w:highlight w:val="yellow"/>
                <w:lang w:eastAsia="it-IT"/>
              </w:rPr>
            </w:pPr>
            <w:r w:rsidRPr="00177AE1">
              <w:rPr>
                <w:rFonts w:ascii="Garamond" w:eastAsia="Times New Roman" w:hAnsi="Garamond" w:cs="Times New Roman"/>
                <w:b/>
                <w:bCs/>
                <w:color w:val="000000"/>
                <w:lang w:eastAsia="it-IT"/>
              </w:rPr>
              <w:t>F</w:t>
            </w:r>
          </w:p>
        </w:tc>
        <w:tc>
          <w:tcPr>
            <w:tcW w:w="4773" w:type="pct"/>
            <w:gridSpan w:val="8"/>
            <w:shd w:val="clear" w:color="auto" w:fill="92D050"/>
            <w:vAlign w:val="center"/>
          </w:tcPr>
          <w:p w14:paraId="1E01EDF4" w14:textId="2FAF6A56" w:rsidR="00975A42" w:rsidRPr="002555BF" w:rsidRDefault="00975A42" w:rsidP="00975A42">
            <w:pPr>
              <w:spacing w:after="0" w:line="240" w:lineRule="auto"/>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975A42" w:rsidRPr="00023F3C" w14:paraId="1F3881CE" w14:textId="77777777" w:rsidTr="00D31846">
        <w:trPr>
          <w:trHeight w:val="938"/>
        </w:trPr>
        <w:tc>
          <w:tcPr>
            <w:tcW w:w="227" w:type="pct"/>
            <w:shd w:val="clear" w:color="auto" w:fill="auto"/>
            <w:vAlign w:val="center"/>
          </w:tcPr>
          <w:p w14:paraId="1F67C193" w14:textId="62B1476B" w:rsidR="00975A42" w:rsidRPr="00CC6BE6" w:rsidRDefault="00975A42" w:rsidP="00975A42">
            <w:pPr>
              <w:spacing w:after="0" w:line="240" w:lineRule="auto"/>
              <w:jc w:val="center"/>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32FF0486" w:rsidR="00B432CA" w:rsidRDefault="006934CA" w:rsidP="00B432CA">
            <w:pPr>
              <w:spacing w:after="0" w:line="240" w:lineRule="auto"/>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L’operatore economico</w:t>
            </w:r>
            <w:r w:rsidR="00975A42" w:rsidRPr="00CC6BE6">
              <w:rPr>
                <w:rFonts w:ascii="Garamond" w:eastAsia="Times New Roman" w:hAnsi="Garamond" w:cs="Times New Roman"/>
                <w:color w:val="000000"/>
                <w:lang w:eastAsia="it-IT"/>
              </w:rPr>
              <w:t xml:space="preserve"> ha</w:t>
            </w:r>
            <w:r>
              <w:rPr>
                <w:rFonts w:ascii="Garamond" w:eastAsia="Times New Roman" w:hAnsi="Garamond" w:cs="Times New Roman"/>
                <w:color w:val="000000"/>
                <w:lang w:eastAsia="it-IT"/>
              </w:rPr>
              <w:t xml:space="preserve"> </w:t>
            </w:r>
            <w:r w:rsidR="00975A42" w:rsidRPr="00CC6BE6">
              <w:rPr>
                <w:rFonts w:ascii="Garamond" w:eastAsia="Times New Roman" w:hAnsi="Garamond" w:cs="Times New Roman"/>
                <w:color w:val="000000"/>
                <w:lang w:eastAsia="it-IT"/>
              </w:rPr>
              <w:t>presentato</w:t>
            </w:r>
            <w:r w:rsidR="00CA1A8C">
              <w:rPr>
                <w:rFonts w:ascii="Garamond" w:eastAsia="Times New Roman" w:hAnsi="Garamond" w:cs="Times New Roman"/>
                <w:color w:val="000000"/>
                <w:lang w:eastAsia="it-IT"/>
              </w:rPr>
              <w:t xml:space="preserve">, per gli affidamenti di importo </w:t>
            </w:r>
            <w:r w:rsidR="00AC4567">
              <w:rPr>
                <w:rFonts w:ascii="Garamond" w:eastAsia="Times New Roman" w:hAnsi="Garamond" w:cs="Times New Roman"/>
                <w:color w:val="000000"/>
                <w:lang w:eastAsia="it-IT"/>
              </w:rPr>
              <w:t xml:space="preserve">inferiore a 20.000 </w:t>
            </w:r>
            <w:proofErr w:type="gramStart"/>
            <w:r w:rsidR="00AC4567">
              <w:rPr>
                <w:rFonts w:ascii="Garamond" w:eastAsia="Times New Roman" w:hAnsi="Garamond" w:cs="Times New Roman"/>
                <w:color w:val="000000"/>
                <w:lang w:eastAsia="it-IT"/>
              </w:rPr>
              <w:t>Euro</w:t>
            </w:r>
            <w:proofErr w:type="gramEnd"/>
            <w:r w:rsidR="00AC4567">
              <w:rPr>
                <w:rFonts w:ascii="Garamond" w:eastAsia="Times New Roman" w:hAnsi="Garamond" w:cs="Times New Roman"/>
                <w:color w:val="000000"/>
                <w:lang w:eastAsia="it-IT"/>
              </w:rPr>
              <w:t xml:space="preserve"> l’</w:t>
            </w:r>
            <w:r w:rsidR="00AC4567" w:rsidRPr="00AC4567">
              <w:rPr>
                <w:rFonts w:ascii="Garamond" w:eastAsia="Times New Roman" w:hAnsi="Garamond" w:cs="Times New Roman"/>
                <w:color w:val="000000"/>
                <w:lang w:eastAsia="it-IT"/>
              </w:rPr>
              <w:t>autodichiarazione resa dall’operatore economico ai sensi e per gli effetti del Decreto del Presidente della Repubblica 28 dicembre 2000, n. 445, anche secondo il modello del documento di gara unico e</w:t>
            </w:r>
            <w:r w:rsidR="00AC4567">
              <w:rPr>
                <w:rFonts w:ascii="Garamond" w:eastAsia="Times New Roman" w:hAnsi="Garamond" w:cs="Times New Roman"/>
                <w:color w:val="000000"/>
                <w:lang w:eastAsia="it-IT"/>
              </w:rPr>
              <w:t>,</w:t>
            </w:r>
            <w:r w:rsidR="00AC4567" w:rsidRPr="00AC4567">
              <w:rPr>
                <w:rFonts w:ascii="Garamond" w:eastAsia="Times New Roman" w:hAnsi="Garamond" w:cs="Times New Roman"/>
                <w:color w:val="000000"/>
                <w:lang w:eastAsia="it-IT"/>
              </w:rPr>
              <w:t xml:space="preserve"> per importi </w:t>
            </w:r>
            <w:r w:rsidR="00CA1A8C">
              <w:rPr>
                <w:rFonts w:ascii="Garamond" w:eastAsia="Times New Roman" w:hAnsi="Garamond" w:cs="Times New Roman"/>
                <w:color w:val="000000"/>
                <w:lang w:eastAsia="it-IT"/>
              </w:rPr>
              <w:t>superior</w:t>
            </w:r>
            <w:r w:rsidR="00AC4567">
              <w:rPr>
                <w:rFonts w:ascii="Garamond" w:eastAsia="Times New Roman" w:hAnsi="Garamond" w:cs="Times New Roman"/>
                <w:color w:val="000000"/>
                <w:lang w:eastAsia="it-IT"/>
              </w:rPr>
              <w:t>i</w:t>
            </w:r>
            <w:r w:rsidR="00CA1A8C">
              <w:rPr>
                <w:rFonts w:ascii="Garamond" w:eastAsia="Times New Roman" w:hAnsi="Garamond" w:cs="Times New Roman"/>
                <w:color w:val="000000"/>
                <w:lang w:eastAsia="it-IT"/>
              </w:rPr>
              <w:t xml:space="preserve"> a 20.000,00 €,</w:t>
            </w:r>
            <w:r w:rsidR="00AC4567">
              <w:rPr>
                <w:rFonts w:ascii="Garamond" w:eastAsia="Times New Roman" w:hAnsi="Garamond" w:cs="Times New Roman"/>
                <w:color w:val="000000"/>
                <w:lang w:eastAsia="it-IT"/>
              </w:rPr>
              <w:t xml:space="preserve"> </w:t>
            </w:r>
            <w:r w:rsidR="00975A42" w:rsidRPr="00CC6BE6">
              <w:rPr>
                <w:rFonts w:ascii="Garamond" w:eastAsia="Times New Roman" w:hAnsi="Garamond" w:cs="Times New Roman"/>
                <w:color w:val="000000"/>
                <w:lang w:eastAsia="it-IT"/>
              </w:rPr>
              <w:t>il Documento di gara Unico Europeo (DGUE) ai sensi dell’art. 85 del Dlgs 50/2016</w:t>
            </w:r>
            <w:r w:rsidR="003F0427">
              <w:rPr>
                <w:rFonts w:ascii="Garamond" w:eastAsia="Times New Roman" w:hAnsi="Garamond" w:cs="Times New Roman"/>
                <w:color w:val="000000"/>
                <w:lang w:eastAsia="it-IT"/>
              </w:rPr>
              <w:t>?</w:t>
            </w:r>
          </w:p>
        </w:tc>
        <w:tc>
          <w:tcPr>
            <w:tcW w:w="191" w:type="pct"/>
            <w:shd w:val="clear" w:color="auto" w:fill="auto"/>
            <w:vAlign w:val="center"/>
          </w:tcPr>
          <w:p w14:paraId="621624FB"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975A42" w:rsidRPr="00683A3C" w:rsidRDefault="00975A42" w:rsidP="00975A42">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9B752C0" w14:textId="77777777" w:rsidR="00975A42"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798ED1A9" w:rsidR="00975A42" w:rsidRPr="002555BF"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3F0427">
              <w:rPr>
                <w:rFonts w:ascii="Garamond" w:eastAsia="Times New Roman" w:hAnsi="Garamond" w:cs="Times New Roman"/>
                <w:color w:val="000000"/>
                <w:lang w:eastAsia="it-IT"/>
              </w:rPr>
              <w:t>Richiesta di offerta</w:t>
            </w:r>
          </w:p>
        </w:tc>
      </w:tr>
      <w:tr w:rsidR="00975A42" w:rsidRPr="00023F3C" w14:paraId="76A6F8A1" w14:textId="77777777" w:rsidTr="00D31846">
        <w:trPr>
          <w:trHeight w:val="938"/>
        </w:trPr>
        <w:tc>
          <w:tcPr>
            <w:tcW w:w="227" w:type="pct"/>
            <w:shd w:val="clear" w:color="auto" w:fill="auto"/>
            <w:vAlign w:val="center"/>
          </w:tcPr>
          <w:p w14:paraId="55D86D10" w14:textId="17B97AAD" w:rsidR="00975A42" w:rsidRPr="000D16D2" w:rsidRDefault="00975A42" w:rsidP="00975A42">
            <w:pPr>
              <w:spacing w:after="0" w:line="240" w:lineRule="auto"/>
              <w:jc w:val="center"/>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lastRenderedPageBreak/>
              <w:t>2</w:t>
            </w:r>
          </w:p>
        </w:tc>
        <w:tc>
          <w:tcPr>
            <w:tcW w:w="1531" w:type="pct"/>
            <w:shd w:val="clear" w:color="auto" w:fill="auto"/>
            <w:vAlign w:val="center"/>
          </w:tcPr>
          <w:p w14:paraId="6ADCE59D" w14:textId="146D88F4" w:rsidR="00975A42" w:rsidRPr="000D16D2" w:rsidRDefault="00975A42" w:rsidP="00975A42">
            <w:pPr>
              <w:spacing w:after="0" w:line="240" w:lineRule="auto"/>
              <w:rPr>
                <w:rFonts w:ascii="Garamond" w:eastAsia="Times New Roman" w:hAnsi="Garamond" w:cs="Times New Roman"/>
                <w:color w:val="000000"/>
                <w:lang w:eastAsia="it-IT"/>
              </w:rPr>
            </w:pPr>
            <w:r w:rsidRPr="000D16D2">
              <w:rPr>
                <w:rFonts w:ascii="Garamond" w:hAnsi="Garamond"/>
                <w:color w:val="000000"/>
              </w:rPr>
              <w:t xml:space="preserve">Le offerte sono state presentate entro i termini previsti dalla </w:t>
            </w:r>
            <w:r w:rsidR="007A765B" w:rsidRPr="000D16D2">
              <w:rPr>
                <w:rFonts w:ascii="Garamond" w:hAnsi="Garamond"/>
                <w:color w:val="000000"/>
              </w:rPr>
              <w:t>Richiesta di offerta</w:t>
            </w:r>
            <w:r w:rsidRPr="000D16D2">
              <w:rPr>
                <w:rFonts w:ascii="Garamond" w:hAnsi="Garamond"/>
                <w:color w:val="000000"/>
              </w:rPr>
              <w:t>?</w:t>
            </w:r>
          </w:p>
        </w:tc>
        <w:tc>
          <w:tcPr>
            <w:tcW w:w="191" w:type="pct"/>
            <w:shd w:val="clear" w:color="auto" w:fill="auto"/>
            <w:vAlign w:val="center"/>
          </w:tcPr>
          <w:p w14:paraId="376199F8" w14:textId="77777777" w:rsidR="00975A42" w:rsidRPr="000D16D2"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65C8228" w14:textId="77777777" w:rsidR="00975A42" w:rsidRPr="000D16D2"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5FA01D0" w14:textId="77777777" w:rsidR="00975A42" w:rsidRPr="000D16D2"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32454C4" w14:textId="77777777" w:rsidR="00975A42" w:rsidRPr="000D16D2"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3D4B2A1" w14:textId="77777777" w:rsidR="00975A42" w:rsidRPr="000D16D2"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59679AB5" w14:textId="1DBB43A0" w:rsidR="00975A42" w:rsidRPr="000D16D2" w:rsidRDefault="00975A42" w:rsidP="007A765B">
            <w:pPr>
              <w:spacing w:after="0" w:line="240" w:lineRule="auto"/>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t xml:space="preserve">• </w:t>
            </w:r>
            <w:r w:rsidR="007A765B" w:rsidRPr="000D16D2">
              <w:rPr>
                <w:rFonts w:ascii="Garamond" w:eastAsia="Times New Roman" w:hAnsi="Garamond" w:cs="Times New Roman"/>
                <w:color w:val="000000"/>
                <w:lang w:eastAsia="it-IT"/>
              </w:rPr>
              <w:t xml:space="preserve">Richiesta di </w:t>
            </w:r>
            <w:r w:rsidR="00CC2D6B" w:rsidRPr="000D16D2">
              <w:rPr>
                <w:rFonts w:ascii="Garamond" w:eastAsia="Times New Roman" w:hAnsi="Garamond" w:cs="Times New Roman"/>
                <w:color w:val="000000"/>
                <w:lang w:eastAsia="it-IT"/>
              </w:rPr>
              <w:t>offerta</w:t>
            </w:r>
            <w:r w:rsidRPr="000D16D2">
              <w:rPr>
                <w:rFonts w:ascii="Garamond" w:eastAsia="Times New Roman" w:hAnsi="Garamond" w:cs="Times New Roman"/>
                <w:color w:val="000000"/>
                <w:lang w:eastAsia="it-IT"/>
              </w:rPr>
              <w:t xml:space="preserve"> </w:t>
            </w:r>
          </w:p>
        </w:tc>
      </w:tr>
      <w:tr w:rsidR="00975A42" w:rsidRPr="00023F3C" w14:paraId="43BEC9E6" w14:textId="77777777" w:rsidTr="00C24BE5">
        <w:trPr>
          <w:trHeight w:val="680"/>
        </w:trPr>
        <w:tc>
          <w:tcPr>
            <w:tcW w:w="227" w:type="pct"/>
            <w:shd w:val="clear" w:color="auto" w:fill="92D050"/>
            <w:vAlign w:val="center"/>
          </w:tcPr>
          <w:p w14:paraId="27C53C29" w14:textId="77777777" w:rsidR="00975A42" w:rsidRPr="00683A3C" w:rsidRDefault="00975A42" w:rsidP="00975A42">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3280" w:type="pct"/>
            <w:gridSpan w:val="7"/>
            <w:shd w:val="clear" w:color="auto" w:fill="92D050"/>
            <w:vAlign w:val="center"/>
          </w:tcPr>
          <w:p w14:paraId="54A1B05C" w14:textId="01C57F3F" w:rsidR="00975A42" w:rsidRPr="00683A3C" w:rsidRDefault="00975A42" w:rsidP="00975A42">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sidR="00DE7612">
              <w:rPr>
                <w:rFonts w:ascii="Garamond" w:eastAsia="Times New Roman" w:hAnsi="Garamond" w:cs="Times New Roman"/>
                <w:b/>
                <w:bCs/>
                <w:color w:val="000000"/>
                <w:lang w:eastAsia="it-IT"/>
              </w:rPr>
              <w:t>aggiudicazione</w:t>
            </w:r>
          </w:p>
        </w:tc>
        <w:tc>
          <w:tcPr>
            <w:tcW w:w="1493" w:type="pct"/>
            <w:shd w:val="clear" w:color="auto" w:fill="92D050"/>
            <w:vAlign w:val="center"/>
          </w:tcPr>
          <w:p w14:paraId="59F78D7D" w14:textId="77777777" w:rsidR="00975A42" w:rsidRPr="00683A3C" w:rsidRDefault="00975A42" w:rsidP="00975A42">
            <w:pPr>
              <w:spacing w:after="0" w:line="240" w:lineRule="auto"/>
              <w:rPr>
                <w:rFonts w:ascii="Garamond" w:eastAsia="Times New Roman" w:hAnsi="Garamond" w:cs="Times New Roman"/>
                <w:b/>
                <w:bCs/>
                <w:lang w:eastAsia="it-IT"/>
              </w:rPr>
            </w:pPr>
          </w:p>
          <w:p w14:paraId="08FBECF9" w14:textId="77777777" w:rsidR="00975A42" w:rsidRPr="00683A3C" w:rsidRDefault="00975A42" w:rsidP="00975A42">
            <w:pPr>
              <w:spacing w:after="0" w:line="240" w:lineRule="auto"/>
              <w:rPr>
                <w:rFonts w:ascii="Garamond" w:eastAsia="Times New Roman" w:hAnsi="Garamond" w:cs="Times New Roman"/>
                <w:b/>
                <w:bCs/>
                <w:lang w:eastAsia="it-IT"/>
              </w:rPr>
            </w:pPr>
          </w:p>
        </w:tc>
      </w:tr>
      <w:tr w:rsidR="00975A42" w:rsidRPr="00023F3C" w14:paraId="01D2765E" w14:textId="77777777" w:rsidTr="00D31846">
        <w:trPr>
          <w:trHeight w:val="842"/>
        </w:trPr>
        <w:tc>
          <w:tcPr>
            <w:tcW w:w="227" w:type="pct"/>
            <w:shd w:val="clear" w:color="auto" w:fill="auto"/>
            <w:vAlign w:val="center"/>
          </w:tcPr>
          <w:p w14:paraId="0C44A388" w14:textId="756CEE5F" w:rsidR="00975A42" w:rsidRDefault="00CA39C8"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40423CE6" w14:textId="430A5EE3" w:rsidR="00975A42" w:rsidRDefault="00975A42" w:rsidP="00975A42">
            <w:pPr>
              <w:spacing w:after="0" w:line="240" w:lineRule="auto"/>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D.lgs. 50/2016?</w:t>
            </w:r>
          </w:p>
        </w:tc>
        <w:tc>
          <w:tcPr>
            <w:tcW w:w="191" w:type="pct"/>
            <w:shd w:val="clear" w:color="auto" w:fill="auto"/>
            <w:vAlign w:val="center"/>
          </w:tcPr>
          <w:p w14:paraId="482708A3"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834130"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93EE68"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2DE804"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2C2AD24C" w14:textId="2884ABC5" w:rsidR="00975A42" w:rsidRPr="00023F3C"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sidR="005C7598" w:rsidRPr="00622822">
              <w:rPr>
                <w:rFonts w:ascii="Garamond" w:eastAsia="Times New Roman" w:hAnsi="Garamond" w:cs="Times New Roman"/>
                <w:color w:val="000000"/>
                <w:lang w:eastAsia="it-IT"/>
              </w:rPr>
              <w:t>•</w:t>
            </w:r>
            <w:r w:rsidR="005C7598">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tc>
      </w:tr>
      <w:tr w:rsidR="00975A42" w:rsidRPr="00023F3C" w14:paraId="7401868E" w14:textId="77777777" w:rsidTr="00D31846">
        <w:trPr>
          <w:trHeight w:val="1487"/>
        </w:trPr>
        <w:tc>
          <w:tcPr>
            <w:tcW w:w="227" w:type="pct"/>
            <w:shd w:val="clear" w:color="auto" w:fill="auto"/>
            <w:vAlign w:val="center"/>
          </w:tcPr>
          <w:p w14:paraId="5A82BB1A" w14:textId="0C3C919D" w:rsidR="00975A42" w:rsidRDefault="00CA39C8"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450C968" w14:textId="7FD39A1F" w:rsidR="00975A42" w:rsidRPr="00B33E69" w:rsidRDefault="00975A42" w:rsidP="00975A42">
            <w:pPr>
              <w:spacing w:after="0" w:line="240" w:lineRule="auto"/>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 xml:space="preserve">Sono stati redatti i verbali delle operazioni di </w:t>
            </w:r>
            <w:r w:rsidR="00CA39C8">
              <w:rPr>
                <w:rFonts w:ascii="Garamond" w:eastAsia="Times New Roman" w:hAnsi="Garamond" w:cs="Times New Roman"/>
                <w:color w:val="000000"/>
                <w:lang w:eastAsia="it-IT"/>
              </w:rPr>
              <w:t>affidamento</w:t>
            </w:r>
            <w:r w:rsidRPr="00ED38B9">
              <w:rPr>
                <w:rFonts w:ascii="Garamond" w:eastAsia="Times New Roman" w:hAnsi="Garamond" w:cs="Times New Roman"/>
                <w:color w:val="000000"/>
                <w:lang w:eastAsia="it-IT"/>
              </w:rPr>
              <w:t xml:space="preserve"> da parte del RUP</w:t>
            </w:r>
            <w:r w:rsidR="00CA39C8">
              <w:rPr>
                <w:rFonts w:ascii="Garamond" w:eastAsia="Times New Roman" w:hAnsi="Garamond" w:cs="Times New Roman"/>
                <w:color w:val="000000"/>
                <w:lang w:eastAsia="it-IT"/>
              </w:rPr>
              <w:t>/Seggio di gara?</w:t>
            </w:r>
          </w:p>
        </w:tc>
        <w:tc>
          <w:tcPr>
            <w:tcW w:w="191" w:type="pct"/>
            <w:shd w:val="clear" w:color="auto" w:fill="auto"/>
            <w:vAlign w:val="center"/>
          </w:tcPr>
          <w:p w14:paraId="0A4B8961"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975A42" w:rsidRPr="00622822" w:rsidRDefault="00975A4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4894154A" w14:textId="50D9DC18" w:rsidR="00975A42" w:rsidRPr="00023F3C"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sidDel="00EE3129">
              <w:rPr>
                <w:rFonts w:ascii="Garamond" w:eastAsia="Times New Roman" w:hAnsi="Garamond" w:cs="Times New Roman"/>
                <w:color w:val="000000"/>
                <w:lang w:eastAsia="it-IT"/>
              </w:rPr>
              <w:t xml:space="preserve"> </w:t>
            </w:r>
          </w:p>
        </w:tc>
      </w:tr>
      <w:tr w:rsidR="005C7598" w:rsidRPr="00023F3C" w14:paraId="172FAFAA" w14:textId="77777777" w:rsidTr="00D31846">
        <w:trPr>
          <w:trHeight w:val="1487"/>
        </w:trPr>
        <w:tc>
          <w:tcPr>
            <w:tcW w:w="227" w:type="pct"/>
            <w:shd w:val="clear" w:color="auto" w:fill="auto"/>
            <w:vAlign w:val="center"/>
          </w:tcPr>
          <w:p w14:paraId="3D2E2A5B" w14:textId="36A43A01" w:rsidR="005C7598" w:rsidRDefault="008C7A6E"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B72CF72" w14:textId="77777777" w:rsidR="005C7598" w:rsidRDefault="005C7598" w:rsidP="005C7598">
            <w:pPr>
              <w:spacing w:after="0" w:line="240" w:lineRule="auto"/>
              <w:rPr>
                <w:rFonts w:ascii="Garamond" w:hAnsi="Garamond"/>
              </w:rPr>
            </w:pPr>
            <w:r>
              <w:rPr>
                <w:rFonts w:ascii="Garamond" w:hAnsi="Garamond"/>
              </w:rPr>
              <w:t xml:space="preserve">Nell’ipotesi in cui la procedura di affidamento sia stata indetta, ai sensi dell’art. 1, comma 2 lett. a) </w:t>
            </w:r>
            <w:proofErr w:type="spellStart"/>
            <w:r>
              <w:rPr>
                <w:rFonts w:ascii="Garamond" w:hAnsi="Garamond"/>
              </w:rPr>
              <w:t>D.lgs</w:t>
            </w:r>
            <w:proofErr w:type="spellEnd"/>
            <w:r>
              <w:rPr>
                <w:rFonts w:ascii="Garamond" w:hAnsi="Garamond"/>
              </w:rPr>
              <w:t xml:space="preserve"> 50/2020:</w:t>
            </w:r>
          </w:p>
          <w:p w14:paraId="1E8D1538" w14:textId="77777777" w:rsidR="005C7598" w:rsidRPr="00A12443" w:rsidRDefault="005C7598" w:rsidP="005C7598">
            <w:pPr>
              <w:spacing w:after="0" w:line="240" w:lineRule="auto"/>
              <w:rPr>
                <w:rFonts w:ascii="Garamond" w:hAnsi="Garamond"/>
              </w:rPr>
            </w:pPr>
            <w:r w:rsidRPr="00A12443">
              <w:rPr>
                <w:rFonts w:ascii="Garamond" w:hAnsi="Garamond"/>
              </w:rPr>
              <w:t>a) la stazione appaltante, ai sensi dell’art. 1, comma 4 del D.L. 76/2020, ha rinunciato a richiedere la garanzia provvisoria di cui all’art. 93 del d.lgs. 50/2016?</w:t>
            </w:r>
          </w:p>
          <w:p w14:paraId="2573BFCA" w14:textId="77777777" w:rsidR="005C7598" w:rsidRPr="00A12443" w:rsidRDefault="005C7598" w:rsidP="005C7598">
            <w:pPr>
              <w:spacing w:after="0" w:line="240" w:lineRule="auto"/>
              <w:rPr>
                <w:rFonts w:ascii="Garamond" w:hAnsi="Garamond"/>
              </w:rPr>
            </w:pPr>
            <w:r w:rsidRPr="00A12443">
              <w:rPr>
                <w:rFonts w:ascii="Garamond" w:hAnsi="Garamond"/>
              </w:rPr>
              <w:t>b) qualora la stazione appaltante abbia comunque richiesto la garanzia provvisoria, ha indicato nell’avviso di indizione della gara (o in atto equivalente) le particolari esigenze che ne giustificano la richiesta?</w:t>
            </w:r>
          </w:p>
          <w:p w14:paraId="2F1BC651" w14:textId="649175EF" w:rsidR="005C7598" w:rsidRPr="00ED38B9" w:rsidRDefault="005C7598" w:rsidP="005C7598">
            <w:pPr>
              <w:spacing w:after="0" w:line="240" w:lineRule="auto"/>
              <w:rPr>
                <w:rFonts w:ascii="Garamond" w:eastAsia="Times New Roman" w:hAnsi="Garamond" w:cs="Times New Roman"/>
                <w:color w:val="000000"/>
                <w:lang w:eastAsia="it-IT"/>
              </w:rPr>
            </w:pPr>
            <w:r w:rsidRPr="00A12443">
              <w:rPr>
                <w:rFonts w:ascii="Garamond" w:hAnsi="Garamond"/>
              </w:rPr>
              <w:t>c) l’importo della garanzia provvisoria richiesta dalla stazione appaltante è dimezzato rispetto a quanto prescritto dall’art. 93 del d.lgs. 50/2016?</w:t>
            </w:r>
          </w:p>
        </w:tc>
        <w:tc>
          <w:tcPr>
            <w:tcW w:w="191" w:type="pct"/>
            <w:shd w:val="clear" w:color="auto" w:fill="auto"/>
            <w:vAlign w:val="center"/>
          </w:tcPr>
          <w:p w14:paraId="5793E26C" w14:textId="77777777" w:rsidR="005C7598" w:rsidRPr="00023F3C" w:rsidRDefault="005C7598"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F6230A2" w14:textId="77777777" w:rsidR="005C7598" w:rsidRPr="00023F3C" w:rsidRDefault="005C7598"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4F0AA2A" w14:textId="77777777" w:rsidR="005C7598" w:rsidRPr="00023F3C" w:rsidRDefault="005C7598"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BCFC01" w14:textId="77777777" w:rsidR="005C7598" w:rsidRPr="00622822" w:rsidRDefault="005C7598"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01C77AD" w14:textId="77777777" w:rsidR="005C7598" w:rsidRPr="00023F3C" w:rsidRDefault="005C7598" w:rsidP="00975A42">
            <w:pPr>
              <w:spacing w:after="0" w:line="240" w:lineRule="auto"/>
              <w:rPr>
                <w:rFonts w:ascii="Garamond" w:eastAsia="Times New Roman" w:hAnsi="Garamond" w:cs="Times New Roman"/>
                <w:b/>
                <w:bCs/>
                <w:color w:val="000000"/>
                <w:lang w:eastAsia="it-IT"/>
              </w:rPr>
            </w:pPr>
          </w:p>
        </w:tc>
        <w:tc>
          <w:tcPr>
            <w:tcW w:w="1493" w:type="pct"/>
            <w:vAlign w:val="center"/>
          </w:tcPr>
          <w:p w14:paraId="22D12CA0" w14:textId="77777777" w:rsidR="005C7598" w:rsidRDefault="005C7598"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5F27DBFF" w14:textId="43619DBC" w:rsidR="005C7598" w:rsidRPr="00622822" w:rsidRDefault="008C7A6E"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EB7FD0" w:rsidRPr="00023F3C" w14:paraId="2FD90723" w14:textId="77777777" w:rsidTr="00D31846">
        <w:trPr>
          <w:trHeight w:val="1487"/>
        </w:trPr>
        <w:tc>
          <w:tcPr>
            <w:tcW w:w="227" w:type="pct"/>
            <w:shd w:val="clear" w:color="auto" w:fill="auto"/>
            <w:vAlign w:val="center"/>
          </w:tcPr>
          <w:p w14:paraId="3122E595" w14:textId="4743B590" w:rsidR="00EB7FD0" w:rsidRDefault="008C7A6E"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22CE6377" w14:textId="5C710B3A" w:rsidR="00EB7FD0" w:rsidRPr="00ED38B9" w:rsidRDefault="00EB7FD0" w:rsidP="00975A42">
            <w:pPr>
              <w:spacing w:after="0" w:line="240" w:lineRule="auto"/>
              <w:rPr>
                <w:rFonts w:ascii="Garamond" w:eastAsia="Times New Roman" w:hAnsi="Garamond" w:cs="Times New Roman"/>
                <w:color w:val="000000"/>
                <w:lang w:eastAsia="it-IT"/>
              </w:rPr>
            </w:pPr>
            <w:r w:rsidRPr="00EB7FD0">
              <w:rPr>
                <w:rFonts w:ascii="Garamond" w:eastAsia="Times New Roman" w:hAnsi="Garamond" w:cs="Times New Roman"/>
                <w:color w:val="000000"/>
                <w:lang w:eastAsia="it-IT"/>
              </w:rPr>
              <w:t xml:space="preserve">La Stazione appaltante ha verificato il possesso da parte dell'operatore economico aggiudicatario dei requisiti di idoneità professionale, capacità economica e finanziaria e capacità tecniche e professionali di cui all'art. 83 del </w:t>
            </w:r>
            <w:proofErr w:type="spellStart"/>
            <w:r w:rsidRPr="00EB7FD0">
              <w:rPr>
                <w:rFonts w:ascii="Garamond" w:eastAsia="Times New Roman" w:hAnsi="Garamond" w:cs="Times New Roman"/>
                <w:color w:val="000000"/>
                <w:lang w:eastAsia="it-IT"/>
              </w:rPr>
              <w:t>D.Lgs.</w:t>
            </w:r>
            <w:proofErr w:type="spellEnd"/>
            <w:r w:rsidRPr="00EB7FD0">
              <w:rPr>
                <w:rFonts w:ascii="Garamond" w:eastAsia="Times New Roman" w:hAnsi="Garamond" w:cs="Times New Roman"/>
                <w:color w:val="000000"/>
                <w:lang w:eastAsia="it-IT"/>
              </w:rPr>
              <w:t xml:space="preserve"> 50/2016 </w:t>
            </w:r>
            <w:r>
              <w:rPr>
                <w:rFonts w:ascii="Garamond" w:eastAsia="Times New Roman" w:hAnsi="Garamond" w:cs="Times New Roman"/>
                <w:color w:val="000000"/>
                <w:lang w:eastAsia="it-IT"/>
              </w:rPr>
              <w:t>ove richiesti?</w:t>
            </w:r>
          </w:p>
        </w:tc>
        <w:tc>
          <w:tcPr>
            <w:tcW w:w="191" w:type="pct"/>
            <w:shd w:val="clear" w:color="auto" w:fill="auto"/>
            <w:vAlign w:val="center"/>
          </w:tcPr>
          <w:p w14:paraId="62CA9A01" w14:textId="77777777" w:rsidR="00EB7FD0" w:rsidRPr="00023F3C" w:rsidRDefault="00EB7FD0"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1830709" w14:textId="77777777" w:rsidR="00EB7FD0" w:rsidRPr="00023F3C" w:rsidRDefault="00EB7FD0"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B1A29C" w14:textId="77777777" w:rsidR="00EB7FD0" w:rsidRPr="00023F3C" w:rsidRDefault="00EB7FD0"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BB8194F" w14:textId="77777777" w:rsidR="00EB7FD0" w:rsidRPr="00622822" w:rsidRDefault="00EB7FD0"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0AFAEFD" w14:textId="77777777" w:rsidR="00EB7FD0" w:rsidRPr="00023F3C" w:rsidRDefault="00EB7FD0" w:rsidP="00975A42">
            <w:pPr>
              <w:spacing w:after="0" w:line="240" w:lineRule="auto"/>
              <w:rPr>
                <w:rFonts w:ascii="Garamond" w:eastAsia="Times New Roman" w:hAnsi="Garamond" w:cs="Times New Roman"/>
                <w:b/>
                <w:bCs/>
                <w:color w:val="000000"/>
                <w:lang w:eastAsia="it-IT"/>
              </w:rPr>
            </w:pPr>
          </w:p>
        </w:tc>
        <w:tc>
          <w:tcPr>
            <w:tcW w:w="1493" w:type="pct"/>
            <w:vAlign w:val="center"/>
          </w:tcPr>
          <w:p w14:paraId="674CBF77" w14:textId="2B98EF48" w:rsidR="00EB7FD0" w:rsidRDefault="00A677D0"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Richiesta di offerta</w:t>
            </w:r>
          </w:p>
          <w:p w14:paraId="0ED8D7BC" w14:textId="2E65AD12" w:rsidR="00A677D0" w:rsidRPr="00622822" w:rsidRDefault="00A677D0"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a comprova dei requisiti speciali</w:t>
            </w:r>
          </w:p>
        </w:tc>
      </w:tr>
      <w:tr w:rsidR="00975A42" w:rsidRPr="00023F3C" w14:paraId="0C22A3B1" w14:textId="77777777" w:rsidTr="00D31846">
        <w:trPr>
          <w:trHeight w:val="1030"/>
        </w:trPr>
        <w:tc>
          <w:tcPr>
            <w:tcW w:w="227" w:type="pct"/>
            <w:shd w:val="clear" w:color="auto" w:fill="auto"/>
            <w:vAlign w:val="center"/>
          </w:tcPr>
          <w:p w14:paraId="60A1AE62" w14:textId="1147DF19" w:rsidR="00975A42" w:rsidRDefault="008C7A6E"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5ABDB2A" w14:textId="334FB506" w:rsidR="00975A42" w:rsidRDefault="00F54E66"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affidamenti di importo superiore a 40.000 €, la documentazione comprovante i requisiti tecnico-professionali ed economico-finanziari è </w:t>
            </w:r>
            <w:r w:rsidR="00975A42">
              <w:rPr>
                <w:rFonts w:ascii="Garamond" w:eastAsia="Times New Roman" w:hAnsi="Garamond" w:cs="Times New Roman"/>
                <w:color w:val="000000"/>
                <w:lang w:eastAsia="it-IT"/>
              </w:rPr>
              <w:t>stata acquisita mediante il FVO</w:t>
            </w:r>
            <w:r>
              <w:rPr>
                <w:rFonts w:ascii="Garamond" w:eastAsia="Times New Roman" w:hAnsi="Garamond" w:cs="Times New Roman"/>
                <w:color w:val="000000"/>
                <w:lang w:eastAsia="it-IT"/>
              </w:rPr>
              <w:t>E?</w:t>
            </w:r>
            <w:r w:rsidR="00975A42">
              <w:rPr>
                <w:rFonts w:ascii="Garamond" w:eastAsia="Times New Roman" w:hAnsi="Garamond" w:cs="Times New Roman"/>
                <w:color w:val="000000"/>
                <w:lang w:eastAsia="it-IT"/>
              </w:rPr>
              <w:t xml:space="preserve"> </w:t>
            </w:r>
          </w:p>
        </w:tc>
        <w:tc>
          <w:tcPr>
            <w:tcW w:w="191" w:type="pct"/>
            <w:shd w:val="clear" w:color="auto" w:fill="auto"/>
            <w:vAlign w:val="center"/>
          </w:tcPr>
          <w:p w14:paraId="1D03B3E0"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185525"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EA9577B" w14:textId="77777777" w:rsidR="00975A42" w:rsidRPr="00622822" w:rsidRDefault="00975A4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18DE001"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5AD7436E" w14:textId="0CD2A91D" w:rsidR="00975A42"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p w14:paraId="0F42AE3A" w14:textId="307465F3" w:rsidR="00975A42" w:rsidRPr="00622822"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147E9">
              <w:rPr>
                <w:rFonts w:ascii="Garamond" w:eastAsia="Times New Roman" w:hAnsi="Garamond" w:cs="Times New Roman"/>
                <w:color w:val="000000"/>
                <w:lang w:eastAsia="it-IT"/>
              </w:rPr>
              <w:t>FVOE</w:t>
            </w:r>
          </w:p>
        </w:tc>
      </w:tr>
      <w:tr w:rsidR="00975A42" w:rsidRPr="00023F3C" w14:paraId="2E5837F2" w14:textId="5A836443" w:rsidTr="00D31846">
        <w:trPr>
          <w:trHeight w:val="988"/>
        </w:trPr>
        <w:tc>
          <w:tcPr>
            <w:tcW w:w="227" w:type="pct"/>
            <w:shd w:val="clear" w:color="auto" w:fill="auto"/>
            <w:vAlign w:val="center"/>
          </w:tcPr>
          <w:p w14:paraId="27EE6EC1" w14:textId="6DAD26AD" w:rsidR="00975A42" w:rsidRPr="00023F3C" w:rsidRDefault="008C7A6E"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11BB776" w14:textId="7AC8482B" w:rsidR="00975A42" w:rsidRPr="00023F3C" w:rsidRDefault="00975A42" w:rsidP="00975A42">
            <w:pPr>
              <w:spacing w:after="0" w:line="240" w:lineRule="auto"/>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91" w:type="pct"/>
            <w:shd w:val="clear" w:color="auto" w:fill="auto"/>
            <w:vAlign w:val="center"/>
          </w:tcPr>
          <w:p w14:paraId="1F59D913" w14:textId="7085A450"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4E97203" w14:textId="51FD734B"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033CE32F"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D1EAEDE" w14:textId="51E43ADE" w:rsidR="00975A42" w:rsidRPr="00622822" w:rsidRDefault="00975A4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D2785CB" w14:textId="3BB34AB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10447C10" w14:textId="00ABD127" w:rsidR="00975A42" w:rsidRPr="00023F3C"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w:t>
            </w:r>
            <w:r w:rsidR="00FD2C25">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di aggiudicazione</w:t>
            </w:r>
          </w:p>
        </w:tc>
      </w:tr>
      <w:tr w:rsidR="00975A42" w:rsidRPr="00023F3C" w14:paraId="11C45C30" w14:textId="77777777" w:rsidTr="00D31846">
        <w:trPr>
          <w:trHeight w:val="975"/>
        </w:trPr>
        <w:tc>
          <w:tcPr>
            <w:tcW w:w="227" w:type="pct"/>
            <w:shd w:val="clear" w:color="auto" w:fill="auto"/>
            <w:vAlign w:val="center"/>
          </w:tcPr>
          <w:p w14:paraId="0967195B" w14:textId="182F5C98" w:rsidR="00975A42" w:rsidRPr="00501B3B" w:rsidRDefault="008C7A6E" w:rsidP="00975A42">
            <w:pPr>
              <w:spacing w:after="0" w:line="240" w:lineRule="auto"/>
              <w:jc w:val="center"/>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7</w:t>
            </w:r>
          </w:p>
        </w:tc>
        <w:tc>
          <w:tcPr>
            <w:tcW w:w="1531" w:type="pct"/>
            <w:shd w:val="clear" w:color="auto" w:fill="auto"/>
            <w:vAlign w:val="center"/>
          </w:tcPr>
          <w:p w14:paraId="534474C0" w14:textId="5797EF1B" w:rsidR="00975A42" w:rsidRPr="00501B3B" w:rsidRDefault="00975A42" w:rsidP="00975A42">
            <w:pPr>
              <w:spacing w:after="0" w:line="240" w:lineRule="auto"/>
              <w:rPr>
                <w:rFonts w:ascii="Garamond" w:eastAsia="Times New Roman" w:hAnsi="Garamond" w:cs="Times New Roman"/>
                <w:color w:val="000000"/>
                <w:lang w:eastAsia="it-IT"/>
              </w:rPr>
            </w:pPr>
            <w:r w:rsidRPr="00501B3B">
              <w:rPr>
                <w:rFonts w:ascii="Garamond" w:hAnsi="Garamond"/>
              </w:rPr>
              <w:t xml:space="preserve">L’aggiudicazione è avvenuta sulla base dei </w:t>
            </w:r>
            <w:r w:rsidR="00B43697">
              <w:rPr>
                <w:rFonts w:ascii="Garamond" w:hAnsi="Garamond"/>
              </w:rPr>
              <w:t xml:space="preserve">requisiti </w:t>
            </w:r>
            <w:r w:rsidRPr="00501B3B">
              <w:rPr>
                <w:rFonts w:ascii="Garamond" w:hAnsi="Garamond"/>
              </w:rPr>
              <w:t xml:space="preserve">indicati nella documentazione di </w:t>
            </w:r>
            <w:r w:rsidR="00501B3B" w:rsidRPr="00501B3B">
              <w:rPr>
                <w:rFonts w:ascii="Garamond" w:hAnsi="Garamond"/>
              </w:rPr>
              <w:t>affidamento</w:t>
            </w:r>
            <w:r w:rsidRPr="00501B3B">
              <w:rPr>
                <w:rFonts w:ascii="Garamond" w:hAnsi="Garamond"/>
              </w:rPr>
              <w:t xml:space="preserve">?  </w:t>
            </w:r>
          </w:p>
        </w:tc>
        <w:tc>
          <w:tcPr>
            <w:tcW w:w="191" w:type="pct"/>
            <w:shd w:val="clear" w:color="auto" w:fill="auto"/>
            <w:vAlign w:val="center"/>
          </w:tcPr>
          <w:p w14:paraId="043FC88A" w14:textId="77777777" w:rsidR="00975A42" w:rsidRPr="00501B3B" w:rsidRDefault="00975A42"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77777777" w:rsidR="00975A42" w:rsidRPr="00501B3B" w:rsidRDefault="00975A42"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E1BE638" w14:textId="77777777" w:rsidR="00975A42" w:rsidRPr="00501B3B"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F5BB2EE" w14:textId="77777777" w:rsidR="00975A42" w:rsidRPr="00501B3B" w:rsidRDefault="00975A4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EC4454" w14:textId="77777777" w:rsidR="00975A42" w:rsidRPr="00501B3B"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18FF4AC4" w14:textId="77777777" w:rsidR="00975A42" w:rsidRDefault="00975A42" w:rsidP="00975A42">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 Decreto di aggiudicazione</w:t>
            </w:r>
          </w:p>
          <w:p w14:paraId="12062BA0" w14:textId="24465291" w:rsidR="007E58EA" w:rsidRPr="00501B3B" w:rsidRDefault="007E58EA" w:rsidP="00975A42">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tc>
      </w:tr>
      <w:tr w:rsidR="00B51172" w:rsidRPr="00023F3C" w14:paraId="1323A4C8" w14:textId="77777777" w:rsidTr="00D31846">
        <w:trPr>
          <w:trHeight w:val="975"/>
        </w:trPr>
        <w:tc>
          <w:tcPr>
            <w:tcW w:w="227" w:type="pct"/>
            <w:shd w:val="clear" w:color="auto" w:fill="auto"/>
            <w:vAlign w:val="center"/>
          </w:tcPr>
          <w:p w14:paraId="42575FEC" w14:textId="597541A1" w:rsidR="00B51172" w:rsidRPr="00501B3B" w:rsidRDefault="00B5117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D07C9DC" w14:textId="710C068A" w:rsidR="00B51172" w:rsidRPr="00501B3B" w:rsidRDefault="00B51172" w:rsidP="00B51172">
            <w:pPr>
              <w:rPr>
                <w:rFonts w:ascii="Garamond" w:hAnsi="Garamond"/>
              </w:rPr>
            </w:pPr>
            <w:proofErr w:type="gramStart"/>
            <w:r>
              <w:rPr>
                <w:rFonts w:ascii="Garamond" w:hAnsi="Garamond"/>
              </w:rPr>
              <w:t>E’</w:t>
            </w:r>
            <w:proofErr w:type="gramEnd"/>
            <w:r>
              <w:rPr>
                <w:rFonts w:ascii="Garamond" w:hAnsi="Garamond"/>
              </w:rPr>
              <w:t xml:space="preserve"> stato pubblicato l’avviso sui risultati della procedura? </w:t>
            </w:r>
          </w:p>
        </w:tc>
        <w:tc>
          <w:tcPr>
            <w:tcW w:w="191" w:type="pct"/>
            <w:shd w:val="clear" w:color="auto" w:fill="auto"/>
            <w:vAlign w:val="center"/>
          </w:tcPr>
          <w:p w14:paraId="1ED7D0B2" w14:textId="77777777" w:rsidR="00B51172" w:rsidRPr="00501B3B" w:rsidRDefault="00B51172"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86DF2FC" w14:textId="77777777" w:rsidR="00B51172" w:rsidRPr="00501B3B" w:rsidRDefault="00B51172"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D0FA1D7" w14:textId="77777777" w:rsidR="00B51172" w:rsidRPr="00501B3B" w:rsidRDefault="00B5117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BC064FC" w14:textId="77777777" w:rsidR="00B51172" w:rsidRPr="00501B3B" w:rsidRDefault="00B5117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EEEF403" w14:textId="77777777" w:rsidR="00B51172" w:rsidRPr="00501B3B" w:rsidRDefault="00B5117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354E599D" w14:textId="752EBF92" w:rsidR="00B51172" w:rsidRDefault="00B51172" w:rsidP="00975A42">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sito amministrazione trasparente</w:t>
            </w:r>
          </w:p>
          <w:p w14:paraId="1D7845E4" w14:textId="77777777" w:rsidR="00B51172" w:rsidRDefault="00B51172" w:rsidP="00975A42">
            <w:pPr>
              <w:spacing w:after="0" w:line="240" w:lineRule="auto"/>
              <w:rPr>
                <w:rFonts w:ascii="Garamond" w:eastAsia="Times New Roman" w:hAnsi="Garamond" w:cs="Times New Roman"/>
                <w:color w:val="000000"/>
                <w:lang w:eastAsia="it-IT"/>
              </w:rPr>
            </w:pPr>
          </w:p>
          <w:p w14:paraId="0013D01D" w14:textId="1184F8ED" w:rsidR="00B51172" w:rsidRPr="00501B3B" w:rsidRDefault="00B51172"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Tale pubblicazione non è obbligatoria per gli affidamenti di importo inferiore a 40.000 </w:t>
            </w:r>
            <w:proofErr w:type="gramStart"/>
            <w:r>
              <w:rPr>
                <w:rFonts w:ascii="Garamond" w:eastAsia="Times New Roman" w:hAnsi="Garamond" w:cs="Times New Roman"/>
                <w:color w:val="000000"/>
                <w:lang w:eastAsia="it-IT"/>
              </w:rPr>
              <w:t>Euro</w:t>
            </w:r>
            <w:proofErr w:type="gramEnd"/>
            <w:r>
              <w:rPr>
                <w:rFonts w:ascii="Garamond" w:eastAsia="Times New Roman" w:hAnsi="Garamond" w:cs="Times New Roman"/>
                <w:color w:val="000000"/>
                <w:lang w:eastAsia="it-IT"/>
              </w:rPr>
              <w:t xml:space="preserve"> </w:t>
            </w:r>
          </w:p>
        </w:tc>
      </w:tr>
      <w:tr w:rsidR="00A51AA6" w:rsidRPr="00023F3C" w14:paraId="79D36523" w14:textId="277146A1" w:rsidTr="00D31846">
        <w:trPr>
          <w:trHeight w:val="975"/>
        </w:trPr>
        <w:tc>
          <w:tcPr>
            <w:tcW w:w="227" w:type="pct"/>
            <w:shd w:val="clear" w:color="auto" w:fill="auto"/>
            <w:vAlign w:val="center"/>
          </w:tcPr>
          <w:p w14:paraId="5DB48EB1" w14:textId="45C52827" w:rsidR="00A51AA6" w:rsidRPr="003C75D0" w:rsidRDefault="00B51172"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2D2F324" w14:textId="39AE821C" w:rsidR="00A51AA6" w:rsidRPr="003C75D0" w:rsidRDefault="005F0622" w:rsidP="00975A42">
            <w:pPr>
              <w:spacing w:after="0" w:line="240" w:lineRule="auto"/>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91" w:type="pct"/>
            <w:shd w:val="clear" w:color="auto" w:fill="auto"/>
            <w:vAlign w:val="center"/>
          </w:tcPr>
          <w:p w14:paraId="21C699ED" w14:textId="76C2335A" w:rsidR="00A51AA6" w:rsidRPr="00023F3C" w:rsidRDefault="00A51AA6"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B0BD7A9" w14:textId="1338F2F8" w:rsidR="00A51AA6" w:rsidRPr="00023F3C" w:rsidRDefault="00A51AA6"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05D61EE" w14:textId="0ACDBD88" w:rsidR="00A51AA6" w:rsidRPr="00023F3C" w:rsidRDefault="00A51AA6"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982EB1C" w14:textId="11ECCF0B" w:rsidR="00A51AA6" w:rsidRPr="00622822" w:rsidRDefault="00A51AA6"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E82708E" w14:textId="44CF9B28" w:rsidR="00A51AA6" w:rsidRPr="00023F3C" w:rsidRDefault="00A51AA6" w:rsidP="00975A42">
            <w:pPr>
              <w:spacing w:after="0" w:line="240" w:lineRule="auto"/>
              <w:rPr>
                <w:rFonts w:ascii="Garamond" w:eastAsia="Times New Roman" w:hAnsi="Garamond" w:cs="Times New Roman"/>
                <w:b/>
                <w:bCs/>
                <w:color w:val="000000"/>
                <w:lang w:eastAsia="it-IT"/>
              </w:rPr>
            </w:pPr>
          </w:p>
        </w:tc>
        <w:tc>
          <w:tcPr>
            <w:tcW w:w="1493" w:type="pct"/>
            <w:vAlign w:val="center"/>
          </w:tcPr>
          <w:p w14:paraId="2FF7667F" w14:textId="30AF3F73" w:rsidR="00A51AA6" w:rsidRDefault="003C75D0"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2963FF42" w14:textId="0C798095" w:rsidR="003C75D0" w:rsidRDefault="003C75D0"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2D24DA31" w14:textId="2C467E8A" w:rsidR="003C75D0" w:rsidRPr="00622822" w:rsidRDefault="003C75D0" w:rsidP="00575EEF">
            <w:pPr>
              <w:spacing w:after="0" w:line="240" w:lineRule="auto"/>
              <w:rPr>
                <w:rFonts w:ascii="Garamond" w:eastAsia="Times New Roman" w:hAnsi="Garamond" w:cs="Times New Roman"/>
                <w:color w:val="000000"/>
                <w:lang w:eastAsia="it-IT"/>
              </w:rPr>
            </w:pPr>
          </w:p>
        </w:tc>
      </w:tr>
      <w:tr w:rsidR="00FC5E68" w:rsidRPr="00023F3C" w14:paraId="64902D33" w14:textId="1C91A447" w:rsidTr="00D31846">
        <w:trPr>
          <w:trHeight w:val="975"/>
        </w:trPr>
        <w:tc>
          <w:tcPr>
            <w:tcW w:w="227" w:type="pct"/>
            <w:shd w:val="clear" w:color="auto" w:fill="auto"/>
            <w:vAlign w:val="center"/>
          </w:tcPr>
          <w:p w14:paraId="588CF1C9" w14:textId="472E1118" w:rsidR="00FC5E68" w:rsidRPr="003C75D0" w:rsidRDefault="004264A1"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32249811" w14:textId="179C63B2" w:rsidR="00FC5E68" w:rsidRPr="003C75D0" w:rsidRDefault="00674EE7" w:rsidP="00975A42">
            <w:pPr>
              <w:spacing w:after="0" w:line="240" w:lineRule="auto"/>
              <w:rPr>
                <w:rFonts w:ascii="Garamond" w:hAnsi="Garamond"/>
              </w:rPr>
            </w:pPr>
            <w:r>
              <w:rPr>
                <w:rFonts w:ascii="Garamond" w:hAnsi="Garamond"/>
              </w:rPr>
              <w:t xml:space="preserve">Nel caso in cui il termine di cui sopra non sia stato rispettato, ricorre l’ipotesi di sospensione della procedura per effetto di provvedimenti dell’autorità </w:t>
            </w:r>
            <w:r w:rsidR="00BA2638">
              <w:rPr>
                <w:rFonts w:ascii="Garamond" w:hAnsi="Garamond"/>
              </w:rPr>
              <w:t>giudiziaria?</w:t>
            </w:r>
          </w:p>
        </w:tc>
        <w:tc>
          <w:tcPr>
            <w:tcW w:w="191" w:type="pct"/>
            <w:shd w:val="clear" w:color="auto" w:fill="auto"/>
            <w:vAlign w:val="center"/>
          </w:tcPr>
          <w:p w14:paraId="40EA9B2B" w14:textId="65A9666C" w:rsidR="00FC5E68" w:rsidRPr="00023F3C" w:rsidRDefault="00FC5E68"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34F960B" w14:textId="2ECB375E" w:rsidR="00FC5E68" w:rsidRPr="00023F3C" w:rsidRDefault="00FC5E68"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3BDA2C" w14:textId="4517EDD6" w:rsidR="00FC5E68" w:rsidRPr="00023F3C" w:rsidRDefault="00FC5E68"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62D89F9" w14:textId="420BF8AB" w:rsidR="00FC5E68" w:rsidRPr="00622822" w:rsidRDefault="00FC5E68"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C130AF2" w14:textId="604F8E5D" w:rsidR="00FC5E68" w:rsidRPr="00023F3C" w:rsidRDefault="00FC5E68" w:rsidP="00975A42">
            <w:pPr>
              <w:spacing w:after="0" w:line="240" w:lineRule="auto"/>
              <w:rPr>
                <w:rFonts w:ascii="Garamond" w:eastAsia="Times New Roman" w:hAnsi="Garamond" w:cs="Times New Roman"/>
                <w:b/>
                <w:bCs/>
                <w:color w:val="000000"/>
                <w:lang w:eastAsia="it-IT"/>
              </w:rPr>
            </w:pPr>
          </w:p>
        </w:tc>
        <w:tc>
          <w:tcPr>
            <w:tcW w:w="1493" w:type="pct"/>
            <w:vAlign w:val="center"/>
          </w:tcPr>
          <w:p w14:paraId="61136D1A" w14:textId="3A66EA45" w:rsidR="00BA2638" w:rsidRDefault="00BA2638" w:rsidP="00BA2638">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414D5716" w14:textId="0E3E323E" w:rsidR="00BA2638" w:rsidRDefault="00BA2638" w:rsidP="00BA2638">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7197B88F" w14:textId="031A21DC" w:rsidR="00FC5E68" w:rsidRPr="00622822" w:rsidRDefault="00FC5E68" w:rsidP="00575EEF">
            <w:pPr>
              <w:spacing w:after="0" w:line="240" w:lineRule="auto"/>
              <w:rPr>
                <w:rFonts w:ascii="Garamond" w:eastAsia="Times New Roman" w:hAnsi="Garamond" w:cs="Times New Roman"/>
                <w:color w:val="000000"/>
                <w:lang w:eastAsia="it-IT"/>
              </w:rPr>
            </w:pPr>
          </w:p>
        </w:tc>
      </w:tr>
      <w:tr w:rsidR="00975A42" w:rsidRPr="00023F3C" w14:paraId="191B4F59" w14:textId="77777777" w:rsidTr="00C24BE5">
        <w:trPr>
          <w:trHeight w:val="680"/>
        </w:trPr>
        <w:tc>
          <w:tcPr>
            <w:tcW w:w="227" w:type="pct"/>
            <w:shd w:val="clear" w:color="auto" w:fill="92D050"/>
            <w:vAlign w:val="center"/>
          </w:tcPr>
          <w:p w14:paraId="41377330" w14:textId="77777777" w:rsidR="00975A42" w:rsidRPr="008C4DB0" w:rsidRDefault="00975A42" w:rsidP="00975A42">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lastRenderedPageBreak/>
              <w:t>H</w:t>
            </w:r>
          </w:p>
        </w:tc>
        <w:tc>
          <w:tcPr>
            <w:tcW w:w="3280" w:type="pct"/>
            <w:gridSpan w:val="7"/>
            <w:shd w:val="clear" w:color="auto" w:fill="92D050"/>
            <w:vAlign w:val="center"/>
          </w:tcPr>
          <w:p w14:paraId="074AC205" w14:textId="77777777" w:rsidR="00975A42" w:rsidRPr="008C4DB0" w:rsidRDefault="00975A42" w:rsidP="00975A42">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975A42" w:rsidRPr="008C4DB0" w:rsidRDefault="00975A42" w:rsidP="00975A42">
            <w:pPr>
              <w:spacing w:after="0" w:line="240" w:lineRule="auto"/>
              <w:rPr>
                <w:rFonts w:ascii="Garamond" w:eastAsia="Times New Roman" w:hAnsi="Garamond" w:cs="Times New Roman"/>
                <w:b/>
                <w:bCs/>
                <w:lang w:eastAsia="it-IT"/>
              </w:rPr>
            </w:pPr>
          </w:p>
        </w:tc>
      </w:tr>
      <w:tr w:rsidR="00975A42" w:rsidRPr="00023F3C" w14:paraId="663997C2" w14:textId="77777777" w:rsidTr="00D31846">
        <w:trPr>
          <w:trHeight w:val="683"/>
        </w:trPr>
        <w:tc>
          <w:tcPr>
            <w:tcW w:w="227" w:type="pct"/>
            <w:shd w:val="clear" w:color="auto" w:fill="auto"/>
            <w:vAlign w:val="center"/>
          </w:tcPr>
          <w:p w14:paraId="4BD2A620" w14:textId="200C3B56" w:rsidR="00975A42" w:rsidRPr="00AC56F1" w:rsidRDefault="00F80AA5"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B3BFACE" w14:textId="5D826496" w:rsidR="00975A42" w:rsidRPr="00AC56F1" w:rsidRDefault="00975A42"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giugno 202</w:t>
            </w:r>
            <w:r w:rsidR="00B13A46">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91" w:type="pct"/>
            <w:shd w:val="clear" w:color="auto" w:fill="auto"/>
            <w:vAlign w:val="center"/>
          </w:tcPr>
          <w:p w14:paraId="7711A13A" w14:textId="77777777" w:rsidR="00975A42" w:rsidRPr="00AC56F1" w:rsidRDefault="00975A42"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631997" w14:textId="77777777" w:rsidR="00975A42" w:rsidRPr="00AC56F1" w:rsidRDefault="00975A42"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6D9A8DF" w14:textId="77777777" w:rsidR="00975A42" w:rsidRPr="00AC56F1"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73045F6" w14:textId="77777777" w:rsidR="00975A42" w:rsidRPr="00AC56F1" w:rsidRDefault="00975A4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1F8A4C5" w14:textId="77777777" w:rsidR="00975A42" w:rsidRPr="00AC56F1"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3AD5C819" w14:textId="77777777" w:rsidR="00975A42" w:rsidRPr="008E64EF" w:rsidRDefault="00975A42" w:rsidP="00975A42">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975A42" w:rsidRDefault="00975A42" w:rsidP="00975A42">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242173BB" w14:textId="77777777" w:rsidR="00975A42" w:rsidRPr="008E64EF" w:rsidRDefault="00975A42" w:rsidP="00975A4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32619FBB" w14:textId="04643930" w:rsidR="00975A42" w:rsidRPr="00AC56F1" w:rsidRDefault="00975A42" w:rsidP="00975A42">
            <w:pPr>
              <w:spacing w:after="0" w:line="240" w:lineRule="auto"/>
              <w:rPr>
                <w:rFonts w:ascii="Garamond" w:eastAsia="Times New Roman" w:hAnsi="Garamond" w:cs="Times New Roman"/>
                <w:color w:val="000000"/>
                <w:lang w:eastAsia="it-IT"/>
              </w:rPr>
            </w:pPr>
          </w:p>
        </w:tc>
      </w:tr>
      <w:tr w:rsidR="00975A42" w:rsidRPr="00023F3C" w14:paraId="7A377308" w14:textId="008EE19C" w:rsidTr="00D31846">
        <w:trPr>
          <w:trHeight w:val="834"/>
        </w:trPr>
        <w:tc>
          <w:tcPr>
            <w:tcW w:w="227" w:type="pct"/>
            <w:shd w:val="clear" w:color="auto" w:fill="auto"/>
            <w:vAlign w:val="center"/>
          </w:tcPr>
          <w:p w14:paraId="2CDCE439" w14:textId="79BA7C7F" w:rsidR="00975A42" w:rsidRDefault="00F80AA5"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2C1A34" w14:textId="7F6A4939" w:rsidR="00975A42" w:rsidRPr="008E64EF" w:rsidRDefault="00975A42" w:rsidP="00975A42">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Consorzio Stabile (ex art. 45, d.lgs. 50/2016), è stato verificato nella delibera che ci sia l’obbligo dei consorziati di operare in maniera congiunta per almeno 5 anni?</w:t>
            </w:r>
          </w:p>
        </w:tc>
        <w:tc>
          <w:tcPr>
            <w:tcW w:w="191" w:type="pct"/>
            <w:shd w:val="clear" w:color="auto" w:fill="auto"/>
            <w:vAlign w:val="center"/>
          </w:tcPr>
          <w:p w14:paraId="03F5F8EA" w14:textId="2B87FCE1"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1AFD103E"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BE0D437" w14:textId="7964DF74"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B3A148E" w14:textId="2DDD698A" w:rsidR="00975A42" w:rsidRPr="00AC56F1" w:rsidRDefault="00975A4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E334581" w14:textId="2226AB7A"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1FFE4F5D" w14:textId="3355E069" w:rsidR="00975A42" w:rsidRPr="008E64EF" w:rsidRDefault="00975A42" w:rsidP="00975A4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975A42" w:rsidRPr="00023F3C" w14:paraId="0EF1F897" w14:textId="77777777" w:rsidTr="00D31846">
        <w:trPr>
          <w:trHeight w:val="834"/>
        </w:trPr>
        <w:tc>
          <w:tcPr>
            <w:tcW w:w="227" w:type="pct"/>
            <w:shd w:val="clear" w:color="auto" w:fill="auto"/>
            <w:vAlign w:val="center"/>
          </w:tcPr>
          <w:p w14:paraId="3C44E85A" w14:textId="01A374B3" w:rsidR="00975A42" w:rsidRDefault="00F80AA5"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A9294A5" w14:textId="77777777" w:rsidR="00975A42" w:rsidRPr="00474EA0" w:rsidRDefault="00975A42" w:rsidP="00975A42">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975A42" w:rsidRPr="00474EA0" w:rsidRDefault="00975A42" w:rsidP="00975A42">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975A42" w:rsidRPr="00474EA0" w:rsidRDefault="00975A42" w:rsidP="00975A42">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975A42" w:rsidRPr="00474EA0" w:rsidRDefault="00975A42" w:rsidP="00975A42">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4E8B89C3" w:rsidR="00975A42" w:rsidRPr="00474EA0" w:rsidRDefault="00975A42" w:rsidP="00975A42">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r w:rsidR="00742891">
              <w:rPr>
                <w:rFonts w:ascii="Garamond" w:eastAsia="Times New Roman" w:hAnsi="Garamond" w:cs="Times New Roman"/>
                <w:color w:val="000000"/>
                <w:lang w:eastAsia="it-IT"/>
              </w:rPr>
              <w:t xml:space="preserve"> </w:t>
            </w:r>
          </w:p>
          <w:p w14:paraId="78E8D62F" w14:textId="77777777" w:rsidR="00975A42" w:rsidRPr="008E64EF" w:rsidDel="00474EA0" w:rsidRDefault="00975A42" w:rsidP="00975A42">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76DBF64"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B4E46EB"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03B11E" w14:textId="77777777" w:rsidR="00975A42" w:rsidRPr="00AC56F1" w:rsidRDefault="00975A42" w:rsidP="00975A42">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9AE763B"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34FAA753" w14:textId="77777777" w:rsidR="00975A42" w:rsidRPr="008E64EF" w:rsidDel="00474EA0" w:rsidRDefault="00975A42" w:rsidP="00975A4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975A42" w:rsidRPr="00023F3C" w14:paraId="7CC81957" w14:textId="77777777" w:rsidTr="00D31846">
        <w:trPr>
          <w:trHeight w:val="821"/>
        </w:trPr>
        <w:tc>
          <w:tcPr>
            <w:tcW w:w="227" w:type="pct"/>
            <w:shd w:val="clear" w:color="auto" w:fill="auto"/>
            <w:vAlign w:val="center"/>
          </w:tcPr>
          <w:p w14:paraId="15504AAB" w14:textId="7E211E6A" w:rsidR="00975A42" w:rsidRDefault="002F2D25"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44D3B11" w14:textId="242FBABB" w:rsidR="00975A42" w:rsidRDefault="00975A42"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91" w:type="pct"/>
            <w:shd w:val="clear" w:color="auto" w:fill="auto"/>
            <w:vAlign w:val="center"/>
          </w:tcPr>
          <w:p w14:paraId="61DFD6D0"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76CAE64"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6B098C" w14:textId="77777777" w:rsidR="00975A42" w:rsidRPr="00023F3C" w:rsidRDefault="00975A42" w:rsidP="00975A42">
            <w:pPr>
              <w:spacing w:after="0" w:line="240" w:lineRule="auto"/>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385A03D2"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70515F76" w14:textId="49DDA994" w:rsidR="00CF6647" w:rsidRPr="00023F3C" w:rsidRDefault="00975A42" w:rsidP="00975A4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w:t>
            </w:r>
            <w:r w:rsidR="006C4315">
              <w:rPr>
                <w:rFonts w:ascii="Garamond" w:eastAsia="Times New Roman" w:hAnsi="Garamond" w:cs="Times New Roman"/>
                <w:color w:val="000000"/>
                <w:lang w:eastAsia="it-IT"/>
              </w:rPr>
              <w:t>creto</w:t>
            </w:r>
            <w:r>
              <w:rPr>
                <w:rFonts w:ascii="Garamond" w:eastAsia="Times New Roman" w:hAnsi="Garamond" w:cs="Times New Roman"/>
                <w:color w:val="000000"/>
                <w:lang w:eastAsia="it-IT"/>
              </w:rPr>
              <w:t xml:space="preserve"> di aggiudicazione </w:t>
            </w:r>
          </w:p>
        </w:tc>
      </w:tr>
      <w:tr w:rsidR="00975A42" w:rsidRPr="00023F3C" w14:paraId="7BDDA156" w14:textId="77777777" w:rsidTr="00D31846">
        <w:trPr>
          <w:trHeight w:val="1417"/>
        </w:trPr>
        <w:tc>
          <w:tcPr>
            <w:tcW w:w="227" w:type="pct"/>
            <w:shd w:val="clear" w:color="auto" w:fill="auto"/>
            <w:vAlign w:val="center"/>
          </w:tcPr>
          <w:p w14:paraId="2E05FABE" w14:textId="17EC0763" w:rsidR="00975A42" w:rsidRDefault="002F2D25"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6711BCC" w14:textId="561B5E4A" w:rsidR="00975A42" w:rsidRPr="00023F3C" w:rsidRDefault="00975A42" w:rsidP="00975A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91" w:type="pct"/>
            <w:shd w:val="clear" w:color="auto" w:fill="auto"/>
            <w:vAlign w:val="center"/>
          </w:tcPr>
          <w:p w14:paraId="2C44339B"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00DB1EE2" w14:textId="77777777" w:rsidR="00975A42" w:rsidRPr="008E64EF" w:rsidRDefault="00975A42" w:rsidP="00975A42">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975A42" w:rsidRPr="008E64EF" w:rsidRDefault="00975A42" w:rsidP="00975A42">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975A42" w:rsidRPr="00023F3C" w:rsidRDefault="00975A42" w:rsidP="00975A42">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975A42" w:rsidRPr="00023F3C" w14:paraId="26CEC3A8" w14:textId="77777777" w:rsidTr="00D31846">
        <w:trPr>
          <w:trHeight w:val="1030"/>
        </w:trPr>
        <w:tc>
          <w:tcPr>
            <w:tcW w:w="227" w:type="pct"/>
            <w:shd w:val="clear" w:color="auto" w:fill="auto"/>
            <w:vAlign w:val="center"/>
          </w:tcPr>
          <w:p w14:paraId="008350A4" w14:textId="3F896E25" w:rsidR="00975A42" w:rsidRDefault="002F2D25" w:rsidP="00975A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8B94260" w14:textId="77777777" w:rsidR="00975A42" w:rsidRPr="00023F3C" w:rsidRDefault="00975A42" w:rsidP="00975A4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06342975"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A271E82"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CA331F"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D181A8F"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BFA1CF" w14:textId="77777777" w:rsidR="00975A42" w:rsidRPr="00023F3C" w:rsidRDefault="00975A42" w:rsidP="00975A42">
            <w:pPr>
              <w:spacing w:after="0" w:line="240" w:lineRule="auto"/>
              <w:rPr>
                <w:rFonts w:ascii="Garamond" w:eastAsia="Times New Roman" w:hAnsi="Garamond" w:cs="Times New Roman"/>
                <w:b/>
                <w:bCs/>
                <w:color w:val="000000"/>
                <w:lang w:eastAsia="it-IT"/>
              </w:rPr>
            </w:pPr>
          </w:p>
        </w:tc>
        <w:tc>
          <w:tcPr>
            <w:tcW w:w="1493" w:type="pct"/>
            <w:vAlign w:val="center"/>
          </w:tcPr>
          <w:p w14:paraId="02AF7571" w14:textId="77777777" w:rsidR="00975A42" w:rsidRPr="00522B0F" w:rsidRDefault="00975A42" w:rsidP="00975A4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975A42" w:rsidRPr="00522B0F" w:rsidRDefault="00975A42" w:rsidP="00975A4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975A42" w:rsidRDefault="00975A42" w:rsidP="00975A4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975A42" w:rsidRPr="00023F3C" w:rsidRDefault="00975A42" w:rsidP="00975A4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F57B5A" w:rsidRPr="00023F3C" w14:paraId="75AEE781" w14:textId="77777777" w:rsidTr="00D31846">
        <w:trPr>
          <w:trHeight w:val="1130"/>
        </w:trPr>
        <w:tc>
          <w:tcPr>
            <w:tcW w:w="227" w:type="pct"/>
            <w:shd w:val="clear" w:color="auto" w:fill="auto"/>
            <w:vAlign w:val="center"/>
          </w:tcPr>
          <w:p w14:paraId="6534C6CA" w14:textId="38E54919" w:rsidR="00F57B5A" w:rsidRPr="00023F3C" w:rsidRDefault="002F2D25"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4BB2D84" w14:textId="77777777" w:rsidR="00F57B5A" w:rsidRPr="00023F3C" w:rsidRDefault="00F57B5A" w:rsidP="00F57B5A">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3DA88F46"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F57B5A" w:rsidRPr="00023F3C"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F57B5A" w:rsidRPr="00023F3C" w14:paraId="00314B24" w14:textId="77777777" w:rsidTr="00D31846">
        <w:trPr>
          <w:trHeight w:val="1417"/>
        </w:trPr>
        <w:tc>
          <w:tcPr>
            <w:tcW w:w="227" w:type="pct"/>
            <w:shd w:val="clear" w:color="auto" w:fill="auto"/>
            <w:vAlign w:val="center"/>
          </w:tcPr>
          <w:p w14:paraId="51F42551" w14:textId="2A6CED90" w:rsidR="00F57B5A" w:rsidRDefault="002F2D25"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E486C2B" w14:textId="77777777" w:rsidR="00F57B5A" w:rsidRPr="00023F3C" w:rsidRDefault="00F57B5A" w:rsidP="00F57B5A">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F57B5A" w:rsidRPr="00522B0F" w:rsidRDefault="00F57B5A" w:rsidP="00F57B5A">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7D8C088F" w14:textId="77777777" w:rsidR="00F57B5A" w:rsidRPr="00023F3C"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F57B5A" w:rsidRPr="00023F3C" w14:paraId="5E447A1C" w14:textId="77777777" w:rsidTr="00D31846">
        <w:trPr>
          <w:trHeight w:val="1417"/>
        </w:trPr>
        <w:tc>
          <w:tcPr>
            <w:tcW w:w="227" w:type="pct"/>
            <w:shd w:val="clear" w:color="auto" w:fill="auto"/>
            <w:vAlign w:val="center"/>
          </w:tcPr>
          <w:p w14:paraId="7E1C5AD9" w14:textId="14519868" w:rsidR="00F57B5A" w:rsidRDefault="002F2D25"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0D62E92" w14:textId="77777777" w:rsidR="00F57B5A" w:rsidRPr="00023F3C" w:rsidRDefault="00F57B5A" w:rsidP="00F57B5A">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29AC14B6"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F57B5A"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F57B5A"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F57B5A" w:rsidRPr="00023F3C" w:rsidRDefault="00F57B5A" w:rsidP="00F57B5A">
            <w:pPr>
              <w:spacing w:after="0" w:line="240" w:lineRule="auto"/>
              <w:rPr>
                <w:rFonts w:ascii="Garamond" w:eastAsia="Times New Roman" w:hAnsi="Garamond" w:cs="Times New Roman"/>
                <w:color w:val="000000"/>
                <w:lang w:eastAsia="it-IT"/>
              </w:rPr>
            </w:pPr>
          </w:p>
        </w:tc>
      </w:tr>
      <w:tr w:rsidR="005A0993" w:rsidRPr="00023F3C" w14:paraId="74014367" w14:textId="77777777" w:rsidTr="00D31846">
        <w:trPr>
          <w:trHeight w:val="1417"/>
        </w:trPr>
        <w:tc>
          <w:tcPr>
            <w:tcW w:w="227" w:type="pct"/>
            <w:shd w:val="clear" w:color="auto" w:fill="auto"/>
            <w:vAlign w:val="center"/>
          </w:tcPr>
          <w:p w14:paraId="5F509CDC" w14:textId="3F4DC03A" w:rsidR="005A0993" w:rsidRDefault="002F2D25"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329E887A" w14:textId="2644957C" w:rsidR="005A0993" w:rsidRPr="00023F3C" w:rsidRDefault="00310373" w:rsidP="00F57B5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002B5A31">
              <w:rPr>
                <w:rFonts w:ascii="Garamond" w:eastAsia="Times New Roman" w:hAnsi="Garamond" w:cs="Times New Roman"/>
                <w:color w:val="000000"/>
                <w:lang w:eastAsia="it-IT"/>
              </w:rPr>
              <w:t xml:space="preserve">Laddove la stazione appaltante non si sia avvalsa della facoltà di esonero di cui all’art. 103, comma 11 </w:t>
            </w:r>
            <w:proofErr w:type="spellStart"/>
            <w:r w:rsidR="002B5A31">
              <w:rPr>
                <w:rFonts w:ascii="Garamond" w:eastAsia="Times New Roman" w:hAnsi="Garamond" w:cs="Times New Roman"/>
                <w:color w:val="000000"/>
                <w:lang w:eastAsia="it-IT"/>
              </w:rPr>
              <w:t>D.lgs</w:t>
            </w:r>
            <w:proofErr w:type="spellEnd"/>
            <w:r w:rsidR="002B5A31">
              <w:rPr>
                <w:rFonts w:ascii="Garamond" w:eastAsia="Times New Roman" w:hAnsi="Garamond" w:cs="Times New Roman"/>
                <w:color w:val="000000"/>
                <w:lang w:eastAsia="it-IT"/>
              </w:rPr>
              <w:t xml:space="preserve"> 50/2016, l</w:t>
            </w:r>
            <w:r w:rsidR="002B5A31" w:rsidRPr="00D815CE">
              <w:rPr>
                <w:rFonts w:ascii="Garamond" w:eastAsia="Times New Roman" w:hAnsi="Garamond" w:cs="Times New Roman"/>
                <w:color w:val="000000"/>
                <w:lang w:eastAsia="it-IT"/>
              </w:rPr>
              <w:t>’Appaltatore</w:t>
            </w:r>
            <w:r w:rsidR="002B5A31">
              <w:rPr>
                <w:rFonts w:ascii="Garamond" w:eastAsia="Times New Roman" w:hAnsi="Garamond" w:cs="Times New Roman"/>
                <w:color w:val="000000"/>
                <w:lang w:eastAsia="it-IT"/>
              </w:rPr>
              <w:t xml:space="preserve"> </w:t>
            </w:r>
            <w:r w:rsidR="002B5A31" w:rsidRPr="00D815CE">
              <w:rPr>
                <w:rFonts w:ascii="Garamond" w:eastAsia="Times New Roman" w:hAnsi="Garamond" w:cs="Times New Roman"/>
                <w:color w:val="000000"/>
                <w:lang w:eastAsia="it-IT"/>
              </w:rPr>
              <w:t>ha costituito la “garanzia definitiva”, nel pieno rispetto di quanto previsto al</w:t>
            </w:r>
            <w:r w:rsidR="002B5A31">
              <w:rPr>
                <w:rFonts w:ascii="Garamond" w:eastAsia="Times New Roman" w:hAnsi="Garamond" w:cs="Times New Roman"/>
                <w:color w:val="000000"/>
                <w:lang w:eastAsia="it-IT"/>
              </w:rPr>
              <w:t xml:space="preserve"> menzionato art.</w:t>
            </w:r>
            <w:r w:rsidR="002B5A31" w:rsidRPr="00D815CE">
              <w:rPr>
                <w:rFonts w:ascii="Garamond" w:eastAsia="Times New Roman" w:hAnsi="Garamond" w:cs="Times New Roman"/>
                <w:color w:val="000000"/>
                <w:lang w:eastAsia="it-IT"/>
              </w:rPr>
              <w:t xml:space="preserve"> 10</w:t>
            </w:r>
            <w:r w:rsidR="002B5A31">
              <w:rPr>
                <w:rFonts w:ascii="Garamond" w:eastAsia="Times New Roman" w:hAnsi="Garamond" w:cs="Times New Roman"/>
                <w:color w:val="000000"/>
                <w:lang w:eastAsia="it-IT"/>
              </w:rPr>
              <w:t>3?</w:t>
            </w:r>
          </w:p>
        </w:tc>
        <w:tc>
          <w:tcPr>
            <w:tcW w:w="191" w:type="pct"/>
            <w:shd w:val="clear" w:color="auto" w:fill="auto"/>
            <w:vAlign w:val="center"/>
          </w:tcPr>
          <w:p w14:paraId="06E68106" w14:textId="77777777" w:rsidR="005A0993" w:rsidRPr="00023F3C" w:rsidRDefault="005A0993"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F06858" w14:textId="77777777" w:rsidR="005A0993" w:rsidRPr="00023F3C" w:rsidRDefault="005A0993"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8DFD567" w14:textId="77777777" w:rsidR="005A0993" w:rsidRPr="00023F3C" w:rsidRDefault="005A0993"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E0ABDAA" w14:textId="77777777" w:rsidR="005A0993" w:rsidRPr="00023F3C" w:rsidRDefault="005A0993"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D1AF628" w14:textId="77777777" w:rsidR="005A0993" w:rsidRPr="00023F3C" w:rsidRDefault="005A0993" w:rsidP="00F57B5A">
            <w:pPr>
              <w:spacing w:after="0" w:line="240" w:lineRule="auto"/>
              <w:rPr>
                <w:rFonts w:ascii="Garamond" w:eastAsia="Times New Roman" w:hAnsi="Garamond" w:cs="Times New Roman"/>
                <w:b/>
                <w:bCs/>
                <w:color w:val="000000"/>
                <w:lang w:eastAsia="it-IT"/>
              </w:rPr>
            </w:pPr>
          </w:p>
        </w:tc>
        <w:tc>
          <w:tcPr>
            <w:tcW w:w="1493" w:type="pct"/>
            <w:vAlign w:val="center"/>
          </w:tcPr>
          <w:p w14:paraId="094C2ED6" w14:textId="77777777" w:rsidR="002B5A31" w:rsidRDefault="002B5A31" w:rsidP="002B5A3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AAD84A9" w14:textId="77777777" w:rsidR="002B5A31" w:rsidRDefault="002B5A31" w:rsidP="002B5A3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5E621660" w14:textId="77777777" w:rsidR="005A0993" w:rsidRPr="00522B0F" w:rsidRDefault="005A0993" w:rsidP="00F57B5A">
            <w:pPr>
              <w:spacing w:after="0" w:line="240" w:lineRule="auto"/>
              <w:rPr>
                <w:rFonts w:ascii="Garamond" w:eastAsia="Times New Roman" w:hAnsi="Garamond" w:cs="Times New Roman"/>
                <w:color w:val="000000"/>
                <w:lang w:eastAsia="it-IT"/>
              </w:rPr>
            </w:pPr>
          </w:p>
        </w:tc>
      </w:tr>
      <w:tr w:rsidR="00F57B5A" w:rsidRPr="00023F3C" w14:paraId="0D64ADC6" w14:textId="77777777" w:rsidTr="00D31846">
        <w:trPr>
          <w:trHeight w:val="1417"/>
        </w:trPr>
        <w:tc>
          <w:tcPr>
            <w:tcW w:w="227" w:type="pct"/>
            <w:shd w:val="clear" w:color="auto" w:fill="auto"/>
            <w:vAlign w:val="center"/>
          </w:tcPr>
          <w:p w14:paraId="040D7EFC" w14:textId="56BAA5EE" w:rsidR="00F57B5A" w:rsidRPr="00023F3C"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2D25">
              <w:rPr>
                <w:rFonts w:ascii="Garamond" w:eastAsia="Times New Roman" w:hAnsi="Garamond" w:cs="Times New Roman"/>
                <w:color w:val="000000"/>
                <w:lang w:eastAsia="it-IT"/>
              </w:rPr>
              <w:t>1</w:t>
            </w:r>
          </w:p>
        </w:tc>
        <w:tc>
          <w:tcPr>
            <w:tcW w:w="1531" w:type="pct"/>
            <w:shd w:val="clear" w:color="auto" w:fill="auto"/>
            <w:vAlign w:val="center"/>
          </w:tcPr>
          <w:p w14:paraId="14CD31DC" w14:textId="03C5BD79" w:rsidR="00F57B5A" w:rsidRPr="006644A8" w:rsidRDefault="002B5A31" w:rsidP="00F57B5A">
            <w:pPr>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Nella documentazione </w:t>
            </w:r>
            <w:r w:rsidR="0010569B">
              <w:rPr>
                <w:rFonts w:ascii="Garamond" w:eastAsia="Times New Roman" w:hAnsi="Garamond" w:cs="Times New Roman"/>
                <w:lang w:eastAsia="it-IT"/>
              </w:rPr>
              <w:t>di affidamento, è richiesto il rilascio d</w:t>
            </w:r>
            <w:r w:rsidR="006C2A45">
              <w:rPr>
                <w:rFonts w:ascii="Garamond" w:eastAsia="Times New Roman" w:hAnsi="Garamond" w:cs="Times New Roman"/>
                <w:lang w:eastAsia="it-IT"/>
              </w:rPr>
              <w:t xml:space="preserve">i una polizza assicurativa? In caso positivo, la stessa rispetta quanto </w:t>
            </w:r>
            <w:r w:rsidR="002404B3">
              <w:rPr>
                <w:rFonts w:ascii="Garamond" w:eastAsia="Times New Roman" w:hAnsi="Garamond" w:cs="Times New Roman"/>
                <w:lang w:eastAsia="it-IT"/>
              </w:rPr>
              <w:t xml:space="preserve">disciplinato nella documentazione? </w:t>
            </w:r>
          </w:p>
        </w:tc>
        <w:tc>
          <w:tcPr>
            <w:tcW w:w="191" w:type="pct"/>
            <w:shd w:val="clear" w:color="auto" w:fill="auto"/>
            <w:vAlign w:val="center"/>
          </w:tcPr>
          <w:p w14:paraId="1EFE942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78542E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636E8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93309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4BCEA8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7F5A32C0" w14:textId="77777777" w:rsidR="002404B3" w:rsidRDefault="002404B3" w:rsidP="002404B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19F7552" w14:textId="479C71D4" w:rsidR="00F57B5A" w:rsidRPr="00023F3C" w:rsidRDefault="002404B3" w:rsidP="002B5A3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Polizza </w:t>
            </w:r>
          </w:p>
        </w:tc>
      </w:tr>
      <w:tr w:rsidR="00F57B5A" w:rsidRPr="00023F3C" w14:paraId="71A7998D" w14:textId="4B674E8B" w:rsidTr="00D31846">
        <w:trPr>
          <w:trHeight w:val="1417"/>
        </w:trPr>
        <w:tc>
          <w:tcPr>
            <w:tcW w:w="227" w:type="pct"/>
            <w:shd w:val="clear" w:color="auto" w:fill="auto"/>
            <w:vAlign w:val="center"/>
          </w:tcPr>
          <w:p w14:paraId="6A6B3674" w14:textId="6665F58F"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2D25">
              <w:rPr>
                <w:rFonts w:ascii="Garamond" w:eastAsia="Times New Roman" w:hAnsi="Garamond" w:cs="Times New Roman"/>
                <w:color w:val="000000"/>
                <w:lang w:eastAsia="it-IT"/>
              </w:rPr>
              <w:t>2</w:t>
            </w:r>
          </w:p>
        </w:tc>
        <w:tc>
          <w:tcPr>
            <w:tcW w:w="1531" w:type="pct"/>
            <w:shd w:val="clear" w:color="auto" w:fill="auto"/>
            <w:vAlign w:val="center"/>
          </w:tcPr>
          <w:p w14:paraId="2E1502D1" w14:textId="47F8AA96" w:rsidR="00F57B5A" w:rsidRDefault="00F57B5A" w:rsidP="00F57B5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7719DD5F" w14:textId="29B52505" w:rsidR="00F57B5A" w:rsidRPr="00D815CE" w:rsidRDefault="00F57B5A" w:rsidP="00F57B5A">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64E705C" w14:textId="2559F334"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06D3E930"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45E8177" w14:textId="0AA57B02"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995A51" w14:textId="096CA16B"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E2AB615" w14:textId="2779475C"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7798299A" w14:textId="672FA24E" w:rsidR="00F57B5A"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3810164" w14:textId="29727842" w:rsidR="00F57B5A" w:rsidRDefault="00F57B5A" w:rsidP="00F57B5A">
            <w:pPr>
              <w:spacing w:after="0" w:line="240" w:lineRule="auto"/>
              <w:rPr>
                <w:rFonts w:ascii="Garamond" w:eastAsia="Times New Roman" w:hAnsi="Garamond" w:cs="Times New Roman"/>
                <w:color w:val="000000"/>
                <w:lang w:eastAsia="it-IT"/>
              </w:rPr>
            </w:pPr>
          </w:p>
          <w:p w14:paraId="271F2A54" w14:textId="6D254F7D" w:rsidR="00F57B5A" w:rsidRPr="00522B0F" w:rsidRDefault="00F57B5A" w:rsidP="00D50D1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r>
              <w:rPr>
                <w:rFonts w:ascii="Garamond" w:eastAsia="Times New Roman" w:hAnsi="Garamond" w:cs="Times New Roman"/>
                <w:color w:val="000000"/>
                <w:lang w:eastAsia="it-IT"/>
              </w:rPr>
              <w:t>.</w:t>
            </w:r>
          </w:p>
        </w:tc>
      </w:tr>
      <w:tr w:rsidR="00F57B5A" w:rsidRPr="00023F3C" w14:paraId="0804F422" w14:textId="77777777" w:rsidTr="00D31846">
        <w:trPr>
          <w:trHeight w:val="605"/>
        </w:trPr>
        <w:tc>
          <w:tcPr>
            <w:tcW w:w="227" w:type="pct"/>
            <w:shd w:val="clear" w:color="auto" w:fill="auto"/>
            <w:vAlign w:val="center"/>
          </w:tcPr>
          <w:p w14:paraId="45BAA98A" w14:textId="5290536A" w:rsidR="00F57B5A" w:rsidRPr="00023F3C"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2D25">
              <w:rPr>
                <w:rFonts w:ascii="Garamond" w:eastAsia="Times New Roman" w:hAnsi="Garamond" w:cs="Times New Roman"/>
                <w:color w:val="000000"/>
                <w:lang w:eastAsia="it-IT"/>
              </w:rPr>
              <w:t>3</w:t>
            </w:r>
          </w:p>
        </w:tc>
        <w:tc>
          <w:tcPr>
            <w:tcW w:w="1531" w:type="pct"/>
            <w:shd w:val="clear" w:color="auto" w:fill="auto"/>
            <w:vAlign w:val="center"/>
          </w:tcPr>
          <w:p w14:paraId="2506DB97" w14:textId="77777777" w:rsidR="00F57B5A" w:rsidRPr="00023F3C" w:rsidRDefault="00F57B5A" w:rsidP="00F57B5A">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1322FC2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689C3899" w14:textId="77777777" w:rsidR="00F57B5A"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F57B5A" w:rsidRPr="00023F3C" w:rsidRDefault="00F57B5A" w:rsidP="00F57B5A">
            <w:pPr>
              <w:spacing w:after="0" w:line="240" w:lineRule="auto"/>
              <w:rPr>
                <w:rFonts w:ascii="Garamond" w:eastAsia="Times New Roman" w:hAnsi="Garamond" w:cs="Times New Roman"/>
                <w:color w:val="000000"/>
                <w:lang w:eastAsia="it-IT"/>
              </w:rPr>
            </w:pPr>
          </w:p>
        </w:tc>
      </w:tr>
      <w:tr w:rsidR="00F57B5A" w:rsidRPr="00023F3C" w14:paraId="78D43E92" w14:textId="77777777" w:rsidTr="00C24BE5">
        <w:trPr>
          <w:trHeight w:val="605"/>
        </w:trPr>
        <w:tc>
          <w:tcPr>
            <w:tcW w:w="227" w:type="pct"/>
            <w:shd w:val="clear" w:color="auto" w:fill="92D050"/>
            <w:vAlign w:val="center"/>
          </w:tcPr>
          <w:p w14:paraId="41166B55" w14:textId="77777777" w:rsidR="00F57B5A" w:rsidRPr="00372ED6" w:rsidRDefault="00F57B5A" w:rsidP="00F57B5A">
            <w:pPr>
              <w:spacing w:after="0" w:line="240" w:lineRule="auto"/>
              <w:jc w:val="center"/>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773" w:type="pct"/>
            <w:gridSpan w:val="8"/>
            <w:shd w:val="clear" w:color="auto" w:fill="92D050"/>
            <w:vAlign w:val="center"/>
          </w:tcPr>
          <w:p w14:paraId="3BAD0CE3" w14:textId="406909F5" w:rsidR="00F57B5A" w:rsidRPr="00522B0F" w:rsidRDefault="00F57B5A" w:rsidP="00F57B5A">
            <w:pPr>
              <w:spacing w:after="0" w:line="240" w:lineRule="auto"/>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F57B5A" w:rsidRPr="00023F3C" w14:paraId="255C67BF" w14:textId="77777777" w:rsidTr="00D31846">
        <w:trPr>
          <w:trHeight w:val="605"/>
        </w:trPr>
        <w:tc>
          <w:tcPr>
            <w:tcW w:w="227" w:type="pct"/>
            <w:shd w:val="clear" w:color="auto" w:fill="auto"/>
            <w:vAlign w:val="center"/>
          </w:tcPr>
          <w:p w14:paraId="01716CA4" w14:textId="4E6A4B37"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0C479B81" w:rsidR="00F57B5A" w:rsidRPr="00023F3C" w:rsidRDefault="00F57B5A" w:rsidP="00F57B5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rettore dell’esecuzione del contratto? </w:t>
            </w:r>
          </w:p>
        </w:tc>
        <w:tc>
          <w:tcPr>
            <w:tcW w:w="191" w:type="pct"/>
            <w:shd w:val="clear" w:color="auto" w:fill="auto"/>
            <w:vAlign w:val="center"/>
          </w:tcPr>
          <w:p w14:paraId="722A0A8D"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1E3B3D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777193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F104D1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F69747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1BA50924"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dell’esecuzione </w:t>
            </w:r>
          </w:p>
        </w:tc>
      </w:tr>
      <w:tr w:rsidR="00F57B5A" w:rsidRPr="00023F3C" w14:paraId="1E22F3AC" w14:textId="77777777" w:rsidTr="00D31846">
        <w:trPr>
          <w:trHeight w:val="605"/>
        </w:trPr>
        <w:tc>
          <w:tcPr>
            <w:tcW w:w="227" w:type="pct"/>
            <w:shd w:val="clear" w:color="auto" w:fill="auto"/>
            <w:vAlign w:val="center"/>
          </w:tcPr>
          <w:p w14:paraId="6504D0AB" w14:textId="6C759501"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04C61880" w14:textId="77777777" w:rsidR="00F57B5A" w:rsidRPr="00023F3C" w:rsidRDefault="00F57B5A" w:rsidP="00F57B5A">
            <w:pPr>
              <w:spacing w:after="0" w:line="240" w:lineRule="auto"/>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EA69AF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8933BD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36A64BD"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3A7A01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B68998"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05C97F3D" w14:textId="1BD599AF"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57B5A" w:rsidRPr="00023F3C" w14:paraId="75D178F5" w14:textId="77777777" w:rsidTr="00D31846">
        <w:trPr>
          <w:trHeight w:val="605"/>
        </w:trPr>
        <w:tc>
          <w:tcPr>
            <w:tcW w:w="227" w:type="pct"/>
            <w:shd w:val="clear" w:color="auto" w:fill="auto"/>
            <w:vAlign w:val="center"/>
          </w:tcPr>
          <w:p w14:paraId="3DEABCEA" w14:textId="75E23DAC"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15E3605" w14:textId="57275A3D" w:rsidR="00F57B5A" w:rsidRPr="00023F3C" w:rsidRDefault="00F57B5A" w:rsidP="00F57B5A">
            <w:pPr>
              <w:spacing w:after="0" w:line="240" w:lineRule="auto"/>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 50/2016?</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464B55ED"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2C4588"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74437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4D8DB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941882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7210491B"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57B5A" w:rsidRPr="00023F3C" w14:paraId="408A7DDB" w14:textId="77777777" w:rsidTr="00D31846">
        <w:trPr>
          <w:trHeight w:val="605"/>
        </w:trPr>
        <w:tc>
          <w:tcPr>
            <w:tcW w:w="227" w:type="pct"/>
            <w:shd w:val="clear" w:color="auto" w:fill="auto"/>
            <w:vAlign w:val="center"/>
          </w:tcPr>
          <w:p w14:paraId="001A3B6E" w14:textId="1BBDBB2B"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9669825" w14:textId="7D98D614" w:rsidR="00F57B5A" w:rsidRPr="00023F3C" w:rsidRDefault="00F57B5A" w:rsidP="00F57B5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ricorre una delle fattispecie di cui all’art. 106, commi 1, 2 e 4 del D.lgs. 50/2016?</w:t>
            </w:r>
          </w:p>
        </w:tc>
        <w:tc>
          <w:tcPr>
            <w:tcW w:w="191" w:type="pct"/>
            <w:shd w:val="clear" w:color="auto" w:fill="auto"/>
            <w:vAlign w:val="center"/>
          </w:tcPr>
          <w:p w14:paraId="3FE78B39"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D4F26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4630DE9"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71996F6"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BC123D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4B8821EE"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57B5A" w:rsidRPr="00023F3C" w14:paraId="3AE1F738" w14:textId="77777777" w:rsidTr="00D31846">
        <w:trPr>
          <w:trHeight w:val="605"/>
        </w:trPr>
        <w:tc>
          <w:tcPr>
            <w:tcW w:w="227" w:type="pct"/>
            <w:shd w:val="clear" w:color="auto" w:fill="auto"/>
            <w:vAlign w:val="center"/>
          </w:tcPr>
          <w:p w14:paraId="1C0AFE99" w14:textId="58C20E67"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CD5E45C" w14:textId="4C7797B7" w:rsidR="00F57B5A" w:rsidRPr="00023F3C" w:rsidRDefault="00F57B5A" w:rsidP="00F57B5A">
            <w:pPr>
              <w:spacing w:after="0" w:line="240" w:lineRule="auto"/>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64A680C6"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2A726B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85EF56"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A3B857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7B19A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559471E3"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57B5A" w:rsidRPr="00023F3C" w14:paraId="032F3627" w14:textId="77777777" w:rsidTr="00D31846">
        <w:trPr>
          <w:trHeight w:val="605"/>
        </w:trPr>
        <w:tc>
          <w:tcPr>
            <w:tcW w:w="227" w:type="pct"/>
            <w:shd w:val="clear" w:color="auto" w:fill="auto"/>
            <w:vAlign w:val="center"/>
          </w:tcPr>
          <w:p w14:paraId="09D5EC73" w14:textId="2304201F"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EDCA7BB" w14:textId="5A2DA0E0" w:rsidR="00F57B5A" w:rsidRPr="00023F3C" w:rsidRDefault="00F57B5A" w:rsidP="00F57B5A">
            <w:pPr>
              <w:spacing w:after="0" w:line="240" w:lineRule="auto"/>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91" w:type="pct"/>
            <w:shd w:val="clear" w:color="auto" w:fill="auto"/>
            <w:vAlign w:val="center"/>
          </w:tcPr>
          <w:p w14:paraId="221B945E"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DDA8235"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2C2255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D1E43DB"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7D1E0192"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57B5A" w:rsidRPr="00023F3C" w14:paraId="30FEF733" w14:textId="77777777" w:rsidTr="00D31846">
        <w:trPr>
          <w:trHeight w:val="605"/>
        </w:trPr>
        <w:tc>
          <w:tcPr>
            <w:tcW w:w="227" w:type="pct"/>
            <w:shd w:val="clear" w:color="auto" w:fill="auto"/>
            <w:vAlign w:val="center"/>
          </w:tcPr>
          <w:p w14:paraId="453D303D" w14:textId="23818FF0"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770653C" w14:textId="448B043D" w:rsidR="00F57B5A" w:rsidRPr="00110224" w:rsidRDefault="00F57B5A" w:rsidP="00F57B5A">
            <w:pPr>
              <w:spacing w:after="0" w:line="240" w:lineRule="auto"/>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 xml:space="preserve">50/2016, nel caso di modifiche all'oggetto del contratto denominate “varianti in corso d'opera”, l'Amministrazione ha dato evidenza nell'istruttoria e </w:t>
            </w:r>
            <w:r w:rsidRPr="00110224">
              <w:rPr>
                <w:rFonts w:ascii="Garamond" w:eastAsia="Times New Roman" w:hAnsi="Garamond" w:cs="Times New Roman"/>
                <w:color w:val="000000"/>
                <w:lang w:eastAsia="it-IT"/>
              </w:rPr>
              <w:lastRenderedPageBreak/>
              <w:t>nei provvedimenti adottati in esito alla stessa del fatto che:</w:t>
            </w:r>
          </w:p>
          <w:p w14:paraId="0DE88DCF" w14:textId="77777777" w:rsidR="00F57B5A" w:rsidRPr="00110224" w:rsidRDefault="00F57B5A" w:rsidP="00F57B5A">
            <w:pPr>
              <w:spacing w:after="0" w:line="240" w:lineRule="auto"/>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p>
          <w:p w14:paraId="2D94FDF7" w14:textId="77777777" w:rsidR="00F57B5A" w:rsidRPr="00023F3C" w:rsidRDefault="00F57B5A" w:rsidP="00F57B5A">
            <w:pPr>
              <w:spacing w:after="0" w:line="240" w:lineRule="auto"/>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191" w:type="pct"/>
            <w:shd w:val="clear" w:color="auto" w:fill="auto"/>
            <w:vAlign w:val="center"/>
          </w:tcPr>
          <w:p w14:paraId="47DFB64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15F7D3D"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54307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D39AD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67E756EF"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F57B5A" w:rsidRPr="00023F3C" w14:paraId="0AE659BB" w14:textId="77777777" w:rsidTr="00D31846">
        <w:trPr>
          <w:trHeight w:val="605"/>
        </w:trPr>
        <w:tc>
          <w:tcPr>
            <w:tcW w:w="227" w:type="pct"/>
            <w:shd w:val="clear" w:color="auto" w:fill="auto"/>
            <w:vAlign w:val="center"/>
          </w:tcPr>
          <w:p w14:paraId="405E3A57" w14:textId="242E7047"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79F0FB23" w14:textId="64DF02B4" w:rsidR="00F57B5A" w:rsidRPr="00172C2C" w:rsidRDefault="00F57B5A" w:rsidP="00F57B5A">
            <w:pPr>
              <w:spacing w:after="0" w:line="240" w:lineRule="auto"/>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106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746A5FB"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C5A5299"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01F64D8"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4F6C5ADB"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57B5A" w:rsidRPr="00023F3C" w14:paraId="768D953C" w14:textId="77777777" w:rsidTr="00D31846">
        <w:trPr>
          <w:trHeight w:val="605"/>
        </w:trPr>
        <w:tc>
          <w:tcPr>
            <w:tcW w:w="227" w:type="pct"/>
            <w:shd w:val="clear" w:color="auto" w:fill="auto"/>
            <w:vAlign w:val="center"/>
          </w:tcPr>
          <w:p w14:paraId="420D1873" w14:textId="24961EA6"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B6FD27E" w14:textId="72E37C27" w:rsidR="00F57B5A" w:rsidRPr="00172C2C" w:rsidRDefault="00F57B5A" w:rsidP="00F57B5A">
            <w:pPr>
              <w:spacing w:after="0" w:line="240" w:lineRule="auto"/>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 art. 106 D.lgs. 50/2016 è stato verificato che l'eventuale aumento di prezzo non ecceda il 50 per cento del valore del contratto iniziale -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 50/2016?</w:t>
            </w:r>
          </w:p>
        </w:tc>
        <w:tc>
          <w:tcPr>
            <w:tcW w:w="191" w:type="pct"/>
            <w:shd w:val="clear" w:color="auto" w:fill="auto"/>
            <w:vAlign w:val="center"/>
          </w:tcPr>
          <w:p w14:paraId="5BEACFA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A0CDE"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3EC6DA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38553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1C2946CB"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57B5A" w:rsidRPr="00023F3C" w14:paraId="00495D88" w14:textId="77777777" w:rsidTr="00D31846">
        <w:trPr>
          <w:trHeight w:val="605"/>
        </w:trPr>
        <w:tc>
          <w:tcPr>
            <w:tcW w:w="227" w:type="pct"/>
            <w:shd w:val="clear" w:color="auto" w:fill="auto"/>
            <w:vAlign w:val="center"/>
          </w:tcPr>
          <w:p w14:paraId="30A3278B" w14:textId="3A1FA9BA"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0FBE3031" w14:textId="77777777" w:rsidR="00F57B5A" w:rsidRPr="00E61527" w:rsidRDefault="00F57B5A" w:rsidP="00F57B5A">
            <w:pPr>
              <w:spacing w:after="0" w:line="240" w:lineRule="auto"/>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p>
          <w:p w14:paraId="2CD6F79C" w14:textId="689C5EC1" w:rsidR="00F57B5A" w:rsidRPr="00172C2C" w:rsidRDefault="00F57B5A" w:rsidP="00A76CF7">
            <w:pPr>
              <w:spacing w:after="0" w:line="240" w:lineRule="auto"/>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91" w:type="pct"/>
            <w:shd w:val="clear" w:color="auto" w:fill="auto"/>
            <w:vAlign w:val="center"/>
          </w:tcPr>
          <w:p w14:paraId="4DE5D5F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794E3C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5F279C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237454E"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6D6A6BAB" w14:textId="77777777" w:rsidR="00F57B5A" w:rsidRDefault="00F57B5A" w:rsidP="00F57B5A">
            <w:pPr>
              <w:spacing w:after="0" w:line="240" w:lineRule="auto"/>
              <w:rPr>
                <w:rFonts w:ascii="Garamond" w:eastAsia="Times New Roman" w:hAnsi="Garamond" w:cs="Times New Roman"/>
                <w:color w:val="000000"/>
                <w:lang w:eastAsia="it-IT"/>
              </w:rPr>
            </w:pPr>
          </w:p>
          <w:p w14:paraId="26B17104"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F57B5A" w:rsidRPr="00023F3C" w14:paraId="6929630D" w14:textId="77777777" w:rsidTr="00D31846">
        <w:trPr>
          <w:trHeight w:val="605"/>
        </w:trPr>
        <w:tc>
          <w:tcPr>
            <w:tcW w:w="227" w:type="pct"/>
            <w:shd w:val="clear" w:color="auto" w:fill="auto"/>
            <w:vAlign w:val="center"/>
          </w:tcPr>
          <w:p w14:paraId="1995CAEE" w14:textId="1CFE9F54"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2296B97F" w14:textId="20BD1945" w:rsidR="00F57B5A" w:rsidRPr="00172C2C" w:rsidRDefault="00F57B5A" w:rsidP="00F57B5A">
            <w:pPr>
              <w:spacing w:after="0" w:line="240" w:lineRule="auto"/>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106 comma 1 lett. 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n.50/2016,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w:t>
            </w:r>
          </w:p>
        </w:tc>
        <w:tc>
          <w:tcPr>
            <w:tcW w:w="191" w:type="pct"/>
            <w:shd w:val="clear" w:color="auto" w:fill="auto"/>
            <w:vAlign w:val="center"/>
          </w:tcPr>
          <w:p w14:paraId="0B57055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7E125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492E54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271D14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63770C8D"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57B5A" w:rsidRPr="00023F3C" w14:paraId="715A5658" w14:textId="77777777" w:rsidTr="00D31846">
        <w:trPr>
          <w:trHeight w:val="605"/>
        </w:trPr>
        <w:tc>
          <w:tcPr>
            <w:tcW w:w="227" w:type="pct"/>
            <w:shd w:val="clear" w:color="auto" w:fill="auto"/>
            <w:vAlign w:val="center"/>
          </w:tcPr>
          <w:p w14:paraId="73C9D4CB" w14:textId="46D3EABC"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0F55F3E" w14:textId="7508FA36" w:rsidR="00F57B5A" w:rsidRPr="00833B0A" w:rsidRDefault="00F57B5A" w:rsidP="00F57B5A">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dell'art. 106 comma 2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50/2016,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77777777" w:rsidR="00F57B5A" w:rsidRPr="00833B0A" w:rsidRDefault="00F57B5A" w:rsidP="00F57B5A">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a)  le soglie fissate all'articolo 35;</w:t>
            </w:r>
          </w:p>
          <w:p w14:paraId="20269C0D" w14:textId="6059AD84" w:rsidR="00F57B5A" w:rsidRPr="00172C2C" w:rsidRDefault="00F57B5A" w:rsidP="00F57B5A">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b)  il 10 per cento del valore iniziale del contratto. </w:t>
            </w:r>
            <w:r w:rsidRPr="00FF5047">
              <w:rPr>
                <w:rFonts w:ascii="Garamond" w:eastAsia="Times New Roman" w:hAnsi="Garamond" w:cs="Times New Roman"/>
                <w:color w:val="000000"/>
                <w:lang w:eastAsia="it-IT"/>
              </w:rPr>
              <w:t>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91" w:type="pct"/>
            <w:shd w:val="clear" w:color="auto" w:fill="auto"/>
            <w:vAlign w:val="center"/>
          </w:tcPr>
          <w:p w14:paraId="043D662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A08AC0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9BB6F8B"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6B2DE6B"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570B8E2E"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57B5A" w:rsidRPr="00023F3C" w14:paraId="0CF6F1C9" w14:textId="77777777" w:rsidTr="00D31846">
        <w:trPr>
          <w:trHeight w:val="605"/>
        </w:trPr>
        <w:tc>
          <w:tcPr>
            <w:tcW w:w="227" w:type="pct"/>
            <w:shd w:val="clear" w:color="auto" w:fill="auto"/>
            <w:vAlign w:val="center"/>
          </w:tcPr>
          <w:p w14:paraId="31AF73CB" w14:textId="37272B32"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32F9F61C" w14:textId="5DAB4C0C" w:rsidR="00F57B5A" w:rsidRPr="00172C2C" w:rsidRDefault="00F57B5A" w:rsidP="00F57B5A">
            <w:pPr>
              <w:spacing w:after="0" w:line="240" w:lineRule="auto"/>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Le modificazioni al contratto di cui al comma 1, lett. b) e al comma 2 art. 106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 sono state comunicate all'ANAC entro trenta giorni dal loro perfezionamento (art. 106 co. 8 del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w:t>
            </w:r>
          </w:p>
        </w:tc>
        <w:tc>
          <w:tcPr>
            <w:tcW w:w="191" w:type="pct"/>
            <w:shd w:val="clear" w:color="auto" w:fill="auto"/>
            <w:vAlign w:val="center"/>
          </w:tcPr>
          <w:p w14:paraId="3A634EF6"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18ADB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CC8C7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C355BF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2614F490"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F57B5A" w:rsidRPr="00023F3C" w14:paraId="44EE682A" w14:textId="77777777" w:rsidTr="00D31846">
        <w:trPr>
          <w:trHeight w:val="605"/>
        </w:trPr>
        <w:tc>
          <w:tcPr>
            <w:tcW w:w="227" w:type="pct"/>
            <w:shd w:val="clear" w:color="auto" w:fill="auto"/>
            <w:vAlign w:val="center"/>
          </w:tcPr>
          <w:p w14:paraId="78A66BB5" w14:textId="33AD1718"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531" w:type="pct"/>
            <w:shd w:val="clear" w:color="auto" w:fill="auto"/>
            <w:vAlign w:val="center"/>
          </w:tcPr>
          <w:p w14:paraId="237EE7BB" w14:textId="663B59C2" w:rsidR="00F57B5A" w:rsidRPr="00172C2C" w:rsidRDefault="00F57B5A" w:rsidP="00F57B5A">
            <w:pPr>
              <w:spacing w:after="0" w:line="240" w:lineRule="auto"/>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 xml:space="preserve">Si è reso necessario un aumento o una diminuzione delle prestazioni a concorrenza del quinto dell’importo del contratto in corso di esecuzione (art.106, comma 12, </w:t>
            </w:r>
            <w:r>
              <w:rPr>
                <w:rFonts w:ascii="Garamond" w:eastAsia="Times New Roman" w:hAnsi="Garamond" w:cs="Times New Roman"/>
                <w:color w:val="000000"/>
                <w:lang w:eastAsia="it-IT"/>
              </w:rPr>
              <w:t>D</w:t>
            </w:r>
            <w:r w:rsidRPr="00CB08FF">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 xml:space="preserve">? </w:t>
            </w:r>
          </w:p>
        </w:tc>
        <w:tc>
          <w:tcPr>
            <w:tcW w:w="191" w:type="pct"/>
            <w:shd w:val="clear" w:color="auto" w:fill="auto"/>
            <w:vAlign w:val="center"/>
          </w:tcPr>
          <w:p w14:paraId="568CB6D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EA3E96B"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3E8B9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77E9C1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2F35FB17" w14:textId="0501BEC8"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F57B5A" w:rsidRPr="00023F3C" w14:paraId="695E9693" w14:textId="77777777" w:rsidTr="00D31846">
        <w:trPr>
          <w:trHeight w:val="605"/>
        </w:trPr>
        <w:tc>
          <w:tcPr>
            <w:tcW w:w="227" w:type="pct"/>
            <w:shd w:val="clear" w:color="auto" w:fill="auto"/>
            <w:vAlign w:val="center"/>
          </w:tcPr>
          <w:p w14:paraId="091EDFB0" w14:textId="664E7F9A"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007820E8" w14:textId="762B2802" w:rsidR="00F57B5A" w:rsidRPr="00172C2C" w:rsidRDefault="00F57B5A" w:rsidP="00F57B5A">
            <w:pPr>
              <w:spacing w:after="0" w:line="240" w:lineRule="auto"/>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sidRPr="00D47024">
              <w:rPr>
                <w:rFonts w:ascii="Garamond" w:eastAsia="Times New Roman" w:hAnsi="Garamond" w:cs="Times New Roman"/>
                <w:color w:val="000000"/>
                <w:lang w:eastAsia="it-IT"/>
              </w:rPr>
              <w:t>poste in essere</w:t>
            </w:r>
            <w:proofErr w:type="gramEnd"/>
            <w:r w:rsidRPr="00D47024">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sidRPr="00D47024">
              <w:rPr>
                <w:rFonts w:ascii="Garamond" w:eastAsia="Times New Roman" w:hAnsi="Garamond" w:cs="Times New Roman"/>
                <w:color w:val="000000"/>
                <w:lang w:eastAsia="it-IT"/>
              </w:rPr>
              <w:t>D.Lgs.</w:t>
            </w:r>
            <w:proofErr w:type="spellEnd"/>
            <w:r w:rsidRPr="00D47024">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sidRPr="00D470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r w:rsidRPr="00D47024">
              <w:rPr>
                <w:rFonts w:ascii="Garamond" w:eastAsia="Times New Roman" w:hAnsi="Garamond" w:cs="Times New Roman"/>
                <w:color w:val="000000"/>
                <w:lang w:eastAsia="it-IT"/>
              </w:rPr>
              <w:t>;</w:t>
            </w:r>
            <w:proofErr w:type="gramEnd"/>
            <w:r w:rsidRPr="00D47024">
              <w:rPr>
                <w:rFonts w:ascii="Garamond" w:eastAsia="Times New Roman" w:hAnsi="Garamond" w:cs="Times New Roman"/>
                <w:color w:val="000000"/>
                <w:lang w:eastAsia="it-IT"/>
              </w:rPr>
              <w:t xml:space="preserve"> 2) “la modifica non altera la natura generale del contratto</w:t>
            </w:r>
            <w:r>
              <w:rPr>
                <w:rFonts w:ascii="Garamond" w:eastAsia="Times New Roman" w:hAnsi="Garamond" w:cs="Times New Roman"/>
                <w:color w:val="000000"/>
                <w:lang w:eastAsia="it-IT"/>
              </w:rPr>
              <w:t>”?</w:t>
            </w:r>
          </w:p>
        </w:tc>
        <w:tc>
          <w:tcPr>
            <w:tcW w:w="191" w:type="pct"/>
            <w:shd w:val="clear" w:color="auto" w:fill="auto"/>
            <w:vAlign w:val="center"/>
          </w:tcPr>
          <w:p w14:paraId="1B93201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22638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7524515"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A31123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2793BA4B"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F57B5A" w:rsidRPr="00023F3C" w14:paraId="2D452B4D" w14:textId="77777777" w:rsidTr="00D31846">
        <w:trPr>
          <w:trHeight w:val="605"/>
        </w:trPr>
        <w:tc>
          <w:tcPr>
            <w:tcW w:w="227" w:type="pct"/>
            <w:shd w:val="clear" w:color="auto" w:fill="auto"/>
            <w:vAlign w:val="center"/>
          </w:tcPr>
          <w:p w14:paraId="6CC3829B" w14:textId="503F8BBD"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3766228" w14:textId="5F010A39" w:rsidR="00F57B5A" w:rsidRPr="00D47024" w:rsidRDefault="00F57B5A" w:rsidP="00F57B5A">
            <w:pPr>
              <w:spacing w:after="0" w:line="240" w:lineRule="auto"/>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Nel caso in cui la durata del contratto sia stata modificata in corso di esecuzione, nei documenti di gara era prevista una opzione di proroga (art. 106, co.11 del D.lgs. 50/2016)?</w:t>
            </w:r>
          </w:p>
        </w:tc>
        <w:tc>
          <w:tcPr>
            <w:tcW w:w="191" w:type="pct"/>
            <w:shd w:val="clear" w:color="auto" w:fill="auto"/>
            <w:vAlign w:val="center"/>
          </w:tcPr>
          <w:p w14:paraId="0FA0571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130E7903" w14:textId="5A2550E2" w:rsidR="00F57B5A" w:rsidRPr="00977279" w:rsidRDefault="00F57B5A" w:rsidP="00F57B5A">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F57B5A" w:rsidRPr="00023F3C" w14:paraId="672475AE" w14:textId="77777777" w:rsidTr="00D31846">
        <w:trPr>
          <w:trHeight w:val="605"/>
        </w:trPr>
        <w:tc>
          <w:tcPr>
            <w:tcW w:w="227" w:type="pct"/>
            <w:shd w:val="clear" w:color="auto" w:fill="auto"/>
            <w:vAlign w:val="center"/>
          </w:tcPr>
          <w:p w14:paraId="519B0030" w14:textId="36EF15DC"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42631BC3" w14:textId="77777777" w:rsidR="00F57B5A" w:rsidRPr="00D47024" w:rsidRDefault="00F57B5A" w:rsidP="00F57B5A">
            <w:pPr>
              <w:spacing w:after="0" w:line="240" w:lineRule="auto"/>
              <w:rPr>
                <w:rFonts w:ascii="Garamond" w:eastAsia="Times New Roman" w:hAnsi="Garamond" w:cs="Times New Roman"/>
                <w:color w:val="000000"/>
                <w:lang w:eastAsia="it-IT"/>
              </w:rPr>
            </w:pPr>
            <w:r w:rsidRPr="00CA2AA3">
              <w:rPr>
                <w:rFonts w:ascii="Garamond" w:eastAsia="Times New Roman" w:hAnsi="Garamond" w:cs="Times New Roman"/>
                <w:color w:val="000000"/>
                <w:lang w:eastAsia="it-IT"/>
              </w:rPr>
              <w:t xml:space="preserve">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sidRPr="00CA2AA3">
              <w:rPr>
                <w:rFonts w:ascii="Garamond" w:eastAsia="Times New Roman" w:hAnsi="Garamond" w:cs="Times New Roman"/>
                <w:color w:val="000000"/>
                <w:lang w:eastAsia="it-IT"/>
              </w:rPr>
              <w:t>D.Lgs.</w:t>
            </w:r>
            <w:proofErr w:type="spellEnd"/>
            <w:r w:rsidRPr="00CA2AA3">
              <w:rPr>
                <w:rFonts w:ascii="Garamond" w:eastAsia="Times New Roman" w:hAnsi="Garamond" w:cs="Times New Roman"/>
                <w:color w:val="000000"/>
                <w:lang w:eastAsia="it-IT"/>
              </w:rPr>
              <w:t xml:space="preserve"> n.50/2016 (art. 106, co.14 del D.lgs. 50/2016)?</w:t>
            </w:r>
          </w:p>
        </w:tc>
        <w:tc>
          <w:tcPr>
            <w:tcW w:w="191" w:type="pct"/>
            <w:shd w:val="clear" w:color="auto" w:fill="auto"/>
            <w:vAlign w:val="center"/>
          </w:tcPr>
          <w:p w14:paraId="6F2CD80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667D29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05D8AB"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35609B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6BF730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59AD445C" w14:textId="2957E560" w:rsidR="00F57B5A" w:rsidRPr="00977279" w:rsidRDefault="00F57B5A" w:rsidP="00F57B5A">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Osservatorio  </w:t>
            </w:r>
          </w:p>
        </w:tc>
      </w:tr>
      <w:tr w:rsidR="00F57B5A" w:rsidRPr="00023F3C" w14:paraId="5DDF048B" w14:textId="77777777" w:rsidTr="00D31846">
        <w:trPr>
          <w:trHeight w:val="605"/>
        </w:trPr>
        <w:tc>
          <w:tcPr>
            <w:tcW w:w="227" w:type="pct"/>
            <w:shd w:val="clear" w:color="auto" w:fill="auto"/>
            <w:vAlign w:val="center"/>
          </w:tcPr>
          <w:p w14:paraId="7CC38281" w14:textId="0A93BF97"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73727716" w14:textId="77777777" w:rsidR="00F57B5A" w:rsidRPr="00D47024" w:rsidRDefault="00F57B5A" w:rsidP="00F57B5A">
            <w:pPr>
              <w:spacing w:after="0" w:line="240" w:lineRule="auto"/>
              <w:rPr>
                <w:rFonts w:ascii="Garamond" w:eastAsia="Times New Roman" w:hAnsi="Garamond" w:cs="Times New Roman"/>
                <w:color w:val="000000"/>
                <w:lang w:eastAsia="it-IT"/>
              </w:rPr>
            </w:pPr>
            <w:r w:rsidRPr="00E70256">
              <w:rPr>
                <w:rFonts w:ascii="Garamond" w:eastAsia="Times New Roman" w:hAnsi="Garamond" w:cs="Times New Roman"/>
                <w:color w:val="000000"/>
                <w:lang w:eastAsia="it-IT"/>
              </w:rPr>
              <w:t xml:space="preserve">Le varianti in corso d'opera dei contratti pubblici di importo pari o superiore alla soglia comunitaria, nonché le varianti in corso d'opera di importo </w:t>
            </w:r>
            <w:r w:rsidRPr="00E70256">
              <w:rPr>
                <w:rFonts w:ascii="Garamond" w:eastAsia="Times New Roman" w:hAnsi="Garamond" w:cs="Times New Roman"/>
                <w:color w:val="000000"/>
                <w:lang w:eastAsia="it-IT"/>
              </w:rPr>
              <w:lastRenderedPageBreak/>
              <w:t>eccedente il dieci per cento dell'importo originario del contratto, incluse le varianti in corso d'opera riferite alle infrastrutture prioritarie, sono trasmesse dal RUP all'ANAC art. 106, co.14 del D.lgs. 50/2016)?</w:t>
            </w:r>
          </w:p>
        </w:tc>
        <w:tc>
          <w:tcPr>
            <w:tcW w:w="191" w:type="pct"/>
            <w:shd w:val="clear" w:color="auto" w:fill="auto"/>
            <w:vAlign w:val="center"/>
          </w:tcPr>
          <w:p w14:paraId="094F7A4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913F128"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D1757D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3907698"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822694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5B2CB9C1" w14:textId="77777777" w:rsidR="00F57B5A" w:rsidRPr="00977279" w:rsidRDefault="00F57B5A" w:rsidP="00F57B5A">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 </w:t>
            </w:r>
          </w:p>
        </w:tc>
      </w:tr>
      <w:tr w:rsidR="00F57B5A" w:rsidRPr="00023F3C" w14:paraId="1D50A41A" w14:textId="77777777" w:rsidTr="00D31846">
        <w:trPr>
          <w:trHeight w:val="605"/>
        </w:trPr>
        <w:tc>
          <w:tcPr>
            <w:tcW w:w="227" w:type="pct"/>
            <w:shd w:val="clear" w:color="auto" w:fill="auto"/>
            <w:vAlign w:val="center"/>
          </w:tcPr>
          <w:p w14:paraId="60C25148" w14:textId="53D8211E"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19B5308B" w14:textId="262A1659" w:rsidR="00F57B5A" w:rsidRPr="00E70256" w:rsidRDefault="00F57B5A" w:rsidP="00F57B5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è stata fatta la comunicazione all'ANAC da parte del RUP ai sensi dell’art. 106, co.14 del D.lgs. 50/2016?</w:t>
            </w:r>
          </w:p>
        </w:tc>
        <w:tc>
          <w:tcPr>
            <w:tcW w:w="191" w:type="pct"/>
            <w:shd w:val="clear" w:color="auto" w:fill="auto"/>
            <w:vAlign w:val="center"/>
          </w:tcPr>
          <w:p w14:paraId="571401D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5984C0F"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EAAADF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4DFF63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EF5FCB0"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3DEBE22D" w14:textId="6486D7C8" w:rsidR="00F57B5A" w:rsidRPr="00977279" w:rsidRDefault="00F57B5A" w:rsidP="00F57B5A">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F57B5A" w:rsidRPr="00023F3C" w14:paraId="68D2F740" w14:textId="77777777" w:rsidTr="00D31846">
        <w:trPr>
          <w:trHeight w:val="605"/>
        </w:trPr>
        <w:tc>
          <w:tcPr>
            <w:tcW w:w="227" w:type="pct"/>
            <w:shd w:val="clear" w:color="auto" w:fill="auto"/>
            <w:vAlign w:val="center"/>
          </w:tcPr>
          <w:p w14:paraId="4FBE23C2" w14:textId="746DC6E0"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4C6EAC75" w14:textId="23C2696D" w:rsidR="00F57B5A" w:rsidRPr="00172C2C" w:rsidRDefault="00F57B5A" w:rsidP="00F57B5A">
            <w:pPr>
              <w:spacing w:after="0" w:line="240" w:lineRule="auto"/>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gs. 50/2016)?</w:t>
            </w:r>
          </w:p>
        </w:tc>
        <w:tc>
          <w:tcPr>
            <w:tcW w:w="191" w:type="pct"/>
            <w:shd w:val="clear" w:color="auto" w:fill="auto"/>
            <w:vAlign w:val="center"/>
          </w:tcPr>
          <w:p w14:paraId="4CDADC5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17BDD64D"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F57B5A" w:rsidRPr="00023F3C" w14:paraId="422B6B71" w14:textId="6FB232FC" w:rsidTr="00D31846">
        <w:trPr>
          <w:trHeight w:val="605"/>
        </w:trPr>
        <w:tc>
          <w:tcPr>
            <w:tcW w:w="227" w:type="pct"/>
            <w:shd w:val="clear" w:color="auto" w:fill="auto"/>
            <w:vAlign w:val="center"/>
          </w:tcPr>
          <w:p w14:paraId="006443B2" w14:textId="11B26F9A"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146FCE4F" w14:textId="36F20715" w:rsidR="00F57B5A" w:rsidRPr="00172C2C" w:rsidRDefault="00F57B5A" w:rsidP="00F57B5A">
            <w:pPr>
              <w:spacing w:after="0" w:line="240" w:lineRule="auto"/>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04A76E1" w14:textId="7E0680B9"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5A854014"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259E14" w14:textId="44F8174E"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2E31EA" w14:textId="7CA2F595"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63DD73F" w14:textId="12B444B3"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5D773B51" w14:textId="04D4B862"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F57B5A" w:rsidRPr="00023F3C" w14:paraId="3914C8A6" w14:textId="77777777" w:rsidTr="00D31846">
        <w:trPr>
          <w:trHeight w:val="605"/>
        </w:trPr>
        <w:tc>
          <w:tcPr>
            <w:tcW w:w="227" w:type="pct"/>
            <w:shd w:val="clear" w:color="auto" w:fill="auto"/>
            <w:vAlign w:val="center"/>
          </w:tcPr>
          <w:p w14:paraId="16C59FCD" w14:textId="5B8095F3"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6903578" w14:textId="77777777" w:rsidR="00F57B5A" w:rsidRPr="00172C2C" w:rsidRDefault="00F57B5A" w:rsidP="00F57B5A">
            <w:pPr>
              <w:spacing w:after="0" w:line="240" w:lineRule="auto"/>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556006B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02595B6B"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F57B5A" w:rsidRPr="00023F3C" w14:paraId="37DF5851" w14:textId="77777777" w:rsidTr="00D31846">
        <w:trPr>
          <w:trHeight w:val="605"/>
        </w:trPr>
        <w:tc>
          <w:tcPr>
            <w:tcW w:w="227" w:type="pct"/>
            <w:shd w:val="clear" w:color="auto" w:fill="auto"/>
            <w:vAlign w:val="center"/>
          </w:tcPr>
          <w:p w14:paraId="6D626BA9" w14:textId="3E4F92B3"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73C91DB0" w14:textId="77777777" w:rsidR="00F57B5A" w:rsidRPr="00172C2C" w:rsidRDefault="00F57B5A" w:rsidP="00F57B5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191" w:type="pct"/>
            <w:shd w:val="clear" w:color="auto" w:fill="auto"/>
            <w:vAlign w:val="center"/>
          </w:tcPr>
          <w:p w14:paraId="0584ED57"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791D495"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09537E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8DDE8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89F8DF5"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0C15B577"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F57B5A" w:rsidRPr="00023F3C" w14:paraId="19DC8AC3" w14:textId="77777777" w:rsidTr="00D31846">
        <w:trPr>
          <w:trHeight w:val="605"/>
        </w:trPr>
        <w:tc>
          <w:tcPr>
            <w:tcW w:w="227" w:type="pct"/>
            <w:shd w:val="clear" w:color="auto" w:fill="auto"/>
            <w:vAlign w:val="center"/>
          </w:tcPr>
          <w:p w14:paraId="0E4BFD36" w14:textId="734C8C5F" w:rsidR="00F57B5A" w:rsidRDefault="00F57B5A"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shd w:val="clear" w:color="auto" w:fill="auto"/>
            <w:vAlign w:val="center"/>
          </w:tcPr>
          <w:p w14:paraId="143DB5AB" w14:textId="63D1FED3" w:rsidR="00F57B5A" w:rsidRPr="00172C2C" w:rsidRDefault="00F57B5A" w:rsidP="00F57B5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concessa una proroga? </w:t>
            </w:r>
          </w:p>
        </w:tc>
        <w:tc>
          <w:tcPr>
            <w:tcW w:w="191" w:type="pct"/>
            <w:shd w:val="clear" w:color="auto" w:fill="auto"/>
            <w:vAlign w:val="center"/>
          </w:tcPr>
          <w:p w14:paraId="1E6F2BAD"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9EB5B6C"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51F1454"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45BA90A"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B70CC42" w14:textId="77777777" w:rsidR="00F57B5A" w:rsidRPr="00023F3C" w:rsidRDefault="00F57B5A" w:rsidP="00F57B5A">
            <w:pPr>
              <w:spacing w:after="0" w:line="240" w:lineRule="auto"/>
              <w:rPr>
                <w:rFonts w:ascii="Garamond" w:eastAsia="Times New Roman" w:hAnsi="Garamond" w:cs="Times New Roman"/>
                <w:b/>
                <w:bCs/>
                <w:color w:val="000000"/>
                <w:lang w:eastAsia="it-IT"/>
              </w:rPr>
            </w:pPr>
          </w:p>
        </w:tc>
        <w:tc>
          <w:tcPr>
            <w:tcW w:w="1493" w:type="pct"/>
            <w:vAlign w:val="center"/>
          </w:tcPr>
          <w:p w14:paraId="1158E1D6" w14:textId="77777777" w:rsidR="00F57B5A" w:rsidRPr="00522B0F" w:rsidRDefault="00F57B5A" w:rsidP="00F57B5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Contratto/comunicazioni </w:t>
            </w:r>
          </w:p>
        </w:tc>
      </w:tr>
      <w:tr w:rsidR="00B147E9" w:rsidRPr="00023F3C" w14:paraId="0AB605BD" w14:textId="77777777" w:rsidTr="00D31846">
        <w:trPr>
          <w:trHeight w:val="605"/>
        </w:trPr>
        <w:tc>
          <w:tcPr>
            <w:tcW w:w="227" w:type="pct"/>
            <w:shd w:val="clear" w:color="auto" w:fill="auto"/>
            <w:vAlign w:val="center"/>
          </w:tcPr>
          <w:p w14:paraId="3656B5A7" w14:textId="57ABA7B7" w:rsidR="00B147E9" w:rsidRDefault="0058117F" w:rsidP="00F57B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3783A016" w14:textId="7151C44D" w:rsidR="00B147E9" w:rsidRDefault="0058117F" w:rsidP="00F57B5A">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Si è reso necessario disporre la sospensione del contratto, per le motivazioni previste all’art. 107 D. Lgs 50/2016?</w:t>
            </w:r>
          </w:p>
        </w:tc>
        <w:tc>
          <w:tcPr>
            <w:tcW w:w="191" w:type="pct"/>
            <w:shd w:val="clear" w:color="auto" w:fill="auto"/>
            <w:vAlign w:val="center"/>
          </w:tcPr>
          <w:p w14:paraId="4FA12C5B" w14:textId="77777777" w:rsidR="00B147E9" w:rsidRPr="00023F3C" w:rsidRDefault="00B147E9" w:rsidP="00F57B5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52F7A05" w14:textId="77777777" w:rsidR="00B147E9" w:rsidRPr="00023F3C" w:rsidRDefault="00B147E9" w:rsidP="00F57B5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68FF4A" w14:textId="77777777" w:rsidR="00B147E9" w:rsidRPr="00023F3C" w:rsidRDefault="00B147E9" w:rsidP="00F57B5A">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C167BE6" w14:textId="77777777" w:rsidR="00B147E9" w:rsidRPr="00023F3C" w:rsidRDefault="00B147E9" w:rsidP="00F57B5A">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59BDB01" w14:textId="77777777" w:rsidR="00B147E9" w:rsidRPr="00023F3C" w:rsidRDefault="00B147E9" w:rsidP="00F57B5A">
            <w:pPr>
              <w:spacing w:after="0" w:line="240" w:lineRule="auto"/>
              <w:rPr>
                <w:rFonts w:ascii="Garamond" w:eastAsia="Times New Roman" w:hAnsi="Garamond" w:cs="Times New Roman"/>
                <w:b/>
                <w:bCs/>
                <w:color w:val="000000"/>
                <w:lang w:eastAsia="it-IT"/>
              </w:rPr>
            </w:pPr>
          </w:p>
        </w:tc>
        <w:tc>
          <w:tcPr>
            <w:tcW w:w="1493" w:type="pct"/>
            <w:vAlign w:val="center"/>
          </w:tcPr>
          <w:p w14:paraId="23F98062" w14:textId="77777777" w:rsidR="00F8194E" w:rsidRDefault="00F8194E" w:rsidP="00F8194E">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72D94E5" w14:textId="6C246C17" w:rsidR="00B147E9" w:rsidRPr="00522B0F" w:rsidRDefault="00F8194E" w:rsidP="00D50D1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2020 ha determinato la </w:t>
            </w:r>
            <w:r w:rsidRPr="00286AE1">
              <w:rPr>
                <w:rFonts w:ascii="Garamond" w:eastAsia="Times New Roman" w:hAnsi="Garamond" w:cs="Times New Roman"/>
                <w:color w:val="000000"/>
                <w:lang w:eastAsia="it-IT"/>
              </w:rPr>
              <w:lastRenderedPageBreak/>
              <w:t xml:space="preserve">sospensione di alcune attività produttive, industriali e commerciali sino al 3 aprile 2020, termine successivamente prorogato al 13 aprile 2020 dal D.P.C.M. </w:t>
            </w:r>
            <w:proofErr w:type="gramStart"/>
            <w:r w:rsidRPr="00286AE1">
              <w:rPr>
                <w:rFonts w:ascii="Garamond" w:eastAsia="Times New Roman" w:hAnsi="Garamond" w:cs="Times New Roman"/>
                <w:color w:val="000000"/>
                <w:lang w:eastAsia="it-IT"/>
              </w:rPr>
              <w:t>1 aprile</w:t>
            </w:r>
            <w:proofErr w:type="gramEnd"/>
            <w:r w:rsidRPr="00286AE1">
              <w:rPr>
                <w:rFonts w:ascii="Garamond" w:eastAsia="Times New Roman" w:hAnsi="Garamond" w:cs="Times New Roman"/>
                <w:color w:val="000000"/>
                <w:lang w:eastAsia="it-IT"/>
              </w:rPr>
              <w:t xml:space="preserve"> 2020</w:t>
            </w:r>
            <w:r w:rsidR="00E652EC">
              <w:rPr>
                <w:rFonts w:ascii="Garamond" w:eastAsia="Times New Roman" w:hAnsi="Garamond" w:cs="Times New Roman"/>
                <w:color w:val="000000"/>
                <w:lang w:eastAsia="it-IT"/>
              </w:rPr>
              <w:t>.</w:t>
            </w:r>
          </w:p>
        </w:tc>
      </w:tr>
      <w:tr w:rsidR="00E652EC" w:rsidRPr="00023F3C" w14:paraId="6F66BEC8" w14:textId="77777777" w:rsidTr="00D31846">
        <w:trPr>
          <w:trHeight w:val="605"/>
        </w:trPr>
        <w:tc>
          <w:tcPr>
            <w:tcW w:w="227" w:type="pct"/>
            <w:shd w:val="clear" w:color="auto" w:fill="auto"/>
            <w:vAlign w:val="center"/>
          </w:tcPr>
          <w:p w14:paraId="40A17E5F" w14:textId="20EED37C" w:rsidR="00E652EC" w:rsidRDefault="00E652EC" w:rsidP="00E652E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26</w:t>
            </w:r>
          </w:p>
        </w:tc>
        <w:tc>
          <w:tcPr>
            <w:tcW w:w="1531" w:type="pct"/>
            <w:shd w:val="clear" w:color="auto" w:fill="auto"/>
            <w:vAlign w:val="center"/>
          </w:tcPr>
          <w:p w14:paraId="0E79CBCC" w14:textId="4C38CAA9" w:rsidR="00E652EC" w:rsidRDefault="00E652EC" w:rsidP="00E652EC">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718BF6F2" w14:textId="77777777" w:rsidR="00E652EC" w:rsidRPr="00023F3C" w:rsidRDefault="00E652EC" w:rsidP="00E652E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18D97B4" w14:textId="77777777" w:rsidR="00E652EC" w:rsidRPr="00023F3C" w:rsidRDefault="00E652EC" w:rsidP="00E652E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0019C8C" w14:textId="77777777" w:rsidR="00E652EC" w:rsidRPr="00023F3C" w:rsidRDefault="00E652EC" w:rsidP="00E652E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8DF7DA0" w14:textId="77777777" w:rsidR="00E652EC" w:rsidRPr="00023F3C" w:rsidRDefault="00E652EC" w:rsidP="00E652E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0E34A00" w14:textId="77777777" w:rsidR="00E652EC" w:rsidRPr="00023F3C" w:rsidRDefault="00E652EC" w:rsidP="00E652EC">
            <w:pPr>
              <w:spacing w:after="0" w:line="240" w:lineRule="auto"/>
              <w:rPr>
                <w:rFonts w:ascii="Garamond" w:eastAsia="Times New Roman" w:hAnsi="Garamond" w:cs="Times New Roman"/>
                <w:b/>
                <w:bCs/>
                <w:color w:val="000000"/>
                <w:lang w:eastAsia="it-IT"/>
              </w:rPr>
            </w:pPr>
          </w:p>
        </w:tc>
        <w:tc>
          <w:tcPr>
            <w:tcW w:w="1493" w:type="pct"/>
            <w:vAlign w:val="center"/>
          </w:tcPr>
          <w:p w14:paraId="0A9ACAE7" w14:textId="06313058" w:rsidR="00E652EC" w:rsidRPr="00522B0F" w:rsidRDefault="00E652EC" w:rsidP="00E652E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9D57E1" w:rsidRPr="00023F3C" w14:paraId="49CBC6E9" w14:textId="77777777" w:rsidTr="00D31846">
        <w:trPr>
          <w:trHeight w:val="605"/>
        </w:trPr>
        <w:tc>
          <w:tcPr>
            <w:tcW w:w="227" w:type="pct"/>
            <w:shd w:val="clear" w:color="auto" w:fill="auto"/>
            <w:vAlign w:val="center"/>
          </w:tcPr>
          <w:p w14:paraId="40BEA536" w14:textId="6471B076" w:rsidR="009D57E1" w:rsidRDefault="004B7B8A" w:rsidP="009D57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6CD4DF88" w14:textId="0F8CF4A4" w:rsidR="009D57E1" w:rsidRDefault="009D57E1" w:rsidP="009D57E1">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191" w:type="pct"/>
            <w:shd w:val="clear" w:color="auto" w:fill="auto"/>
            <w:vAlign w:val="center"/>
          </w:tcPr>
          <w:p w14:paraId="3D905938"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5BB9A13"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12B7D9"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23DDB8"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0FDA62D"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1493" w:type="pct"/>
            <w:vAlign w:val="center"/>
          </w:tcPr>
          <w:p w14:paraId="6DDCC704" w14:textId="3F8FE8AA" w:rsidR="009D57E1" w:rsidRPr="00522B0F" w:rsidRDefault="004B7B8A" w:rsidP="009D57E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9D57E1" w:rsidRPr="00023F3C" w14:paraId="725A5249" w14:textId="77777777" w:rsidTr="00D31846">
        <w:trPr>
          <w:trHeight w:val="605"/>
        </w:trPr>
        <w:tc>
          <w:tcPr>
            <w:tcW w:w="227" w:type="pct"/>
            <w:shd w:val="clear" w:color="auto" w:fill="auto"/>
            <w:vAlign w:val="center"/>
          </w:tcPr>
          <w:p w14:paraId="3CC42146" w14:textId="1E7C518F" w:rsidR="009D57E1" w:rsidRDefault="009D57E1" w:rsidP="009D57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4B7B8A">
              <w:rPr>
                <w:rFonts w:ascii="Garamond" w:eastAsia="Times New Roman" w:hAnsi="Garamond" w:cs="Times New Roman"/>
                <w:color w:val="000000"/>
                <w:lang w:eastAsia="it-IT"/>
              </w:rPr>
              <w:t>8</w:t>
            </w:r>
          </w:p>
        </w:tc>
        <w:tc>
          <w:tcPr>
            <w:tcW w:w="1531" w:type="pct"/>
            <w:shd w:val="clear" w:color="auto" w:fill="auto"/>
            <w:vAlign w:val="center"/>
          </w:tcPr>
          <w:p w14:paraId="4B3D4A61" w14:textId="4FBE4CBA" w:rsidR="009D57E1" w:rsidRPr="00172C2C" w:rsidRDefault="009D57E1" w:rsidP="009D57E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102 comma 8 del D.lgs. 50/2016? </w:t>
            </w:r>
          </w:p>
        </w:tc>
        <w:tc>
          <w:tcPr>
            <w:tcW w:w="191" w:type="pct"/>
            <w:shd w:val="clear" w:color="auto" w:fill="auto"/>
            <w:vAlign w:val="center"/>
          </w:tcPr>
          <w:p w14:paraId="095B3DD0"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9D57E1" w:rsidRPr="00023F3C" w:rsidRDefault="009D57E1" w:rsidP="009D57E1">
            <w:pPr>
              <w:spacing w:after="0" w:line="240" w:lineRule="auto"/>
              <w:rPr>
                <w:rFonts w:ascii="Garamond" w:eastAsia="Times New Roman" w:hAnsi="Garamond" w:cs="Times New Roman"/>
                <w:b/>
                <w:bCs/>
                <w:color w:val="000000"/>
                <w:lang w:eastAsia="it-IT"/>
              </w:rPr>
            </w:pPr>
          </w:p>
        </w:tc>
        <w:tc>
          <w:tcPr>
            <w:tcW w:w="1493" w:type="pct"/>
            <w:vAlign w:val="center"/>
          </w:tcPr>
          <w:p w14:paraId="266E3EBF" w14:textId="267F486C" w:rsidR="009D57E1" w:rsidRDefault="009D57E1" w:rsidP="009D57E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6E69F7F5" w14:textId="77777777" w:rsidR="009D57E1" w:rsidRPr="00522B0F" w:rsidRDefault="009D57E1" w:rsidP="009D57E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0E13A419" w14:textId="77777777" w:rsidR="00ED65A5" w:rsidRDefault="00ED65A5"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C24BE5">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C24BE5">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C24BE5">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lastRenderedPageBreak/>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C24BE5">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C24BE5">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C24BE5">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C24BE5">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C24BE5">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lastRenderedPageBreak/>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2454B2">
      <w:headerReference w:type="default" r:id="rId13"/>
      <w:foot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C0FB0" w14:textId="77777777" w:rsidR="009B4B08" w:rsidRDefault="009B4B08" w:rsidP="00ED65A5">
      <w:pPr>
        <w:spacing w:after="0" w:line="240" w:lineRule="auto"/>
      </w:pPr>
      <w:r>
        <w:separator/>
      </w:r>
    </w:p>
  </w:endnote>
  <w:endnote w:type="continuationSeparator" w:id="0">
    <w:p w14:paraId="6573D461" w14:textId="77777777" w:rsidR="009B4B08" w:rsidRDefault="009B4B08"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1E418" w14:textId="77777777" w:rsidR="00112D7E" w:rsidRDefault="00112D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9135" w14:textId="77777777" w:rsidR="00112D7E" w:rsidRDefault="00112D7E">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6F1840"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6F1840" w:rsidRDefault="006F18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B5F34" w14:textId="77777777" w:rsidR="009B4B08" w:rsidRDefault="009B4B08" w:rsidP="00ED65A5">
      <w:pPr>
        <w:spacing w:after="0" w:line="240" w:lineRule="auto"/>
      </w:pPr>
      <w:r>
        <w:separator/>
      </w:r>
    </w:p>
  </w:footnote>
  <w:footnote w:type="continuationSeparator" w:id="0">
    <w:p w14:paraId="2A88738C" w14:textId="77777777" w:rsidR="009B4B08" w:rsidRDefault="009B4B08"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D9F22" w14:textId="77777777" w:rsidR="00112D7E" w:rsidRDefault="00112D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3E36" w14:textId="2E96FC6C" w:rsidR="00112D7E" w:rsidRPr="00112D7E" w:rsidRDefault="00112D7E" w:rsidP="00112D7E">
    <w:pPr>
      <w:pStyle w:val="Intestazione"/>
    </w:pPr>
    <w:r w:rsidRPr="00112D7E">
      <w:rPr>
        <w:noProof/>
      </w:rPr>
      <w:drawing>
        <wp:anchor distT="0" distB="0" distL="114300" distR="114300" simplePos="0" relativeHeight="251664384" behindDoc="0" locked="0" layoutInCell="1" allowOverlap="1" wp14:anchorId="089D22D8" wp14:editId="62388D70">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03452880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112D7E">
      <w:rPr>
        <w:noProof/>
      </w:rPr>
      <w:drawing>
        <wp:anchor distT="0" distB="0" distL="114300" distR="114300" simplePos="0" relativeHeight="251663360" behindDoc="0" locked="0" layoutInCell="1" allowOverlap="1" wp14:anchorId="0F4E78E9" wp14:editId="43D121E9">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2037704694"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112D7E">
      <w:t xml:space="preserve"> </w:t>
    </w:r>
  </w:p>
  <w:p w14:paraId="61A204FE" w14:textId="77777777" w:rsidR="00ED65A5" w:rsidRPr="00112D7E" w:rsidRDefault="00ED65A5" w:rsidP="00112D7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2F10B" w14:textId="77777777" w:rsidR="00112D7E" w:rsidRDefault="00112D7E">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2C5AE" w14:textId="6FB6E20D" w:rsidR="00112D7E" w:rsidRPr="00112D7E" w:rsidRDefault="00112D7E" w:rsidP="00112D7E">
    <w:pPr>
      <w:pStyle w:val="Intestazione"/>
    </w:pPr>
    <w:r w:rsidRPr="00112D7E">
      <w:rPr>
        <w:noProof/>
      </w:rPr>
      <w:drawing>
        <wp:anchor distT="0" distB="0" distL="114300" distR="114300" simplePos="0" relativeHeight="251667456" behindDoc="0" locked="0" layoutInCell="1" allowOverlap="1" wp14:anchorId="6F2DC2B6" wp14:editId="62DA6739">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423494984"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112D7E">
      <w:rPr>
        <w:noProof/>
      </w:rPr>
      <w:drawing>
        <wp:anchor distT="0" distB="0" distL="114300" distR="114300" simplePos="0" relativeHeight="251666432" behindDoc="0" locked="0" layoutInCell="1" allowOverlap="1" wp14:anchorId="4993BA66" wp14:editId="6FE30214">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28257695"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112D7E">
      <w:t xml:space="preserve"> </w:t>
    </w:r>
  </w:p>
  <w:p w14:paraId="70500AC5" w14:textId="77777777" w:rsidR="006F1840" w:rsidRPr="00112D7E" w:rsidRDefault="006F1840" w:rsidP="00112D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97679478">
    <w:abstractNumId w:val="4"/>
  </w:num>
  <w:num w:numId="2" w16cid:durableId="1008631525">
    <w:abstractNumId w:val="3"/>
  </w:num>
  <w:num w:numId="3" w16cid:durableId="1244603786">
    <w:abstractNumId w:val="7"/>
  </w:num>
  <w:num w:numId="4" w16cid:durableId="220333211">
    <w:abstractNumId w:val="13"/>
  </w:num>
  <w:num w:numId="5" w16cid:durableId="2027051982">
    <w:abstractNumId w:val="8"/>
  </w:num>
  <w:num w:numId="6" w16cid:durableId="572858279">
    <w:abstractNumId w:val="12"/>
  </w:num>
  <w:num w:numId="7" w16cid:durableId="745105253">
    <w:abstractNumId w:val="0"/>
  </w:num>
  <w:num w:numId="8" w16cid:durableId="646738954">
    <w:abstractNumId w:val="2"/>
  </w:num>
  <w:num w:numId="9" w16cid:durableId="1580745153">
    <w:abstractNumId w:val="6"/>
  </w:num>
  <w:num w:numId="10" w16cid:durableId="393898222">
    <w:abstractNumId w:val="9"/>
  </w:num>
  <w:num w:numId="11" w16cid:durableId="261374199">
    <w:abstractNumId w:val="10"/>
  </w:num>
  <w:num w:numId="12" w16cid:durableId="650789676">
    <w:abstractNumId w:val="11"/>
  </w:num>
  <w:num w:numId="13" w16cid:durableId="906114125">
    <w:abstractNumId w:val="5"/>
  </w:num>
  <w:num w:numId="14" w16cid:durableId="1164316346">
    <w:abstractNumId w:val="1"/>
  </w:num>
  <w:num w:numId="15" w16cid:durableId="21064609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0430"/>
    <w:rsid w:val="00025E2C"/>
    <w:rsid w:val="000623B1"/>
    <w:rsid w:val="000653C4"/>
    <w:rsid w:val="0006695A"/>
    <w:rsid w:val="00071BC5"/>
    <w:rsid w:val="00074F45"/>
    <w:rsid w:val="00076A2D"/>
    <w:rsid w:val="00080FE6"/>
    <w:rsid w:val="00086486"/>
    <w:rsid w:val="0009127E"/>
    <w:rsid w:val="000D16D2"/>
    <w:rsid w:val="000E180B"/>
    <w:rsid w:val="0010569B"/>
    <w:rsid w:val="00112D7E"/>
    <w:rsid w:val="00115263"/>
    <w:rsid w:val="00117303"/>
    <w:rsid w:val="001316FE"/>
    <w:rsid w:val="00147424"/>
    <w:rsid w:val="00150601"/>
    <w:rsid w:val="00157068"/>
    <w:rsid w:val="001652EA"/>
    <w:rsid w:val="00173C85"/>
    <w:rsid w:val="00192B98"/>
    <w:rsid w:val="001A11F0"/>
    <w:rsid w:val="001B3B90"/>
    <w:rsid w:val="001C7E0B"/>
    <w:rsid w:val="001D494D"/>
    <w:rsid w:val="001D786D"/>
    <w:rsid w:val="001E4EA0"/>
    <w:rsid w:val="001F4642"/>
    <w:rsid w:val="001F768F"/>
    <w:rsid w:val="0022238F"/>
    <w:rsid w:val="002247E9"/>
    <w:rsid w:val="00227935"/>
    <w:rsid w:val="00233120"/>
    <w:rsid w:val="002404B3"/>
    <w:rsid w:val="002454B2"/>
    <w:rsid w:val="00246556"/>
    <w:rsid w:val="002654BF"/>
    <w:rsid w:val="00267562"/>
    <w:rsid w:val="00270C96"/>
    <w:rsid w:val="00275FF3"/>
    <w:rsid w:val="002822D5"/>
    <w:rsid w:val="002841C3"/>
    <w:rsid w:val="00285FB5"/>
    <w:rsid w:val="00291609"/>
    <w:rsid w:val="00291A2B"/>
    <w:rsid w:val="002A5B08"/>
    <w:rsid w:val="002B5A31"/>
    <w:rsid w:val="002C7563"/>
    <w:rsid w:val="002D1DD0"/>
    <w:rsid w:val="002E10FE"/>
    <w:rsid w:val="002E7F6A"/>
    <w:rsid w:val="002F2D25"/>
    <w:rsid w:val="00300AD4"/>
    <w:rsid w:val="00310373"/>
    <w:rsid w:val="003227CA"/>
    <w:rsid w:val="003278D9"/>
    <w:rsid w:val="003447B2"/>
    <w:rsid w:val="00355DFB"/>
    <w:rsid w:val="00370652"/>
    <w:rsid w:val="003770BA"/>
    <w:rsid w:val="003810BE"/>
    <w:rsid w:val="00386038"/>
    <w:rsid w:val="00392FD9"/>
    <w:rsid w:val="003A472D"/>
    <w:rsid w:val="003A531F"/>
    <w:rsid w:val="003A6FF3"/>
    <w:rsid w:val="003B3B86"/>
    <w:rsid w:val="003C13A3"/>
    <w:rsid w:val="003C75D0"/>
    <w:rsid w:val="003C7B8A"/>
    <w:rsid w:val="003D2509"/>
    <w:rsid w:val="003E3363"/>
    <w:rsid w:val="003F0427"/>
    <w:rsid w:val="003F5A2B"/>
    <w:rsid w:val="00404743"/>
    <w:rsid w:val="00406513"/>
    <w:rsid w:val="004107E6"/>
    <w:rsid w:val="00414A12"/>
    <w:rsid w:val="004264A1"/>
    <w:rsid w:val="0044027F"/>
    <w:rsid w:val="00443B1D"/>
    <w:rsid w:val="00444AB7"/>
    <w:rsid w:val="00466CE9"/>
    <w:rsid w:val="00472BBB"/>
    <w:rsid w:val="00480F0F"/>
    <w:rsid w:val="0049282F"/>
    <w:rsid w:val="004B666C"/>
    <w:rsid w:val="004B7B8A"/>
    <w:rsid w:val="004D28A2"/>
    <w:rsid w:val="004F72EB"/>
    <w:rsid w:val="00500A53"/>
    <w:rsid w:val="00501B3B"/>
    <w:rsid w:val="00516787"/>
    <w:rsid w:val="005267A8"/>
    <w:rsid w:val="00550084"/>
    <w:rsid w:val="005670FB"/>
    <w:rsid w:val="00567AFA"/>
    <w:rsid w:val="00575EEF"/>
    <w:rsid w:val="005763CE"/>
    <w:rsid w:val="00576D11"/>
    <w:rsid w:val="0058117F"/>
    <w:rsid w:val="00587166"/>
    <w:rsid w:val="005A0993"/>
    <w:rsid w:val="005A3A48"/>
    <w:rsid w:val="005A4388"/>
    <w:rsid w:val="005B1E72"/>
    <w:rsid w:val="005B6FF3"/>
    <w:rsid w:val="005C39B6"/>
    <w:rsid w:val="005C4DF7"/>
    <w:rsid w:val="005C7598"/>
    <w:rsid w:val="005C77A2"/>
    <w:rsid w:val="005D00AE"/>
    <w:rsid w:val="005D07F9"/>
    <w:rsid w:val="005D422F"/>
    <w:rsid w:val="005D5A64"/>
    <w:rsid w:val="005D639B"/>
    <w:rsid w:val="005E374F"/>
    <w:rsid w:val="005F0622"/>
    <w:rsid w:val="005F2E5A"/>
    <w:rsid w:val="005F32E1"/>
    <w:rsid w:val="00615691"/>
    <w:rsid w:val="0063580C"/>
    <w:rsid w:val="0065360D"/>
    <w:rsid w:val="00674EE7"/>
    <w:rsid w:val="006934CA"/>
    <w:rsid w:val="006B583E"/>
    <w:rsid w:val="006C2A45"/>
    <w:rsid w:val="006C4315"/>
    <w:rsid w:val="006C717E"/>
    <w:rsid w:val="006D6693"/>
    <w:rsid w:val="006E5B01"/>
    <w:rsid w:val="006F1840"/>
    <w:rsid w:val="00710A05"/>
    <w:rsid w:val="00710AF1"/>
    <w:rsid w:val="0072743F"/>
    <w:rsid w:val="0073367C"/>
    <w:rsid w:val="00742891"/>
    <w:rsid w:val="00745F60"/>
    <w:rsid w:val="007633E4"/>
    <w:rsid w:val="007652B6"/>
    <w:rsid w:val="007849D9"/>
    <w:rsid w:val="007A2F34"/>
    <w:rsid w:val="007A765B"/>
    <w:rsid w:val="007B61DA"/>
    <w:rsid w:val="007B747A"/>
    <w:rsid w:val="007C6B4C"/>
    <w:rsid w:val="007D0EB7"/>
    <w:rsid w:val="007D46C7"/>
    <w:rsid w:val="007E58EA"/>
    <w:rsid w:val="008051D6"/>
    <w:rsid w:val="008124EB"/>
    <w:rsid w:val="008448BA"/>
    <w:rsid w:val="00866092"/>
    <w:rsid w:val="00881EFD"/>
    <w:rsid w:val="00885C2A"/>
    <w:rsid w:val="00896773"/>
    <w:rsid w:val="008B09A5"/>
    <w:rsid w:val="008B1574"/>
    <w:rsid w:val="008B4911"/>
    <w:rsid w:val="008B6D99"/>
    <w:rsid w:val="008C7A6E"/>
    <w:rsid w:val="008D2528"/>
    <w:rsid w:val="008D2C82"/>
    <w:rsid w:val="008F19D7"/>
    <w:rsid w:val="0090042B"/>
    <w:rsid w:val="00926FF0"/>
    <w:rsid w:val="00932320"/>
    <w:rsid w:val="00943570"/>
    <w:rsid w:val="0094497A"/>
    <w:rsid w:val="009472F8"/>
    <w:rsid w:val="00952840"/>
    <w:rsid w:val="00953DDC"/>
    <w:rsid w:val="009611BF"/>
    <w:rsid w:val="00975A42"/>
    <w:rsid w:val="009A06B3"/>
    <w:rsid w:val="009A0B14"/>
    <w:rsid w:val="009B4B08"/>
    <w:rsid w:val="009C5659"/>
    <w:rsid w:val="009C5B13"/>
    <w:rsid w:val="009D57E1"/>
    <w:rsid w:val="009D77D2"/>
    <w:rsid w:val="00A1052A"/>
    <w:rsid w:val="00A12443"/>
    <w:rsid w:val="00A371AC"/>
    <w:rsid w:val="00A404E0"/>
    <w:rsid w:val="00A51AA6"/>
    <w:rsid w:val="00A677D0"/>
    <w:rsid w:val="00A76CF7"/>
    <w:rsid w:val="00A77778"/>
    <w:rsid w:val="00A853E7"/>
    <w:rsid w:val="00A962FC"/>
    <w:rsid w:val="00AC1ACE"/>
    <w:rsid w:val="00AC4567"/>
    <w:rsid w:val="00AD4E51"/>
    <w:rsid w:val="00AF2249"/>
    <w:rsid w:val="00AF7DF8"/>
    <w:rsid w:val="00B13A46"/>
    <w:rsid w:val="00B145E5"/>
    <w:rsid w:val="00B147E9"/>
    <w:rsid w:val="00B179DD"/>
    <w:rsid w:val="00B23686"/>
    <w:rsid w:val="00B2699D"/>
    <w:rsid w:val="00B3202C"/>
    <w:rsid w:val="00B432CA"/>
    <w:rsid w:val="00B43697"/>
    <w:rsid w:val="00B47098"/>
    <w:rsid w:val="00B51172"/>
    <w:rsid w:val="00B615AA"/>
    <w:rsid w:val="00B75A51"/>
    <w:rsid w:val="00B924CF"/>
    <w:rsid w:val="00B93AB6"/>
    <w:rsid w:val="00BA2638"/>
    <w:rsid w:val="00BA38C0"/>
    <w:rsid w:val="00BB6574"/>
    <w:rsid w:val="00BD2127"/>
    <w:rsid w:val="00BD230B"/>
    <w:rsid w:val="00C03390"/>
    <w:rsid w:val="00C14D3E"/>
    <w:rsid w:val="00C24BE5"/>
    <w:rsid w:val="00C2608E"/>
    <w:rsid w:val="00C433AD"/>
    <w:rsid w:val="00C820F4"/>
    <w:rsid w:val="00C96D4F"/>
    <w:rsid w:val="00CA1A8C"/>
    <w:rsid w:val="00CA38B4"/>
    <w:rsid w:val="00CA39C8"/>
    <w:rsid w:val="00CC2D6B"/>
    <w:rsid w:val="00CE504F"/>
    <w:rsid w:val="00CF0C11"/>
    <w:rsid w:val="00CF500F"/>
    <w:rsid w:val="00CF6647"/>
    <w:rsid w:val="00CF6D34"/>
    <w:rsid w:val="00CF6FAE"/>
    <w:rsid w:val="00D0707B"/>
    <w:rsid w:val="00D31846"/>
    <w:rsid w:val="00D3206E"/>
    <w:rsid w:val="00D333A2"/>
    <w:rsid w:val="00D47DB0"/>
    <w:rsid w:val="00D50D1F"/>
    <w:rsid w:val="00D52DCF"/>
    <w:rsid w:val="00D53E32"/>
    <w:rsid w:val="00D60265"/>
    <w:rsid w:val="00DA3A75"/>
    <w:rsid w:val="00DA3EF3"/>
    <w:rsid w:val="00DC7C9D"/>
    <w:rsid w:val="00DE02FD"/>
    <w:rsid w:val="00DE6947"/>
    <w:rsid w:val="00DE7612"/>
    <w:rsid w:val="00DF591C"/>
    <w:rsid w:val="00E3522C"/>
    <w:rsid w:val="00E56BEA"/>
    <w:rsid w:val="00E634A1"/>
    <w:rsid w:val="00E64EE7"/>
    <w:rsid w:val="00E652EC"/>
    <w:rsid w:val="00E755B1"/>
    <w:rsid w:val="00E76D10"/>
    <w:rsid w:val="00EB2D5F"/>
    <w:rsid w:val="00EB46F1"/>
    <w:rsid w:val="00EB6258"/>
    <w:rsid w:val="00EB7FD0"/>
    <w:rsid w:val="00EC4832"/>
    <w:rsid w:val="00ED231A"/>
    <w:rsid w:val="00ED2695"/>
    <w:rsid w:val="00ED4D9F"/>
    <w:rsid w:val="00ED5C36"/>
    <w:rsid w:val="00ED65A5"/>
    <w:rsid w:val="00ED7D15"/>
    <w:rsid w:val="00EE7437"/>
    <w:rsid w:val="00EF3885"/>
    <w:rsid w:val="00F10530"/>
    <w:rsid w:val="00F15978"/>
    <w:rsid w:val="00F16A5D"/>
    <w:rsid w:val="00F35B82"/>
    <w:rsid w:val="00F4387A"/>
    <w:rsid w:val="00F52255"/>
    <w:rsid w:val="00F54E66"/>
    <w:rsid w:val="00F57B5A"/>
    <w:rsid w:val="00F673B2"/>
    <w:rsid w:val="00F80AA5"/>
    <w:rsid w:val="00F8194E"/>
    <w:rsid w:val="00F82017"/>
    <w:rsid w:val="00F91052"/>
    <w:rsid w:val="00F93618"/>
    <w:rsid w:val="00FA6AE0"/>
    <w:rsid w:val="00FC2201"/>
    <w:rsid w:val="00FC5E68"/>
    <w:rsid w:val="00FD2C25"/>
    <w:rsid w:val="00FD6C50"/>
    <w:rsid w:val="00FF3D22"/>
    <w:rsid w:val="00FF4736"/>
    <w:rsid w:val="00FF494B"/>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E495C6A5-D100-4F58-ACAF-9C716763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uiPriority w:val="99"/>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534783">
      <w:bodyDiv w:val="1"/>
      <w:marLeft w:val="0"/>
      <w:marRight w:val="0"/>
      <w:marTop w:val="0"/>
      <w:marBottom w:val="0"/>
      <w:divBdr>
        <w:top w:val="none" w:sz="0" w:space="0" w:color="auto"/>
        <w:left w:val="none" w:sz="0" w:space="0" w:color="auto"/>
        <w:bottom w:val="none" w:sz="0" w:space="0" w:color="auto"/>
        <w:right w:val="none" w:sz="0" w:space="0" w:color="auto"/>
      </w:divBdr>
    </w:div>
    <w:div w:id="990326773">
      <w:bodyDiv w:val="1"/>
      <w:marLeft w:val="0"/>
      <w:marRight w:val="0"/>
      <w:marTop w:val="0"/>
      <w:marBottom w:val="0"/>
      <w:divBdr>
        <w:top w:val="none" w:sz="0" w:space="0" w:color="auto"/>
        <w:left w:val="none" w:sz="0" w:space="0" w:color="auto"/>
        <w:bottom w:val="none" w:sz="0" w:space="0" w:color="auto"/>
        <w:right w:val="none" w:sz="0" w:space="0" w:color="auto"/>
      </w:divBdr>
    </w:div>
    <w:div w:id="1420641871">
      <w:bodyDiv w:val="1"/>
      <w:marLeft w:val="0"/>
      <w:marRight w:val="0"/>
      <w:marTop w:val="0"/>
      <w:marBottom w:val="0"/>
      <w:divBdr>
        <w:top w:val="none" w:sz="0" w:space="0" w:color="auto"/>
        <w:left w:val="none" w:sz="0" w:space="0" w:color="auto"/>
        <w:bottom w:val="none" w:sz="0" w:space="0" w:color="auto"/>
        <w:right w:val="none" w:sz="0" w:space="0" w:color="auto"/>
      </w:divBdr>
    </w:div>
    <w:div w:id="1425374741">
      <w:bodyDiv w:val="1"/>
      <w:marLeft w:val="0"/>
      <w:marRight w:val="0"/>
      <w:marTop w:val="0"/>
      <w:marBottom w:val="0"/>
      <w:divBdr>
        <w:top w:val="none" w:sz="0" w:space="0" w:color="auto"/>
        <w:left w:val="none" w:sz="0" w:space="0" w:color="auto"/>
        <w:bottom w:val="none" w:sz="0" w:space="0" w:color="auto"/>
        <w:right w:val="none" w:sz="0" w:space="0" w:color="auto"/>
      </w:divBdr>
    </w:div>
    <w:div w:id="20677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25</Pages>
  <Words>4518</Words>
  <Characters>25753</Characters>
  <Application>Microsoft Office Word</Application>
  <DocSecurity>0</DocSecurity>
  <Lines>214</Lines>
  <Paragraphs>60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9</cp:revision>
  <dcterms:created xsi:type="dcterms:W3CDTF">2024-02-11T14:11:00Z</dcterms:created>
  <dcterms:modified xsi:type="dcterms:W3CDTF">2024-10-17T14:44:00Z</dcterms:modified>
</cp:coreProperties>
</file>