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C5D4" w14:textId="77777777" w:rsidR="0019150D" w:rsidRDefault="008B3896">
      <w:pPr>
        <w:pStyle w:val="Titolo1"/>
        <w:spacing w:before="80" w:line="288" w:lineRule="auto"/>
        <w:ind w:right="207"/>
      </w:pPr>
      <w:r>
        <w:t>CONVENZIONE PER LA REALIZZAZIONE DEGLI INTERVENTI OGGETTO DI CONTRIBUTO A VALERE SULLE RISORSE FINANZIARIE PREVISTE PER GLI INTERVENTI DEL PIANO NAZIONALE DI RIPRESA E RESILIENZA (PNRR) - DECRETO DEL MINISTERO DELLA TRANSIZIONE</w:t>
      </w:r>
      <w:r>
        <w:rPr>
          <w:spacing w:val="-12"/>
        </w:rPr>
        <w:t xml:space="preserve"> </w:t>
      </w:r>
      <w:r>
        <w:t>ECOLOGICA</w:t>
      </w:r>
      <w:r>
        <w:rPr>
          <w:spacing w:val="-9"/>
        </w:rPr>
        <w:t xml:space="preserve"> </w:t>
      </w:r>
      <w:r>
        <w:t>DM</w:t>
      </w:r>
      <w:r>
        <w:rPr>
          <w:spacing w:val="-12"/>
        </w:rPr>
        <w:t xml:space="preserve"> </w:t>
      </w:r>
      <w:r>
        <w:t>396</w:t>
      </w:r>
      <w:r>
        <w:rPr>
          <w:spacing w:val="-9"/>
        </w:rPr>
        <w:t xml:space="preserve"> </w:t>
      </w:r>
      <w:r>
        <w:t>DEL</w:t>
      </w:r>
      <w:r>
        <w:rPr>
          <w:spacing w:val="-13"/>
        </w:rPr>
        <w:t xml:space="preserve"> </w:t>
      </w:r>
      <w:r>
        <w:t>28</w:t>
      </w:r>
      <w:r>
        <w:rPr>
          <w:spacing w:val="-6"/>
        </w:rPr>
        <w:t xml:space="preserve"> </w:t>
      </w:r>
      <w:r>
        <w:t>SETTEMBRE</w:t>
      </w:r>
      <w:r>
        <w:rPr>
          <w:spacing w:val="-11"/>
        </w:rPr>
        <w:t xml:space="preserve"> </w:t>
      </w:r>
      <w:r>
        <w:t>2021</w:t>
      </w:r>
      <w:r>
        <w:rPr>
          <w:spacing w:val="-9"/>
        </w:rPr>
        <w:t xml:space="preserve"> </w:t>
      </w:r>
      <w:r>
        <w:t>–</w:t>
      </w:r>
      <w:r>
        <w:rPr>
          <w:spacing w:val="-10"/>
        </w:rPr>
        <w:t xml:space="preserve"> </w:t>
      </w:r>
      <w:r>
        <w:t>MISURA:</w:t>
      </w:r>
      <w:r>
        <w:rPr>
          <w:spacing w:val="-10"/>
        </w:rPr>
        <w:t xml:space="preserve"> </w:t>
      </w:r>
      <w:r>
        <w:t>M2C.1.1</w:t>
      </w:r>
      <w:r>
        <w:rPr>
          <w:spacing w:val="-12"/>
        </w:rPr>
        <w:t xml:space="preserve"> </w:t>
      </w:r>
      <w:r>
        <w:t>I</w:t>
      </w:r>
      <w:r>
        <w:rPr>
          <w:spacing w:val="-10"/>
        </w:rPr>
        <w:t xml:space="preserve"> </w:t>
      </w:r>
      <w:r>
        <w:t>1.1</w:t>
      </w:r>
      <w:r>
        <w:rPr>
          <w:spacing w:val="-9"/>
        </w:rPr>
        <w:t xml:space="preserve"> </w:t>
      </w:r>
      <w:r>
        <w:t>–</w:t>
      </w:r>
      <w:r>
        <w:rPr>
          <w:spacing w:val="-11"/>
        </w:rPr>
        <w:t xml:space="preserve"> </w:t>
      </w:r>
      <w:r>
        <w:t>LINEA D’INTERVENTO</w:t>
      </w:r>
      <w:r>
        <w:rPr>
          <w:spacing w:val="1"/>
        </w:rPr>
        <w:t xml:space="preserve"> </w:t>
      </w:r>
      <w:r>
        <w:rPr>
          <w:spacing w:val="-3"/>
          <w:shd w:val="clear" w:color="auto" w:fill="FFFF00"/>
        </w:rPr>
        <w:t>[</w:t>
      </w:r>
      <w:r>
        <w:rPr>
          <w:rFonts w:ascii="Cambria Math" w:hAnsi="Cambria Math"/>
          <w:spacing w:val="-3"/>
          <w:shd w:val="clear" w:color="auto" w:fill="FFFF00"/>
        </w:rPr>
        <w:t>A/B/C</w:t>
      </w:r>
      <w:r>
        <w:rPr>
          <w:spacing w:val="-3"/>
          <w:shd w:val="clear" w:color="auto" w:fill="FFFF00"/>
        </w:rPr>
        <w:t>]</w:t>
      </w:r>
    </w:p>
    <w:p w14:paraId="76681A1F" w14:textId="77777777" w:rsidR="0019150D" w:rsidRDefault="0019150D">
      <w:pPr>
        <w:pStyle w:val="Corpotesto"/>
        <w:spacing w:before="7"/>
        <w:ind w:left="0"/>
        <w:jc w:val="left"/>
        <w:rPr>
          <w:b/>
          <w:sz w:val="20"/>
        </w:rPr>
      </w:pPr>
    </w:p>
    <w:p w14:paraId="12BF1BBD" w14:textId="77777777" w:rsidR="0019150D" w:rsidRDefault="008B3896">
      <w:pPr>
        <w:pStyle w:val="Corpotesto"/>
        <w:spacing w:before="1"/>
        <w:ind w:left="4721" w:right="4622"/>
        <w:jc w:val="center"/>
      </w:pPr>
      <w:r>
        <w:t>********</w:t>
      </w:r>
    </w:p>
    <w:p w14:paraId="4897DA88" w14:textId="77777777" w:rsidR="0019150D" w:rsidRDefault="0019150D">
      <w:pPr>
        <w:pStyle w:val="Corpotesto"/>
        <w:spacing w:before="10"/>
        <w:ind w:left="0"/>
        <w:jc w:val="left"/>
        <w:rPr>
          <w:sz w:val="24"/>
        </w:rPr>
      </w:pPr>
    </w:p>
    <w:p w14:paraId="04A76814" w14:textId="77777777" w:rsidR="0019150D" w:rsidRDefault="008B3896">
      <w:pPr>
        <w:ind w:left="4721" w:right="4622"/>
        <w:jc w:val="center"/>
        <w:rPr>
          <w:b/>
        </w:rPr>
      </w:pPr>
      <w:r>
        <w:rPr>
          <w:b/>
        </w:rPr>
        <w:t>TRA</w:t>
      </w:r>
    </w:p>
    <w:p w14:paraId="2550847C" w14:textId="77777777" w:rsidR="0019150D" w:rsidRDefault="008B3896">
      <w:pPr>
        <w:spacing w:before="172" w:line="288" w:lineRule="auto"/>
        <w:ind w:left="312" w:right="211"/>
        <w:jc w:val="both"/>
      </w:pPr>
      <w:r>
        <w:t>L’</w:t>
      </w:r>
      <w:r>
        <w:rPr>
          <w:spacing w:val="-8"/>
        </w:rPr>
        <w:t xml:space="preserve"> </w:t>
      </w:r>
      <w:r>
        <w:rPr>
          <w:b/>
          <w:bCs/>
          <w:shd w:val="clear" w:color="auto" w:fill="FFFF00"/>
        </w:rPr>
        <w:t>[</w:t>
      </w:r>
      <w:r>
        <w:rPr>
          <w:rFonts w:ascii="Cambria Math" w:eastAsia="Cambria Math" w:hAnsi="Cambria Math" w:cs="Cambria Math"/>
          <w:b/>
          <w:bCs/>
          <w:shd w:val="clear" w:color="auto" w:fill="FFFF00"/>
        </w:rPr>
        <w:t>⦁</w:t>
      </w:r>
      <w:r>
        <w:rPr>
          <w:b/>
          <w:bCs/>
          <w:shd w:val="clear" w:color="auto" w:fill="FFFF00"/>
        </w:rPr>
        <w:t>],</w:t>
      </w:r>
      <w:r>
        <w:rPr>
          <w:b/>
          <w:bCs/>
          <w:spacing w:val="-8"/>
        </w:rPr>
        <w:t xml:space="preserve"> </w:t>
      </w:r>
      <w:r>
        <w:t>(nel</w:t>
      </w:r>
      <w:r>
        <w:rPr>
          <w:spacing w:val="-9"/>
        </w:rPr>
        <w:t xml:space="preserve"> </w:t>
      </w:r>
      <w:r>
        <w:t>seguito,</w:t>
      </w:r>
      <w:r>
        <w:rPr>
          <w:spacing w:val="-6"/>
        </w:rPr>
        <w:t xml:space="preserve"> </w:t>
      </w:r>
      <w:r>
        <w:t>anche</w:t>
      </w:r>
      <w:r>
        <w:rPr>
          <w:spacing w:val="-9"/>
        </w:rPr>
        <w:t xml:space="preserve"> </w:t>
      </w:r>
      <w:proofErr w:type="spellStart"/>
      <w:r>
        <w:t>Egato</w:t>
      </w:r>
      <w:proofErr w:type="spellEnd"/>
      <w:r>
        <w:t>),</w:t>
      </w:r>
      <w:r>
        <w:rPr>
          <w:spacing w:val="-6"/>
        </w:rPr>
        <w:t xml:space="preserve"> </w:t>
      </w:r>
      <w:r>
        <w:t>con</w:t>
      </w:r>
      <w:r>
        <w:rPr>
          <w:spacing w:val="-7"/>
        </w:rPr>
        <w:t xml:space="preserve"> </w:t>
      </w:r>
      <w:r>
        <w:t>sede</w:t>
      </w:r>
      <w:r>
        <w:rPr>
          <w:spacing w:val="-6"/>
        </w:rPr>
        <w:t xml:space="preserve"> </w:t>
      </w:r>
      <w:r>
        <w:t>in</w:t>
      </w:r>
      <w:r>
        <w:rPr>
          <w:spacing w:val="-7"/>
        </w:rPr>
        <w:t xml:space="preserve"> </w:t>
      </w:r>
      <w:r>
        <w:rPr>
          <w:shd w:val="clear" w:color="auto" w:fill="FFFF00"/>
        </w:rPr>
        <w:t>[</w:t>
      </w:r>
      <w:r>
        <w:rPr>
          <w:rFonts w:ascii="Cambria Math" w:eastAsia="Cambria Math" w:hAnsi="Cambria Math" w:cs="Cambria Math"/>
          <w:shd w:val="clear" w:color="auto" w:fill="FFFF00"/>
        </w:rPr>
        <w:t>⦁</w:t>
      </w:r>
      <w:r>
        <w:rPr>
          <w:shd w:val="clear" w:color="auto" w:fill="FFFF00"/>
        </w:rPr>
        <w:t>],</w:t>
      </w:r>
      <w:r>
        <w:rPr>
          <w:spacing w:val="-9"/>
        </w:rPr>
        <w:t xml:space="preserve"> </w:t>
      </w:r>
      <w:r>
        <w:t>Codice</w:t>
      </w:r>
      <w:r>
        <w:rPr>
          <w:spacing w:val="-7"/>
        </w:rPr>
        <w:t xml:space="preserve"> </w:t>
      </w:r>
      <w:r>
        <w:t>Fiscale</w:t>
      </w:r>
      <w:r>
        <w:rPr>
          <w:spacing w:val="-6"/>
        </w:rPr>
        <w:t xml:space="preserve"> </w:t>
      </w:r>
      <w:r>
        <w:rPr>
          <w:shd w:val="clear" w:color="auto" w:fill="FFFF00"/>
        </w:rPr>
        <w:t>[</w:t>
      </w:r>
      <w:r>
        <w:rPr>
          <w:rFonts w:ascii="Cambria Math" w:eastAsia="Cambria Math" w:hAnsi="Cambria Math" w:cs="Cambria Math"/>
          <w:shd w:val="clear" w:color="auto" w:fill="FFFF00"/>
        </w:rPr>
        <w:t>⦁</w:t>
      </w:r>
      <w:r>
        <w:rPr>
          <w:shd w:val="clear" w:color="auto" w:fill="FFFF00"/>
        </w:rPr>
        <w:t>],</w:t>
      </w:r>
      <w:r>
        <w:rPr>
          <w:spacing w:val="-6"/>
        </w:rPr>
        <w:t xml:space="preserve"> </w:t>
      </w:r>
      <w:r>
        <w:t>in</w:t>
      </w:r>
      <w:r>
        <w:rPr>
          <w:spacing w:val="-8"/>
        </w:rPr>
        <w:t xml:space="preserve"> </w:t>
      </w:r>
      <w:r>
        <w:t>persona</w:t>
      </w:r>
      <w:r>
        <w:rPr>
          <w:spacing w:val="-9"/>
        </w:rPr>
        <w:t xml:space="preserve"> </w:t>
      </w:r>
      <w:r>
        <w:t>del</w:t>
      </w:r>
      <w:r>
        <w:rPr>
          <w:spacing w:val="-7"/>
        </w:rPr>
        <w:t xml:space="preserve"> </w:t>
      </w:r>
      <w:r>
        <w:t>suo</w:t>
      </w:r>
      <w:r>
        <w:rPr>
          <w:spacing w:val="-6"/>
        </w:rPr>
        <w:t xml:space="preserve"> </w:t>
      </w:r>
      <w:r>
        <w:t>Direttore</w:t>
      </w:r>
      <w:r>
        <w:rPr>
          <w:spacing w:val="-6"/>
        </w:rPr>
        <w:t xml:space="preserve"> </w:t>
      </w:r>
      <w:r>
        <w:t xml:space="preserve">generale e legale rappresentante, Sig.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nato a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il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domiciliato per la carica presso la sede di cui sopra, ed autorizzato alla sottoscrizione della presente convenzione con delibera/atto/decisione dell’Assemblea di Ambito n.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del</w:t>
      </w:r>
      <w:r>
        <w:rPr>
          <w:spacing w:val="-3"/>
        </w:rPr>
        <w:t xml:space="preserve"> </w:t>
      </w:r>
      <w:r>
        <w:rPr>
          <w:shd w:val="clear" w:color="auto" w:fill="FFFF00"/>
        </w:rPr>
        <w:t>[</w:t>
      </w:r>
      <w:r>
        <w:rPr>
          <w:rFonts w:ascii="Cambria Math" w:eastAsia="Cambria Math" w:hAnsi="Cambria Math" w:cs="Cambria Math"/>
          <w:shd w:val="clear" w:color="auto" w:fill="FFFF00"/>
        </w:rPr>
        <w:t>⦁</w:t>
      </w:r>
      <w:r>
        <w:rPr>
          <w:shd w:val="clear" w:color="auto" w:fill="FFFF00"/>
        </w:rPr>
        <w:t>]</w:t>
      </w:r>
      <w:r>
        <w:t>;</w:t>
      </w:r>
    </w:p>
    <w:p w14:paraId="1CF74BE3" w14:textId="77777777" w:rsidR="0019150D" w:rsidRDefault="008B3896">
      <w:pPr>
        <w:spacing w:before="121"/>
        <w:ind w:left="97"/>
        <w:jc w:val="center"/>
        <w:rPr>
          <w:b/>
        </w:rPr>
      </w:pPr>
      <w:r>
        <w:rPr>
          <w:b/>
        </w:rPr>
        <w:t>E</w:t>
      </w:r>
    </w:p>
    <w:p w14:paraId="5626F7D7" w14:textId="77777777" w:rsidR="0019150D" w:rsidRDefault="008B3896">
      <w:pPr>
        <w:spacing w:before="171" w:line="288" w:lineRule="auto"/>
        <w:ind w:left="312" w:right="210"/>
        <w:jc w:val="both"/>
      </w:pPr>
      <w:r>
        <w:t xml:space="preserve">La società </w:t>
      </w:r>
      <w:r>
        <w:rPr>
          <w:b/>
          <w:bCs/>
          <w:shd w:val="clear" w:color="auto" w:fill="FFFF00"/>
        </w:rPr>
        <w:t>[</w:t>
      </w:r>
      <w:r>
        <w:rPr>
          <w:rFonts w:ascii="Cambria Math" w:eastAsia="Cambria Math" w:hAnsi="Cambria Math" w:cs="Cambria Math"/>
          <w:b/>
          <w:bCs/>
          <w:shd w:val="clear" w:color="auto" w:fill="FFFF00"/>
        </w:rPr>
        <w:t>⦁</w:t>
      </w:r>
      <w:r>
        <w:rPr>
          <w:b/>
          <w:bCs/>
          <w:shd w:val="clear" w:color="auto" w:fill="FFFF00"/>
        </w:rPr>
        <w:t>]</w:t>
      </w:r>
      <w:r>
        <w:rPr>
          <w:shd w:val="clear" w:color="auto" w:fill="FFFF00"/>
        </w:rPr>
        <w:t>,</w:t>
      </w:r>
      <w:r>
        <w:t xml:space="preserve"> (nel seguito, anche Gestore), con sede legale in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C.F./PI: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in persona del suo legale rappresentante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nato a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il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domiciliato per la carica presso la sede di cui sopra, autorizzato alla sottoscrizione</w:t>
      </w:r>
      <w:r>
        <w:rPr>
          <w:spacing w:val="-7"/>
        </w:rPr>
        <w:t xml:space="preserve"> </w:t>
      </w:r>
      <w:r>
        <w:t>della</w:t>
      </w:r>
      <w:r>
        <w:rPr>
          <w:spacing w:val="-6"/>
        </w:rPr>
        <w:t xml:space="preserve"> </w:t>
      </w:r>
      <w:r>
        <w:t>presente</w:t>
      </w:r>
      <w:r>
        <w:rPr>
          <w:spacing w:val="-5"/>
        </w:rPr>
        <w:t xml:space="preserve"> </w:t>
      </w:r>
      <w:r>
        <w:t>convenzione</w:t>
      </w:r>
      <w:r>
        <w:rPr>
          <w:spacing w:val="-7"/>
        </w:rPr>
        <w:t xml:space="preserve"> </w:t>
      </w:r>
      <w:r>
        <w:t>con</w:t>
      </w:r>
      <w:r>
        <w:rPr>
          <w:spacing w:val="-7"/>
        </w:rPr>
        <w:t xml:space="preserve"> </w:t>
      </w:r>
      <w:r>
        <w:rPr>
          <w:i/>
        </w:rPr>
        <w:t>delibera/atto/decisione</w:t>
      </w:r>
      <w:r>
        <w:rPr>
          <w:i/>
          <w:spacing w:val="-7"/>
        </w:rPr>
        <w:t xml:space="preserve"> </w:t>
      </w:r>
      <w:r>
        <w:t>del</w:t>
      </w:r>
      <w:r>
        <w:rPr>
          <w:spacing w:val="-6"/>
        </w:rPr>
        <w:t xml:space="preserve"> </w:t>
      </w:r>
      <w:r>
        <w:t>consiglio</w:t>
      </w:r>
      <w:r>
        <w:rPr>
          <w:spacing w:val="-6"/>
        </w:rPr>
        <w:t xml:space="preserve"> </w:t>
      </w:r>
      <w:r>
        <w:t>di</w:t>
      </w:r>
      <w:r>
        <w:rPr>
          <w:spacing w:val="-6"/>
        </w:rPr>
        <w:t xml:space="preserve"> </w:t>
      </w:r>
      <w:r>
        <w:t xml:space="preserve">amministrazione n.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del</w:t>
      </w:r>
      <w:r>
        <w:rPr>
          <w:spacing w:val="-3"/>
        </w:rPr>
        <w:t xml:space="preserve"> </w:t>
      </w:r>
      <w:r>
        <w:rPr>
          <w:shd w:val="clear" w:color="auto" w:fill="FFFF00"/>
        </w:rPr>
        <w:t>[</w:t>
      </w:r>
      <w:r>
        <w:rPr>
          <w:rFonts w:ascii="Cambria Math" w:eastAsia="Cambria Math" w:hAnsi="Cambria Math" w:cs="Cambria Math"/>
          <w:shd w:val="clear" w:color="auto" w:fill="FFFF00"/>
        </w:rPr>
        <w:t>⦁</w:t>
      </w:r>
      <w:r>
        <w:rPr>
          <w:shd w:val="clear" w:color="auto" w:fill="FFFF00"/>
        </w:rPr>
        <w:t>]</w:t>
      </w:r>
      <w:r>
        <w:t>;</w:t>
      </w:r>
    </w:p>
    <w:p w14:paraId="2FFECBAC" w14:textId="77777777" w:rsidR="0019150D" w:rsidRDefault="008B3896">
      <w:pPr>
        <w:spacing w:before="121"/>
        <w:ind w:left="312"/>
        <w:jc w:val="both"/>
        <w:rPr>
          <w:b/>
        </w:rPr>
      </w:pPr>
      <w:r>
        <w:rPr>
          <w:b/>
        </w:rPr>
        <w:t>PREMESSO CHE:</w:t>
      </w:r>
    </w:p>
    <w:p w14:paraId="5CD853C8" w14:textId="77777777" w:rsidR="0019150D" w:rsidRDefault="008B3896">
      <w:pPr>
        <w:pStyle w:val="Paragrafoelenco"/>
        <w:numPr>
          <w:ilvl w:val="0"/>
          <w:numId w:val="6"/>
        </w:numPr>
        <w:tabs>
          <w:tab w:val="left" w:pos="607"/>
        </w:tabs>
        <w:spacing w:before="172" w:line="288" w:lineRule="auto"/>
        <w:ind w:right="209" w:firstLine="0"/>
        <w:jc w:val="both"/>
        <w:rPr>
          <w:sz w:val="23"/>
          <w:szCs w:val="23"/>
        </w:rPr>
      </w:pPr>
      <w:r>
        <w:rPr>
          <w:sz w:val="23"/>
          <w:szCs w:val="23"/>
        </w:rPr>
        <w:t>L’</w:t>
      </w:r>
      <w:r>
        <w:rPr>
          <w:shd w:val="clear" w:color="auto" w:fill="FFFF00"/>
        </w:rPr>
        <w:t>[</w:t>
      </w:r>
      <w:r>
        <w:rPr>
          <w:rFonts w:ascii="Cambria Math" w:eastAsia="Cambria Math" w:hAnsi="Cambria Math" w:cs="Cambria Math"/>
          <w:shd w:val="clear" w:color="auto" w:fill="FFFF00"/>
        </w:rPr>
        <w:t>⦁</w:t>
      </w:r>
      <w:r>
        <w:rPr>
          <w:shd w:val="clear" w:color="auto" w:fill="FFFF00"/>
        </w:rPr>
        <w:t>]</w:t>
      </w:r>
      <w:r>
        <w:rPr>
          <w:sz w:val="23"/>
          <w:szCs w:val="23"/>
          <w:shd w:val="clear" w:color="auto" w:fill="FFFF00"/>
        </w:rPr>
        <w:t>,</w:t>
      </w:r>
      <w:r>
        <w:rPr>
          <w:sz w:val="23"/>
          <w:szCs w:val="23"/>
        </w:rPr>
        <w:t xml:space="preserve"> istituita con legge regionale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ed operativa dal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w:t>
      </w:r>
      <w:r>
        <w:rPr>
          <w:sz w:val="23"/>
          <w:szCs w:val="23"/>
        </w:rPr>
        <w:t>svolge le proprie Funzioni di Governo del servizio di gestione del ciclo integrato dei rifiuti urbani [</w:t>
      </w:r>
      <w:r>
        <w:rPr>
          <w:i/>
          <w:sz w:val="23"/>
          <w:szCs w:val="23"/>
        </w:rPr>
        <w:t>ciclo idrico integrato</w:t>
      </w:r>
      <w:r>
        <w:rPr>
          <w:sz w:val="23"/>
          <w:szCs w:val="23"/>
        </w:rPr>
        <w:t xml:space="preserve">] sul territorio che include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(nel seguito</w:t>
      </w:r>
      <w:r>
        <w:rPr>
          <w:spacing w:val="-1"/>
        </w:rPr>
        <w:t xml:space="preserve"> </w:t>
      </w:r>
      <w:r>
        <w:t>ATO);</w:t>
      </w:r>
    </w:p>
    <w:p w14:paraId="721318BD" w14:textId="4FA4ECF5" w:rsidR="0019150D" w:rsidRDefault="008B3896">
      <w:pPr>
        <w:pStyle w:val="Paragrafoelenco"/>
        <w:numPr>
          <w:ilvl w:val="0"/>
          <w:numId w:val="6"/>
        </w:numPr>
        <w:tabs>
          <w:tab w:val="left" w:pos="631"/>
        </w:tabs>
        <w:spacing w:before="159" w:line="288" w:lineRule="auto"/>
        <w:ind w:right="209" w:firstLine="0"/>
        <w:jc w:val="both"/>
        <w:rPr>
          <w:sz w:val="23"/>
          <w:szCs w:val="23"/>
        </w:rPr>
      </w:pPr>
      <w:r>
        <w:rPr>
          <w:sz w:val="23"/>
          <w:szCs w:val="23"/>
        </w:rPr>
        <w:t xml:space="preserve">La società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w:t>
      </w:r>
      <w:r>
        <w:rPr>
          <w:sz w:val="23"/>
          <w:szCs w:val="23"/>
        </w:rPr>
        <w:t>con delibera dell’Assemblea dell’</w:t>
      </w:r>
      <w:proofErr w:type="spellStart"/>
      <w:r>
        <w:rPr>
          <w:sz w:val="23"/>
          <w:szCs w:val="23"/>
        </w:rPr>
        <w:t>Egato</w:t>
      </w:r>
      <w:proofErr w:type="spellEnd"/>
      <w:r>
        <w:rPr>
          <w:sz w:val="23"/>
          <w:szCs w:val="23"/>
        </w:rPr>
        <w:t xml:space="preserve"> n.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w:t>
      </w:r>
      <w:r>
        <w:rPr>
          <w:sz w:val="23"/>
          <w:szCs w:val="23"/>
        </w:rPr>
        <w:t xml:space="preserve">del </w:t>
      </w:r>
      <w:r>
        <w:rPr>
          <w:shd w:val="clear" w:color="auto" w:fill="FFFF00"/>
        </w:rPr>
        <w:t>[</w:t>
      </w:r>
      <w:r>
        <w:rPr>
          <w:rFonts w:ascii="Cambria Math" w:eastAsia="Cambria Math" w:hAnsi="Cambria Math" w:cs="Cambria Math"/>
          <w:shd w:val="clear" w:color="auto" w:fill="FFFF00"/>
        </w:rPr>
        <w:t>⦁</w:t>
      </w:r>
      <w:r>
        <w:rPr>
          <w:shd w:val="clear" w:color="auto" w:fill="FFFF00"/>
        </w:rPr>
        <w:t>]</w:t>
      </w:r>
      <w:r>
        <w:rPr>
          <w:sz w:val="23"/>
          <w:szCs w:val="23"/>
        </w:rPr>
        <w:t>, è stata individuata quale Gestore del servizio di gestione del ciclo integrato dei rifiuti urbani [</w:t>
      </w:r>
      <w:r>
        <w:rPr>
          <w:i/>
          <w:sz w:val="23"/>
          <w:szCs w:val="23"/>
        </w:rPr>
        <w:t>ciclo idrico integrato</w:t>
      </w:r>
      <w:r>
        <w:rPr>
          <w:sz w:val="23"/>
          <w:szCs w:val="23"/>
        </w:rPr>
        <w:t xml:space="preserve">] sull’ATO e che tale affidamento è regolato da apposito contratto di servizio stipulato in data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w:t>
      </w:r>
      <w:r>
        <w:rPr>
          <w:sz w:val="23"/>
          <w:szCs w:val="23"/>
        </w:rPr>
        <w:t xml:space="preserve">e con decorrenza dal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w:t>
      </w:r>
      <w:r>
        <w:rPr>
          <w:sz w:val="23"/>
          <w:szCs w:val="23"/>
        </w:rPr>
        <w:t>e fino al</w:t>
      </w:r>
      <w:r>
        <w:rPr>
          <w:spacing w:val="-5"/>
          <w:sz w:val="23"/>
          <w:szCs w:val="23"/>
        </w:rPr>
        <w:t xml:space="preserve"> </w:t>
      </w:r>
      <w:r>
        <w:rPr>
          <w:shd w:val="clear" w:color="auto" w:fill="FFFF00"/>
        </w:rPr>
        <w:t>[</w:t>
      </w:r>
      <w:r>
        <w:rPr>
          <w:rFonts w:ascii="Cambria Math" w:eastAsia="Cambria Math" w:hAnsi="Cambria Math" w:cs="Cambria Math"/>
          <w:shd w:val="clear" w:color="auto" w:fill="FFFF00"/>
        </w:rPr>
        <w:t>⦁</w:t>
      </w:r>
      <w:r>
        <w:rPr>
          <w:shd w:val="clear" w:color="auto" w:fill="FFFF00"/>
        </w:rPr>
        <w:t>]</w:t>
      </w:r>
      <w:r w:rsidR="00922690">
        <w:rPr>
          <w:shd w:val="clear" w:color="auto" w:fill="FFFF00"/>
        </w:rPr>
        <w:t xml:space="preserve">, </w:t>
      </w:r>
      <w:r w:rsidR="00922690" w:rsidRPr="00922690">
        <w:rPr>
          <w:shd w:val="clear" w:color="auto" w:fill="FFFF00"/>
        </w:rPr>
        <w:t>nonché l’allegato Piano economico finanziario</w:t>
      </w:r>
      <w:r w:rsidRPr="00922690">
        <w:rPr>
          <w:sz w:val="23"/>
          <w:szCs w:val="23"/>
        </w:rPr>
        <w:t>;</w:t>
      </w:r>
    </w:p>
    <w:p w14:paraId="61A8F8E1" w14:textId="77777777" w:rsidR="0019150D" w:rsidRDefault="008B3896">
      <w:pPr>
        <w:pStyle w:val="Paragrafoelenco"/>
        <w:numPr>
          <w:ilvl w:val="0"/>
          <w:numId w:val="6"/>
        </w:numPr>
        <w:tabs>
          <w:tab w:val="left" w:pos="635"/>
        </w:tabs>
        <w:spacing w:line="285" w:lineRule="auto"/>
        <w:ind w:right="216" w:firstLine="0"/>
        <w:jc w:val="both"/>
        <w:rPr>
          <w:sz w:val="23"/>
        </w:rPr>
      </w:pPr>
      <w:r>
        <w:rPr>
          <w:sz w:val="23"/>
        </w:rPr>
        <w:t>il regolamento (UE) 14 dicembre 2020, n. 2020/2094 istituisce uno strumento dell'Unione europea per la ripresa, a sostegno alla ripresa dell'economia dopo la crisi</w:t>
      </w:r>
      <w:r>
        <w:rPr>
          <w:spacing w:val="-12"/>
          <w:sz w:val="23"/>
        </w:rPr>
        <w:t xml:space="preserve"> </w:t>
      </w:r>
      <w:r>
        <w:rPr>
          <w:sz w:val="23"/>
        </w:rPr>
        <w:t>COVID-19;</w:t>
      </w:r>
    </w:p>
    <w:p w14:paraId="2A60B112" w14:textId="77777777" w:rsidR="0019150D" w:rsidRDefault="008B3896">
      <w:pPr>
        <w:pStyle w:val="Paragrafoelenco"/>
        <w:numPr>
          <w:ilvl w:val="0"/>
          <w:numId w:val="6"/>
        </w:numPr>
        <w:tabs>
          <w:tab w:val="left" w:pos="583"/>
        </w:tabs>
        <w:spacing w:before="164" w:line="288" w:lineRule="auto"/>
        <w:ind w:right="206" w:firstLine="0"/>
        <w:jc w:val="both"/>
        <w:rPr>
          <w:sz w:val="23"/>
        </w:rPr>
      </w:pPr>
      <w:r>
        <w:rPr>
          <w:sz w:val="23"/>
        </w:rPr>
        <w:t>il</w:t>
      </w:r>
      <w:r>
        <w:rPr>
          <w:spacing w:val="-15"/>
          <w:sz w:val="23"/>
        </w:rPr>
        <w:t xml:space="preserve"> </w:t>
      </w:r>
      <w:r>
        <w:rPr>
          <w:sz w:val="23"/>
        </w:rPr>
        <w:t>regolamento</w:t>
      </w:r>
      <w:r>
        <w:rPr>
          <w:spacing w:val="-14"/>
          <w:sz w:val="23"/>
        </w:rPr>
        <w:t xml:space="preserve"> </w:t>
      </w:r>
      <w:r>
        <w:rPr>
          <w:sz w:val="23"/>
        </w:rPr>
        <w:t>(UE)</w:t>
      </w:r>
      <w:r>
        <w:rPr>
          <w:spacing w:val="-14"/>
          <w:sz w:val="23"/>
        </w:rPr>
        <w:t xml:space="preserve"> </w:t>
      </w:r>
      <w:r>
        <w:rPr>
          <w:sz w:val="23"/>
        </w:rPr>
        <w:t>23</w:t>
      </w:r>
      <w:r>
        <w:rPr>
          <w:spacing w:val="-14"/>
          <w:sz w:val="23"/>
        </w:rPr>
        <w:t xml:space="preserve"> </w:t>
      </w:r>
      <w:r>
        <w:rPr>
          <w:sz w:val="23"/>
        </w:rPr>
        <w:t>dicembre</w:t>
      </w:r>
      <w:r>
        <w:rPr>
          <w:spacing w:val="-14"/>
          <w:sz w:val="23"/>
        </w:rPr>
        <w:t xml:space="preserve"> </w:t>
      </w:r>
      <w:r>
        <w:rPr>
          <w:sz w:val="23"/>
        </w:rPr>
        <w:t>2020,</w:t>
      </w:r>
      <w:r>
        <w:rPr>
          <w:spacing w:val="-13"/>
          <w:sz w:val="23"/>
        </w:rPr>
        <w:t xml:space="preserve"> </w:t>
      </w:r>
      <w:r>
        <w:rPr>
          <w:sz w:val="23"/>
        </w:rPr>
        <w:t>n.</w:t>
      </w:r>
      <w:r>
        <w:rPr>
          <w:spacing w:val="-14"/>
          <w:sz w:val="23"/>
        </w:rPr>
        <w:t xml:space="preserve"> </w:t>
      </w:r>
      <w:r>
        <w:rPr>
          <w:sz w:val="23"/>
        </w:rPr>
        <w:t>2020/2221</w:t>
      </w:r>
      <w:r>
        <w:rPr>
          <w:spacing w:val="-15"/>
          <w:sz w:val="23"/>
        </w:rPr>
        <w:t xml:space="preserve"> </w:t>
      </w:r>
      <w:r>
        <w:rPr>
          <w:sz w:val="23"/>
        </w:rPr>
        <w:t>modifica</w:t>
      </w:r>
      <w:r>
        <w:rPr>
          <w:spacing w:val="-15"/>
          <w:sz w:val="23"/>
        </w:rPr>
        <w:t xml:space="preserve"> </w:t>
      </w:r>
      <w:r>
        <w:rPr>
          <w:sz w:val="23"/>
        </w:rPr>
        <w:t>il</w:t>
      </w:r>
      <w:r>
        <w:rPr>
          <w:spacing w:val="-16"/>
          <w:sz w:val="23"/>
        </w:rPr>
        <w:t xml:space="preserve"> </w:t>
      </w:r>
      <w:r>
        <w:rPr>
          <w:sz w:val="23"/>
        </w:rPr>
        <w:t>regolamento</w:t>
      </w:r>
      <w:r>
        <w:rPr>
          <w:spacing w:val="-15"/>
          <w:sz w:val="23"/>
        </w:rPr>
        <w:t xml:space="preserve"> </w:t>
      </w:r>
      <w:r>
        <w:rPr>
          <w:sz w:val="23"/>
        </w:rPr>
        <w:t>(UE)</w:t>
      </w:r>
      <w:r>
        <w:rPr>
          <w:spacing w:val="-16"/>
          <w:sz w:val="23"/>
        </w:rPr>
        <w:t xml:space="preserve"> </w:t>
      </w:r>
      <w:r>
        <w:rPr>
          <w:sz w:val="23"/>
        </w:rPr>
        <w:t>n.</w:t>
      </w:r>
      <w:r>
        <w:rPr>
          <w:spacing w:val="-13"/>
          <w:sz w:val="23"/>
        </w:rPr>
        <w:t xml:space="preserve"> </w:t>
      </w:r>
      <w:r>
        <w:rPr>
          <w:sz w:val="23"/>
        </w:rPr>
        <w:t>1303/2013 per quanto riguarda le risorse aggiuntive e le modalità di attuazione per fornire assistenza allo scopo di promuovere il superamento degli effetti della crisi nel contesto della pandemia di COVID- 19</w:t>
      </w:r>
      <w:r>
        <w:rPr>
          <w:spacing w:val="-8"/>
          <w:sz w:val="23"/>
        </w:rPr>
        <w:t xml:space="preserve"> </w:t>
      </w:r>
      <w:r>
        <w:rPr>
          <w:sz w:val="23"/>
        </w:rPr>
        <w:t>e</w:t>
      </w:r>
      <w:r>
        <w:rPr>
          <w:spacing w:val="-6"/>
          <w:sz w:val="23"/>
        </w:rPr>
        <w:t xml:space="preserve"> </w:t>
      </w:r>
      <w:r>
        <w:rPr>
          <w:sz w:val="23"/>
        </w:rPr>
        <w:t>delle</w:t>
      </w:r>
      <w:r>
        <w:rPr>
          <w:spacing w:val="-7"/>
          <w:sz w:val="23"/>
        </w:rPr>
        <w:t xml:space="preserve"> </w:t>
      </w:r>
      <w:r>
        <w:rPr>
          <w:sz w:val="23"/>
        </w:rPr>
        <w:t>sue</w:t>
      </w:r>
      <w:r>
        <w:rPr>
          <w:spacing w:val="-7"/>
          <w:sz w:val="23"/>
        </w:rPr>
        <w:t xml:space="preserve"> </w:t>
      </w:r>
      <w:r>
        <w:rPr>
          <w:sz w:val="23"/>
        </w:rPr>
        <w:t>conseguenze</w:t>
      </w:r>
      <w:r>
        <w:rPr>
          <w:spacing w:val="-7"/>
          <w:sz w:val="23"/>
        </w:rPr>
        <w:t xml:space="preserve"> </w:t>
      </w:r>
      <w:r>
        <w:rPr>
          <w:sz w:val="23"/>
        </w:rPr>
        <w:t>sociali</w:t>
      </w:r>
      <w:r>
        <w:rPr>
          <w:spacing w:val="-8"/>
          <w:sz w:val="23"/>
        </w:rPr>
        <w:t xml:space="preserve"> </w:t>
      </w:r>
      <w:r>
        <w:rPr>
          <w:sz w:val="23"/>
        </w:rPr>
        <w:t>e</w:t>
      </w:r>
      <w:r>
        <w:rPr>
          <w:spacing w:val="-6"/>
          <w:sz w:val="23"/>
        </w:rPr>
        <w:t xml:space="preserve"> </w:t>
      </w:r>
      <w:r>
        <w:rPr>
          <w:sz w:val="23"/>
        </w:rPr>
        <w:t>preparare</w:t>
      </w:r>
      <w:r>
        <w:rPr>
          <w:spacing w:val="-7"/>
          <w:sz w:val="23"/>
        </w:rPr>
        <w:t xml:space="preserve"> </w:t>
      </w:r>
      <w:r>
        <w:rPr>
          <w:sz w:val="23"/>
        </w:rPr>
        <w:t>una</w:t>
      </w:r>
      <w:r>
        <w:rPr>
          <w:spacing w:val="-6"/>
          <w:sz w:val="23"/>
        </w:rPr>
        <w:t xml:space="preserve"> </w:t>
      </w:r>
      <w:r>
        <w:rPr>
          <w:sz w:val="23"/>
        </w:rPr>
        <w:t>ripresa</w:t>
      </w:r>
      <w:r>
        <w:rPr>
          <w:spacing w:val="-8"/>
          <w:sz w:val="23"/>
        </w:rPr>
        <w:t xml:space="preserve"> </w:t>
      </w:r>
      <w:r>
        <w:rPr>
          <w:sz w:val="23"/>
        </w:rPr>
        <w:t>verde,</w:t>
      </w:r>
      <w:r>
        <w:rPr>
          <w:spacing w:val="-6"/>
          <w:sz w:val="23"/>
        </w:rPr>
        <w:t xml:space="preserve"> </w:t>
      </w:r>
      <w:r>
        <w:rPr>
          <w:sz w:val="23"/>
        </w:rPr>
        <w:t>digitale</w:t>
      </w:r>
      <w:r>
        <w:rPr>
          <w:spacing w:val="-10"/>
          <w:sz w:val="23"/>
        </w:rPr>
        <w:t xml:space="preserve"> </w:t>
      </w:r>
      <w:r>
        <w:rPr>
          <w:sz w:val="23"/>
        </w:rPr>
        <w:t>e</w:t>
      </w:r>
      <w:r>
        <w:rPr>
          <w:spacing w:val="-6"/>
          <w:sz w:val="23"/>
        </w:rPr>
        <w:t xml:space="preserve"> </w:t>
      </w:r>
      <w:r>
        <w:rPr>
          <w:sz w:val="23"/>
        </w:rPr>
        <w:t>resiliente</w:t>
      </w:r>
      <w:r>
        <w:rPr>
          <w:spacing w:val="-5"/>
          <w:sz w:val="23"/>
        </w:rPr>
        <w:t xml:space="preserve"> </w:t>
      </w:r>
      <w:r>
        <w:rPr>
          <w:sz w:val="23"/>
        </w:rPr>
        <w:t>dell'economia (</w:t>
      </w:r>
      <w:r>
        <w:rPr>
          <w:i/>
          <w:sz w:val="23"/>
        </w:rPr>
        <w:t xml:space="preserve">Recovery Assistance for </w:t>
      </w:r>
      <w:proofErr w:type="spellStart"/>
      <w:r>
        <w:rPr>
          <w:i/>
          <w:sz w:val="23"/>
        </w:rPr>
        <w:t>Cohesion</w:t>
      </w:r>
      <w:proofErr w:type="spellEnd"/>
      <w:r>
        <w:rPr>
          <w:i/>
          <w:sz w:val="23"/>
        </w:rPr>
        <w:t xml:space="preserve"> and the </w:t>
      </w:r>
      <w:proofErr w:type="spellStart"/>
      <w:r>
        <w:rPr>
          <w:i/>
          <w:sz w:val="23"/>
        </w:rPr>
        <w:t>Territories</w:t>
      </w:r>
      <w:proofErr w:type="spellEnd"/>
      <w:r>
        <w:rPr>
          <w:i/>
          <w:sz w:val="23"/>
        </w:rPr>
        <w:t xml:space="preserve"> of Europe</w:t>
      </w:r>
      <w:r>
        <w:rPr>
          <w:sz w:val="23"/>
        </w:rPr>
        <w:t>, anche REACT -</w:t>
      </w:r>
      <w:r>
        <w:rPr>
          <w:spacing w:val="-17"/>
          <w:sz w:val="23"/>
        </w:rPr>
        <w:t xml:space="preserve"> </w:t>
      </w:r>
      <w:r>
        <w:rPr>
          <w:sz w:val="23"/>
        </w:rPr>
        <w:t>EU);</w:t>
      </w:r>
    </w:p>
    <w:p w14:paraId="5A75D781" w14:textId="77777777" w:rsidR="0019150D" w:rsidRDefault="008B3896">
      <w:pPr>
        <w:pStyle w:val="Paragrafoelenco"/>
        <w:numPr>
          <w:ilvl w:val="0"/>
          <w:numId w:val="6"/>
        </w:numPr>
        <w:tabs>
          <w:tab w:val="left" w:pos="616"/>
        </w:tabs>
        <w:spacing w:before="162" w:line="285" w:lineRule="auto"/>
        <w:ind w:right="213" w:firstLine="0"/>
        <w:jc w:val="both"/>
        <w:rPr>
          <w:sz w:val="23"/>
        </w:rPr>
      </w:pPr>
      <w:r>
        <w:rPr>
          <w:sz w:val="23"/>
        </w:rPr>
        <w:t>il regolamento (UE) 12 febbraio 2021, n. 2021/241 istituisce il dispositivo per la ripresa e la resilienza;</w:t>
      </w:r>
    </w:p>
    <w:p w14:paraId="75D95324" w14:textId="77777777" w:rsidR="0019150D" w:rsidRDefault="008B3896">
      <w:pPr>
        <w:pStyle w:val="Paragrafoelenco"/>
        <w:numPr>
          <w:ilvl w:val="0"/>
          <w:numId w:val="6"/>
        </w:numPr>
        <w:tabs>
          <w:tab w:val="left" w:pos="609"/>
        </w:tabs>
        <w:spacing w:before="164" w:line="288" w:lineRule="auto"/>
        <w:ind w:right="209" w:firstLine="0"/>
        <w:jc w:val="both"/>
        <w:rPr>
          <w:sz w:val="23"/>
        </w:rPr>
      </w:pPr>
      <w:r>
        <w:rPr>
          <w:sz w:val="23"/>
        </w:rPr>
        <w:t>è stato approvato il Piano nazionale di ripresa e resilienza (PNRR) con decisione del consiglio ECOFIN del 13 luglio 2021, notificata all'Italia dal Segretariato generale del consiglio con nota LT161/21, del 14 luglio</w:t>
      </w:r>
      <w:r>
        <w:rPr>
          <w:spacing w:val="-2"/>
          <w:sz w:val="23"/>
        </w:rPr>
        <w:t xml:space="preserve"> </w:t>
      </w:r>
      <w:r>
        <w:rPr>
          <w:sz w:val="23"/>
        </w:rPr>
        <w:t>2021;</w:t>
      </w:r>
    </w:p>
    <w:p w14:paraId="10CD6D6E" w14:textId="77777777" w:rsidR="0019150D" w:rsidRDefault="008B3896">
      <w:pPr>
        <w:pStyle w:val="Paragrafoelenco"/>
        <w:numPr>
          <w:ilvl w:val="0"/>
          <w:numId w:val="6"/>
        </w:numPr>
        <w:tabs>
          <w:tab w:val="left" w:pos="643"/>
        </w:tabs>
        <w:spacing w:before="80" w:line="288" w:lineRule="auto"/>
        <w:ind w:right="211" w:firstLine="0"/>
        <w:jc w:val="both"/>
        <w:rPr>
          <w:sz w:val="23"/>
        </w:rPr>
      </w:pPr>
      <w:r>
        <w:rPr>
          <w:sz w:val="23"/>
        </w:rPr>
        <w:t xml:space="preserve">il DL 24 febbraio 2023 n. 13 ha introdotto disposizioni urgenti per l'attuazione del Piano </w:t>
      </w:r>
      <w:r>
        <w:rPr>
          <w:sz w:val="23"/>
        </w:rPr>
        <w:lastRenderedPageBreak/>
        <w:t>nazionale di ripresa e resilienza (PNRR) e del Piano nazionale degli investimenti complementari al PNRR (PNC), nonché' per l'attuazione delle politiche di coesione e della politica agricola</w:t>
      </w:r>
      <w:r>
        <w:rPr>
          <w:spacing w:val="-24"/>
          <w:sz w:val="23"/>
        </w:rPr>
        <w:t xml:space="preserve"> </w:t>
      </w:r>
      <w:r>
        <w:rPr>
          <w:sz w:val="23"/>
        </w:rPr>
        <w:t>comune;</w:t>
      </w:r>
    </w:p>
    <w:p w14:paraId="33EBC5AA" w14:textId="77777777" w:rsidR="0019150D" w:rsidRDefault="008B3896">
      <w:pPr>
        <w:pStyle w:val="Paragrafoelenco"/>
        <w:numPr>
          <w:ilvl w:val="0"/>
          <w:numId w:val="6"/>
        </w:numPr>
        <w:tabs>
          <w:tab w:val="left" w:pos="633"/>
        </w:tabs>
        <w:spacing w:before="162" w:line="288" w:lineRule="auto"/>
        <w:ind w:right="211" w:firstLine="0"/>
        <w:jc w:val="both"/>
        <w:rPr>
          <w:sz w:val="23"/>
        </w:rPr>
      </w:pPr>
      <w:r>
        <w:rPr>
          <w:sz w:val="23"/>
        </w:rPr>
        <w:t>in particolare, la Missione 2 (M2-Rivoluzione verde e transizione ecologica), Componente 1 (Economia circolare e agricoltura sostenibile), Investimento 1.1 (Realizzazione nuovi impianti di gestione</w:t>
      </w:r>
      <w:r>
        <w:rPr>
          <w:spacing w:val="-5"/>
          <w:sz w:val="23"/>
        </w:rPr>
        <w:t xml:space="preserve"> </w:t>
      </w:r>
      <w:r>
        <w:rPr>
          <w:sz w:val="23"/>
        </w:rPr>
        <w:t>rifiuti</w:t>
      </w:r>
      <w:r>
        <w:rPr>
          <w:spacing w:val="-5"/>
          <w:sz w:val="23"/>
        </w:rPr>
        <w:t xml:space="preserve"> </w:t>
      </w:r>
      <w:r>
        <w:rPr>
          <w:sz w:val="23"/>
        </w:rPr>
        <w:t>e</w:t>
      </w:r>
      <w:r>
        <w:rPr>
          <w:spacing w:val="-7"/>
          <w:sz w:val="23"/>
        </w:rPr>
        <w:t xml:space="preserve"> </w:t>
      </w:r>
      <w:r>
        <w:rPr>
          <w:sz w:val="23"/>
        </w:rPr>
        <w:t>ammodernamento</w:t>
      </w:r>
      <w:r>
        <w:rPr>
          <w:spacing w:val="-5"/>
          <w:sz w:val="23"/>
        </w:rPr>
        <w:t xml:space="preserve"> </w:t>
      </w:r>
      <w:r>
        <w:rPr>
          <w:sz w:val="23"/>
        </w:rPr>
        <w:t>di</w:t>
      </w:r>
      <w:r>
        <w:rPr>
          <w:spacing w:val="-5"/>
          <w:sz w:val="23"/>
        </w:rPr>
        <w:t xml:space="preserve"> </w:t>
      </w:r>
      <w:r>
        <w:rPr>
          <w:sz w:val="23"/>
        </w:rPr>
        <w:t>impianti</w:t>
      </w:r>
      <w:r>
        <w:rPr>
          <w:spacing w:val="-7"/>
          <w:sz w:val="23"/>
        </w:rPr>
        <w:t xml:space="preserve"> </w:t>
      </w:r>
      <w:r>
        <w:rPr>
          <w:sz w:val="23"/>
        </w:rPr>
        <w:t>esistenti)</w:t>
      </w:r>
      <w:r>
        <w:rPr>
          <w:spacing w:val="-4"/>
          <w:sz w:val="23"/>
        </w:rPr>
        <w:t xml:space="preserve"> </w:t>
      </w:r>
      <w:r>
        <w:rPr>
          <w:sz w:val="23"/>
        </w:rPr>
        <w:t>del</w:t>
      </w:r>
      <w:r>
        <w:rPr>
          <w:spacing w:val="-8"/>
          <w:sz w:val="23"/>
        </w:rPr>
        <w:t xml:space="preserve"> </w:t>
      </w:r>
      <w:r>
        <w:rPr>
          <w:sz w:val="23"/>
        </w:rPr>
        <w:t>PNRR,</w:t>
      </w:r>
      <w:r>
        <w:rPr>
          <w:spacing w:val="-7"/>
          <w:sz w:val="23"/>
        </w:rPr>
        <w:t xml:space="preserve"> </w:t>
      </w:r>
      <w:r>
        <w:rPr>
          <w:sz w:val="23"/>
        </w:rPr>
        <w:t>mira</w:t>
      </w:r>
      <w:r>
        <w:rPr>
          <w:spacing w:val="-5"/>
          <w:sz w:val="23"/>
        </w:rPr>
        <w:t xml:space="preserve"> </w:t>
      </w:r>
      <w:r>
        <w:rPr>
          <w:sz w:val="23"/>
        </w:rPr>
        <w:t>a</w:t>
      </w:r>
      <w:r>
        <w:rPr>
          <w:spacing w:val="-2"/>
          <w:sz w:val="23"/>
        </w:rPr>
        <w:t xml:space="preserve"> </w:t>
      </w:r>
      <w:r>
        <w:rPr>
          <w:sz w:val="23"/>
        </w:rPr>
        <w:t>migliorare</w:t>
      </w:r>
      <w:r>
        <w:rPr>
          <w:spacing w:val="-4"/>
          <w:sz w:val="23"/>
        </w:rPr>
        <w:t xml:space="preserve"> </w:t>
      </w:r>
      <w:r>
        <w:rPr>
          <w:sz w:val="23"/>
        </w:rPr>
        <w:t>la</w:t>
      </w:r>
      <w:r>
        <w:rPr>
          <w:spacing w:val="-6"/>
          <w:sz w:val="23"/>
        </w:rPr>
        <w:t xml:space="preserve"> </w:t>
      </w:r>
      <w:r>
        <w:rPr>
          <w:sz w:val="23"/>
        </w:rPr>
        <w:t>capacità</w:t>
      </w:r>
      <w:r>
        <w:rPr>
          <w:spacing w:val="-5"/>
          <w:sz w:val="23"/>
        </w:rPr>
        <w:t xml:space="preserve"> </w:t>
      </w:r>
      <w:r>
        <w:rPr>
          <w:sz w:val="23"/>
        </w:rPr>
        <w:t>di gestione efficiente e sostenibile dei rifiuti e il paradigma dell’economia</w:t>
      </w:r>
      <w:r>
        <w:rPr>
          <w:spacing w:val="-8"/>
          <w:sz w:val="23"/>
        </w:rPr>
        <w:t xml:space="preserve"> </w:t>
      </w:r>
      <w:r>
        <w:rPr>
          <w:sz w:val="23"/>
        </w:rPr>
        <w:t>circolare;</w:t>
      </w:r>
    </w:p>
    <w:p w14:paraId="770AE724" w14:textId="77777777" w:rsidR="0019150D" w:rsidRDefault="008B3896">
      <w:pPr>
        <w:pStyle w:val="Paragrafoelenco"/>
        <w:numPr>
          <w:ilvl w:val="0"/>
          <w:numId w:val="6"/>
        </w:numPr>
        <w:tabs>
          <w:tab w:val="left" w:pos="616"/>
        </w:tabs>
        <w:spacing w:before="160" w:line="285" w:lineRule="auto"/>
        <w:ind w:right="212" w:firstLine="0"/>
        <w:jc w:val="both"/>
        <w:rPr>
          <w:sz w:val="23"/>
        </w:rPr>
      </w:pPr>
      <w:r>
        <w:rPr>
          <w:sz w:val="23"/>
        </w:rPr>
        <w:t>il PNRR relativamente all’Investimento 1.1. (Realizzazione nuovi impianti di gestione rifiuti e ammodernamento di impianti esistenti), stabilisce</w:t>
      </w:r>
      <w:r>
        <w:rPr>
          <w:spacing w:val="-1"/>
          <w:sz w:val="23"/>
        </w:rPr>
        <w:t xml:space="preserve"> </w:t>
      </w:r>
      <w:r>
        <w:rPr>
          <w:sz w:val="23"/>
        </w:rPr>
        <w:t>come:</w:t>
      </w:r>
    </w:p>
    <w:p w14:paraId="78524EDB" w14:textId="77777777" w:rsidR="0019150D" w:rsidRDefault="008B3896">
      <w:pPr>
        <w:pStyle w:val="Paragrafoelenco"/>
        <w:numPr>
          <w:ilvl w:val="0"/>
          <w:numId w:val="5"/>
        </w:numPr>
        <w:tabs>
          <w:tab w:val="left" w:pos="1022"/>
        </w:tabs>
        <w:spacing w:before="83" w:line="288" w:lineRule="auto"/>
        <w:ind w:right="212" w:firstLine="0"/>
        <w:rPr>
          <w:i/>
          <w:sz w:val="23"/>
        </w:rPr>
      </w:pPr>
      <w:r>
        <w:rPr>
          <w:i/>
          <w:sz w:val="23"/>
        </w:rPr>
        <w:t>“I</w:t>
      </w:r>
      <w:r>
        <w:rPr>
          <w:i/>
          <w:spacing w:val="-16"/>
          <w:sz w:val="23"/>
        </w:rPr>
        <w:t xml:space="preserve"> </w:t>
      </w:r>
      <w:r>
        <w:rPr>
          <w:i/>
          <w:sz w:val="23"/>
        </w:rPr>
        <w:t>sistemi</w:t>
      </w:r>
      <w:r>
        <w:rPr>
          <w:i/>
          <w:spacing w:val="-15"/>
          <w:sz w:val="23"/>
        </w:rPr>
        <w:t xml:space="preserve"> </w:t>
      </w:r>
      <w:r>
        <w:rPr>
          <w:i/>
          <w:sz w:val="23"/>
        </w:rPr>
        <w:t>di</w:t>
      </w:r>
      <w:r>
        <w:rPr>
          <w:i/>
          <w:spacing w:val="-15"/>
          <w:sz w:val="23"/>
        </w:rPr>
        <w:t xml:space="preserve"> </w:t>
      </w:r>
      <w:r>
        <w:rPr>
          <w:i/>
          <w:sz w:val="23"/>
        </w:rPr>
        <w:t>gestione</w:t>
      </w:r>
      <w:r>
        <w:rPr>
          <w:i/>
          <w:spacing w:val="-16"/>
          <w:sz w:val="23"/>
        </w:rPr>
        <w:t xml:space="preserve"> </w:t>
      </w:r>
      <w:r>
        <w:rPr>
          <w:i/>
          <w:sz w:val="23"/>
        </w:rPr>
        <w:t>dei</w:t>
      </w:r>
      <w:r>
        <w:rPr>
          <w:i/>
          <w:spacing w:val="-14"/>
          <w:sz w:val="23"/>
        </w:rPr>
        <w:t xml:space="preserve"> </w:t>
      </w:r>
      <w:r>
        <w:rPr>
          <w:i/>
          <w:sz w:val="23"/>
        </w:rPr>
        <w:t>rifiuti</w:t>
      </w:r>
      <w:r>
        <w:rPr>
          <w:i/>
          <w:spacing w:val="-15"/>
          <w:sz w:val="23"/>
        </w:rPr>
        <w:t xml:space="preserve"> </w:t>
      </w:r>
      <w:r>
        <w:rPr>
          <w:i/>
          <w:sz w:val="23"/>
        </w:rPr>
        <w:t>urbani</w:t>
      </w:r>
      <w:r>
        <w:rPr>
          <w:i/>
          <w:spacing w:val="-16"/>
          <w:sz w:val="23"/>
        </w:rPr>
        <w:t xml:space="preserve"> </w:t>
      </w:r>
      <w:r>
        <w:rPr>
          <w:i/>
          <w:sz w:val="23"/>
        </w:rPr>
        <w:t>risultano</w:t>
      </w:r>
      <w:r>
        <w:rPr>
          <w:i/>
          <w:spacing w:val="-14"/>
          <w:sz w:val="23"/>
        </w:rPr>
        <w:t xml:space="preserve"> </w:t>
      </w:r>
      <w:r>
        <w:rPr>
          <w:i/>
          <w:sz w:val="23"/>
        </w:rPr>
        <w:t>oggi</w:t>
      </w:r>
      <w:r>
        <w:rPr>
          <w:i/>
          <w:spacing w:val="-16"/>
          <w:sz w:val="23"/>
        </w:rPr>
        <w:t xml:space="preserve"> </w:t>
      </w:r>
      <w:r>
        <w:rPr>
          <w:i/>
          <w:sz w:val="23"/>
        </w:rPr>
        <w:t>molto</w:t>
      </w:r>
      <w:r>
        <w:rPr>
          <w:i/>
          <w:spacing w:val="-14"/>
          <w:sz w:val="23"/>
        </w:rPr>
        <w:t xml:space="preserve"> </w:t>
      </w:r>
      <w:r>
        <w:rPr>
          <w:i/>
          <w:sz w:val="23"/>
        </w:rPr>
        <w:t>fragili</w:t>
      </w:r>
      <w:r>
        <w:rPr>
          <w:i/>
          <w:spacing w:val="-15"/>
          <w:sz w:val="23"/>
        </w:rPr>
        <w:t xml:space="preserve"> </w:t>
      </w:r>
      <w:r>
        <w:rPr>
          <w:i/>
          <w:sz w:val="23"/>
        </w:rPr>
        <w:t>e</w:t>
      </w:r>
      <w:r>
        <w:rPr>
          <w:i/>
          <w:spacing w:val="-14"/>
          <w:sz w:val="23"/>
        </w:rPr>
        <w:t xml:space="preserve"> </w:t>
      </w:r>
      <w:r>
        <w:rPr>
          <w:i/>
          <w:sz w:val="23"/>
        </w:rPr>
        <w:t>caratterizzati</w:t>
      </w:r>
      <w:r>
        <w:rPr>
          <w:i/>
          <w:spacing w:val="-15"/>
          <w:sz w:val="23"/>
        </w:rPr>
        <w:t xml:space="preserve"> </w:t>
      </w:r>
      <w:r>
        <w:rPr>
          <w:i/>
          <w:sz w:val="23"/>
        </w:rPr>
        <w:t>da</w:t>
      </w:r>
      <w:r>
        <w:rPr>
          <w:i/>
          <w:spacing w:val="-17"/>
          <w:sz w:val="23"/>
        </w:rPr>
        <w:t xml:space="preserve"> </w:t>
      </w:r>
      <w:r>
        <w:rPr>
          <w:i/>
          <w:sz w:val="23"/>
        </w:rPr>
        <w:t>procedure di infrazione in molte regioni italiane (in particolare nel Centro-Sud Italia). Inoltre, il sistema risulta carente di un'adeguata rete di impianti di raccolta e</w:t>
      </w:r>
      <w:r>
        <w:rPr>
          <w:i/>
          <w:spacing w:val="-9"/>
          <w:sz w:val="23"/>
        </w:rPr>
        <w:t xml:space="preserve"> </w:t>
      </w:r>
      <w:r>
        <w:rPr>
          <w:i/>
          <w:sz w:val="23"/>
        </w:rPr>
        <w:t>trattamento.</w:t>
      </w:r>
    </w:p>
    <w:p w14:paraId="08A80E4A" w14:textId="77777777" w:rsidR="0019150D" w:rsidRDefault="008B3896">
      <w:pPr>
        <w:pStyle w:val="Paragrafoelenco"/>
        <w:numPr>
          <w:ilvl w:val="0"/>
          <w:numId w:val="5"/>
        </w:numPr>
        <w:tabs>
          <w:tab w:val="left" w:pos="1071"/>
          <w:tab w:val="left" w:pos="1072"/>
        </w:tabs>
        <w:spacing w:before="0" w:line="288" w:lineRule="auto"/>
        <w:ind w:right="217" w:firstLine="0"/>
        <w:rPr>
          <w:i/>
          <w:sz w:val="23"/>
        </w:rPr>
      </w:pPr>
      <w:r>
        <w:rPr>
          <w:i/>
          <w:sz w:val="23"/>
        </w:rPr>
        <w:t>Gli investimenti mirano quindi ad un miglioramento della rete di raccolta differenziata dei rifiuti urbani, alla realizzazione di nuovi impianti di trattamento/riciclaggio di rifiuti organici, multimateriale, vetro, imballaggi in carta e alla costruzione di impianti innovativi per particolari flussi.</w:t>
      </w:r>
    </w:p>
    <w:p w14:paraId="3238E18F" w14:textId="77777777" w:rsidR="0019150D" w:rsidRDefault="008B3896">
      <w:pPr>
        <w:pStyle w:val="Paragrafoelenco"/>
        <w:numPr>
          <w:ilvl w:val="0"/>
          <w:numId w:val="5"/>
        </w:numPr>
        <w:tabs>
          <w:tab w:val="left" w:pos="1071"/>
          <w:tab w:val="left" w:pos="1072"/>
        </w:tabs>
        <w:spacing w:before="0" w:line="288" w:lineRule="auto"/>
        <w:ind w:right="215" w:firstLine="0"/>
        <w:rPr>
          <w:i/>
          <w:sz w:val="23"/>
        </w:rPr>
      </w:pPr>
      <w:r>
        <w:rPr>
          <w:i/>
          <w:sz w:val="23"/>
        </w:rPr>
        <w:t>Nello</w:t>
      </w:r>
      <w:r>
        <w:rPr>
          <w:i/>
          <w:spacing w:val="-15"/>
          <w:sz w:val="23"/>
        </w:rPr>
        <w:t xml:space="preserve"> </w:t>
      </w:r>
      <w:r>
        <w:rPr>
          <w:i/>
          <w:sz w:val="23"/>
        </w:rPr>
        <w:t>specifico,</w:t>
      </w:r>
      <w:r>
        <w:rPr>
          <w:i/>
          <w:spacing w:val="-14"/>
          <w:sz w:val="23"/>
        </w:rPr>
        <w:t xml:space="preserve"> </w:t>
      </w:r>
      <w:r>
        <w:rPr>
          <w:i/>
          <w:sz w:val="23"/>
        </w:rPr>
        <w:t>gli</w:t>
      </w:r>
      <w:r>
        <w:rPr>
          <w:i/>
          <w:spacing w:val="-14"/>
          <w:sz w:val="23"/>
        </w:rPr>
        <w:t xml:space="preserve"> </w:t>
      </w:r>
      <w:r>
        <w:rPr>
          <w:i/>
          <w:sz w:val="23"/>
        </w:rPr>
        <w:t>investimenti</w:t>
      </w:r>
      <w:r>
        <w:rPr>
          <w:i/>
          <w:spacing w:val="-15"/>
          <w:sz w:val="23"/>
        </w:rPr>
        <w:t xml:space="preserve"> </w:t>
      </w:r>
      <w:r>
        <w:rPr>
          <w:i/>
          <w:sz w:val="23"/>
        </w:rPr>
        <w:t>proposti</w:t>
      </w:r>
      <w:r>
        <w:rPr>
          <w:i/>
          <w:spacing w:val="-15"/>
          <w:sz w:val="23"/>
        </w:rPr>
        <w:t xml:space="preserve"> </w:t>
      </w:r>
      <w:r>
        <w:rPr>
          <w:i/>
          <w:sz w:val="23"/>
        </w:rPr>
        <w:t>mirano</w:t>
      </w:r>
      <w:r>
        <w:rPr>
          <w:i/>
          <w:spacing w:val="-14"/>
          <w:sz w:val="23"/>
        </w:rPr>
        <w:t xml:space="preserve"> </w:t>
      </w:r>
      <w:r>
        <w:rPr>
          <w:i/>
          <w:sz w:val="23"/>
        </w:rPr>
        <w:t>a</w:t>
      </w:r>
      <w:r>
        <w:rPr>
          <w:i/>
          <w:spacing w:val="-16"/>
          <w:sz w:val="23"/>
        </w:rPr>
        <w:t xml:space="preserve"> </w:t>
      </w:r>
      <w:r>
        <w:rPr>
          <w:i/>
          <w:sz w:val="23"/>
        </w:rPr>
        <w:t>colmare</w:t>
      </w:r>
      <w:r>
        <w:rPr>
          <w:i/>
          <w:spacing w:val="-15"/>
          <w:sz w:val="23"/>
        </w:rPr>
        <w:t xml:space="preserve"> </w:t>
      </w:r>
      <w:r>
        <w:rPr>
          <w:i/>
          <w:sz w:val="23"/>
        </w:rPr>
        <w:t>i</w:t>
      </w:r>
      <w:r>
        <w:rPr>
          <w:i/>
          <w:spacing w:val="-15"/>
          <w:sz w:val="23"/>
        </w:rPr>
        <w:t xml:space="preserve"> </w:t>
      </w:r>
      <w:r>
        <w:rPr>
          <w:i/>
          <w:sz w:val="23"/>
        </w:rPr>
        <w:t>divari</w:t>
      </w:r>
      <w:r>
        <w:rPr>
          <w:i/>
          <w:spacing w:val="-15"/>
          <w:sz w:val="23"/>
        </w:rPr>
        <w:t xml:space="preserve"> </w:t>
      </w:r>
      <w:r>
        <w:rPr>
          <w:i/>
          <w:sz w:val="23"/>
        </w:rPr>
        <w:t>di</w:t>
      </w:r>
      <w:r>
        <w:rPr>
          <w:i/>
          <w:spacing w:val="-15"/>
          <w:sz w:val="23"/>
        </w:rPr>
        <w:t xml:space="preserve"> </w:t>
      </w:r>
      <w:r>
        <w:rPr>
          <w:i/>
          <w:sz w:val="23"/>
        </w:rPr>
        <w:t>gestione</w:t>
      </w:r>
      <w:r>
        <w:rPr>
          <w:i/>
          <w:spacing w:val="-15"/>
          <w:sz w:val="23"/>
        </w:rPr>
        <w:t xml:space="preserve"> </w:t>
      </w:r>
      <w:r>
        <w:rPr>
          <w:i/>
          <w:sz w:val="23"/>
        </w:rPr>
        <w:t>dei</w:t>
      </w:r>
      <w:r>
        <w:rPr>
          <w:i/>
          <w:spacing w:val="-14"/>
          <w:sz w:val="23"/>
        </w:rPr>
        <w:t xml:space="preserve"> </w:t>
      </w:r>
      <w:r>
        <w:rPr>
          <w:i/>
          <w:sz w:val="23"/>
        </w:rPr>
        <w:t>rifiuti</w:t>
      </w:r>
      <w:r>
        <w:rPr>
          <w:i/>
          <w:spacing w:val="-15"/>
          <w:sz w:val="23"/>
        </w:rPr>
        <w:t xml:space="preserve"> </w:t>
      </w:r>
      <w:r>
        <w:rPr>
          <w:i/>
          <w:sz w:val="23"/>
        </w:rPr>
        <w:t>relativi alla capacità impiantistica e agli standard qualitativi esistenti tra le diverse regioni e aree del territorio</w:t>
      </w:r>
      <w:r>
        <w:rPr>
          <w:i/>
          <w:spacing w:val="-6"/>
          <w:sz w:val="23"/>
        </w:rPr>
        <w:t xml:space="preserve"> </w:t>
      </w:r>
      <w:r>
        <w:rPr>
          <w:i/>
          <w:sz w:val="23"/>
        </w:rPr>
        <w:t>nazionale,</w:t>
      </w:r>
      <w:r>
        <w:rPr>
          <w:i/>
          <w:spacing w:val="-5"/>
          <w:sz w:val="23"/>
        </w:rPr>
        <w:t xml:space="preserve"> </w:t>
      </w:r>
      <w:r>
        <w:rPr>
          <w:i/>
          <w:sz w:val="23"/>
        </w:rPr>
        <w:t>con</w:t>
      </w:r>
      <w:r>
        <w:rPr>
          <w:i/>
          <w:spacing w:val="-6"/>
          <w:sz w:val="23"/>
        </w:rPr>
        <w:t xml:space="preserve"> </w:t>
      </w:r>
      <w:r>
        <w:rPr>
          <w:i/>
          <w:sz w:val="23"/>
        </w:rPr>
        <w:t>l'obiettivo</w:t>
      </w:r>
      <w:r>
        <w:rPr>
          <w:i/>
          <w:spacing w:val="-5"/>
          <w:sz w:val="23"/>
        </w:rPr>
        <w:t xml:space="preserve"> </w:t>
      </w:r>
      <w:r>
        <w:rPr>
          <w:i/>
          <w:sz w:val="23"/>
        </w:rPr>
        <w:t>di</w:t>
      </w:r>
      <w:r>
        <w:rPr>
          <w:i/>
          <w:spacing w:val="-5"/>
          <w:sz w:val="23"/>
        </w:rPr>
        <w:t xml:space="preserve"> </w:t>
      </w:r>
      <w:r>
        <w:rPr>
          <w:i/>
          <w:sz w:val="23"/>
        </w:rPr>
        <w:t>recuperare</w:t>
      </w:r>
      <w:r>
        <w:rPr>
          <w:i/>
          <w:spacing w:val="-6"/>
          <w:sz w:val="23"/>
        </w:rPr>
        <w:t xml:space="preserve"> </w:t>
      </w:r>
      <w:r>
        <w:rPr>
          <w:i/>
          <w:sz w:val="23"/>
        </w:rPr>
        <w:t>i</w:t>
      </w:r>
      <w:r>
        <w:rPr>
          <w:i/>
          <w:spacing w:val="-5"/>
          <w:sz w:val="23"/>
        </w:rPr>
        <w:t xml:space="preserve"> </w:t>
      </w:r>
      <w:r>
        <w:rPr>
          <w:i/>
          <w:sz w:val="23"/>
        </w:rPr>
        <w:t>ritardi</w:t>
      </w:r>
      <w:r>
        <w:rPr>
          <w:i/>
          <w:spacing w:val="-5"/>
          <w:sz w:val="23"/>
        </w:rPr>
        <w:t xml:space="preserve"> </w:t>
      </w:r>
      <w:r>
        <w:rPr>
          <w:i/>
          <w:sz w:val="23"/>
        </w:rPr>
        <w:t>per</w:t>
      </w:r>
      <w:r>
        <w:rPr>
          <w:i/>
          <w:spacing w:val="-5"/>
          <w:sz w:val="23"/>
        </w:rPr>
        <w:t xml:space="preserve"> </w:t>
      </w:r>
      <w:r>
        <w:rPr>
          <w:i/>
          <w:sz w:val="23"/>
        </w:rPr>
        <w:t>raggiungere</w:t>
      </w:r>
      <w:r>
        <w:rPr>
          <w:i/>
          <w:spacing w:val="-5"/>
          <w:sz w:val="23"/>
        </w:rPr>
        <w:t xml:space="preserve"> </w:t>
      </w:r>
      <w:r>
        <w:rPr>
          <w:i/>
          <w:sz w:val="23"/>
        </w:rPr>
        <w:t>gli</w:t>
      </w:r>
      <w:r>
        <w:rPr>
          <w:i/>
          <w:spacing w:val="-6"/>
          <w:sz w:val="23"/>
        </w:rPr>
        <w:t xml:space="preserve"> </w:t>
      </w:r>
      <w:r>
        <w:rPr>
          <w:i/>
          <w:sz w:val="23"/>
        </w:rPr>
        <w:t>attuali</w:t>
      </w:r>
      <w:r>
        <w:rPr>
          <w:i/>
          <w:spacing w:val="-5"/>
          <w:sz w:val="23"/>
        </w:rPr>
        <w:t xml:space="preserve"> </w:t>
      </w:r>
      <w:r>
        <w:rPr>
          <w:i/>
          <w:sz w:val="23"/>
        </w:rPr>
        <w:t>e</w:t>
      </w:r>
      <w:r>
        <w:rPr>
          <w:i/>
          <w:spacing w:val="-5"/>
          <w:sz w:val="23"/>
        </w:rPr>
        <w:t xml:space="preserve"> </w:t>
      </w:r>
      <w:r>
        <w:rPr>
          <w:i/>
          <w:sz w:val="23"/>
        </w:rPr>
        <w:t>nuovi</w:t>
      </w:r>
      <w:r>
        <w:rPr>
          <w:i/>
          <w:spacing w:val="-5"/>
          <w:sz w:val="23"/>
        </w:rPr>
        <w:t xml:space="preserve"> </w:t>
      </w:r>
      <w:r>
        <w:rPr>
          <w:i/>
          <w:sz w:val="23"/>
        </w:rPr>
        <w:t>obiettivi previsti dalla normativa europea e nazionale (es., 65 per cento di raccolta differenziata al 2035, max 10 per cento di rifiuti in discarica, di riutilizzo, recupero, ecc.). Per questo motivo circa il 60 per cento dei progetti si focalizzerà sui comuni del Centro-Sud</w:t>
      </w:r>
      <w:r>
        <w:rPr>
          <w:i/>
          <w:spacing w:val="-9"/>
          <w:sz w:val="23"/>
        </w:rPr>
        <w:t xml:space="preserve"> </w:t>
      </w:r>
      <w:r>
        <w:rPr>
          <w:i/>
          <w:sz w:val="23"/>
        </w:rPr>
        <w:t>Italia”</w:t>
      </w:r>
    </w:p>
    <w:p w14:paraId="4B31F906" w14:textId="77777777" w:rsidR="0019150D" w:rsidRDefault="008B3896">
      <w:pPr>
        <w:pStyle w:val="Paragrafoelenco"/>
        <w:numPr>
          <w:ilvl w:val="0"/>
          <w:numId w:val="6"/>
        </w:numPr>
        <w:tabs>
          <w:tab w:val="left" w:pos="753"/>
        </w:tabs>
        <w:spacing w:before="156" w:line="288" w:lineRule="auto"/>
        <w:ind w:firstLine="0"/>
        <w:jc w:val="both"/>
        <w:rPr>
          <w:sz w:val="23"/>
        </w:rPr>
      </w:pPr>
      <w:r>
        <w:rPr>
          <w:sz w:val="23"/>
        </w:rPr>
        <w:t>con decreto del Ministro dell’economia e delle finanze del 6 agosto 2021 per l’assegnazione delle</w:t>
      </w:r>
      <w:r>
        <w:rPr>
          <w:spacing w:val="-15"/>
          <w:sz w:val="23"/>
        </w:rPr>
        <w:t xml:space="preserve"> </w:t>
      </w:r>
      <w:r>
        <w:rPr>
          <w:sz w:val="23"/>
        </w:rPr>
        <w:t>risorse</w:t>
      </w:r>
      <w:r>
        <w:rPr>
          <w:spacing w:val="-14"/>
          <w:sz w:val="23"/>
        </w:rPr>
        <w:t xml:space="preserve"> </w:t>
      </w:r>
      <w:r>
        <w:rPr>
          <w:sz w:val="23"/>
        </w:rPr>
        <w:t>finanziarie</w:t>
      </w:r>
      <w:r>
        <w:rPr>
          <w:spacing w:val="-16"/>
          <w:sz w:val="23"/>
        </w:rPr>
        <w:t xml:space="preserve"> </w:t>
      </w:r>
      <w:r>
        <w:rPr>
          <w:sz w:val="23"/>
        </w:rPr>
        <w:t>previste</w:t>
      </w:r>
      <w:r>
        <w:rPr>
          <w:spacing w:val="-14"/>
          <w:sz w:val="23"/>
        </w:rPr>
        <w:t xml:space="preserve"> </w:t>
      </w:r>
      <w:r>
        <w:rPr>
          <w:sz w:val="23"/>
        </w:rPr>
        <w:t>per</w:t>
      </w:r>
      <w:r>
        <w:rPr>
          <w:spacing w:val="-13"/>
          <w:sz w:val="23"/>
        </w:rPr>
        <w:t xml:space="preserve"> </w:t>
      </w:r>
      <w:r>
        <w:rPr>
          <w:sz w:val="23"/>
        </w:rPr>
        <w:t>gli</w:t>
      </w:r>
      <w:r>
        <w:rPr>
          <w:spacing w:val="-13"/>
          <w:sz w:val="23"/>
        </w:rPr>
        <w:t xml:space="preserve"> </w:t>
      </w:r>
      <w:r>
        <w:rPr>
          <w:sz w:val="23"/>
        </w:rPr>
        <w:t>interventi</w:t>
      </w:r>
      <w:r>
        <w:rPr>
          <w:spacing w:val="-14"/>
          <w:sz w:val="23"/>
        </w:rPr>
        <w:t xml:space="preserve"> </w:t>
      </w:r>
      <w:r>
        <w:rPr>
          <w:sz w:val="23"/>
        </w:rPr>
        <w:t>del</w:t>
      </w:r>
      <w:r>
        <w:rPr>
          <w:spacing w:val="-14"/>
          <w:sz w:val="23"/>
        </w:rPr>
        <w:t xml:space="preserve"> </w:t>
      </w:r>
      <w:r>
        <w:rPr>
          <w:sz w:val="23"/>
        </w:rPr>
        <w:t>Piano</w:t>
      </w:r>
      <w:r>
        <w:rPr>
          <w:spacing w:val="-14"/>
          <w:sz w:val="23"/>
        </w:rPr>
        <w:t xml:space="preserve"> </w:t>
      </w:r>
      <w:r>
        <w:rPr>
          <w:sz w:val="23"/>
        </w:rPr>
        <w:t>nazionale</w:t>
      </w:r>
      <w:r>
        <w:rPr>
          <w:spacing w:val="-14"/>
          <w:sz w:val="23"/>
        </w:rPr>
        <w:t xml:space="preserve"> </w:t>
      </w:r>
      <w:r>
        <w:rPr>
          <w:sz w:val="23"/>
        </w:rPr>
        <w:t>di</w:t>
      </w:r>
      <w:r>
        <w:rPr>
          <w:spacing w:val="-14"/>
          <w:sz w:val="23"/>
        </w:rPr>
        <w:t xml:space="preserve"> </w:t>
      </w:r>
      <w:r>
        <w:rPr>
          <w:sz w:val="23"/>
        </w:rPr>
        <w:t>ripresa</w:t>
      </w:r>
      <w:r>
        <w:rPr>
          <w:spacing w:val="-14"/>
          <w:sz w:val="23"/>
        </w:rPr>
        <w:t xml:space="preserve"> </w:t>
      </w:r>
      <w:r>
        <w:rPr>
          <w:sz w:val="23"/>
        </w:rPr>
        <w:t>e</w:t>
      </w:r>
      <w:r>
        <w:rPr>
          <w:spacing w:val="-14"/>
          <w:sz w:val="23"/>
        </w:rPr>
        <w:t xml:space="preserve"> </w:t>
      </w:r>
      <w:r>
        <w:rPr>
          <w:sz w:val="23"/>
        </w:rPr>
        <w:t>resilienza</w:t>
      </w:r>
      <w:r>
        <w:rPr>
          <w:spacing w:val="-16"/>
          <w:sz w:val="23"/>
        </w:rPr>
        <w:t xml:space="preserve"> </w:t>
      </w:r>
      <w:r>
        <w:rPr>
          <w:sz w:val="23"/>
        </w:rPr>
        <w:t xml:space="preserve">(PNRR) sono state assegnati al Ministero della transizione ecologica, 1.500.000.000,00 euro per la realizzazione di nuovi impianti di gestione dei rifiuti e l’ammodernamento di impianti esistenti, nell’ambito della </w:t>
      </w:r>
      <w:r>
        <w:rPr>
          <w:sz w:val="23"/>
          <w:u w:val="single"/>
        </w:rPr>
        <w:t>Missione 2</w:t>
      </w:r>
      <w:r>
        <w:rPr>
          <w:sz w:val="23"/>
        </w:rPr>
        <w:t xml:space="preserve"> </w:t>
      </w:r>
      <w:r>
        <w:rPr>
          <w:i/>
          <w:sz w:val="23"/>
        </w:rPr>
        <w:t>“Rivoluzione verde e transizione ecologica</w:t>
      </w:r>
      <w:r>
        <w:rPr>
          <w:sz w:val="23"/>
        </w:rPr>
        <w:t xml:space="preserve">”, </w:t>
      </w:r>
      <w:r>
        <w:rPr>
          <w:sz w:val="23"/>
          <w:u w:val="single"/>
        </w:rPr>
        <w:t>Componente 1</w:t>
      </w:r>
      <w:r>
        <w:rPr>
          <w:sz w:val="23"/>
        </w:rPr>
        <w:t xml:space="preserve"> “</w:t>
      </w:r>
      <w:r>
        <w:rPr>
          <w:i/>
          <w:sz w:val="23"/>
        </w:rPr>
        <w:t>Economia circolare e agricoltura sostenibile</w:t>
      </w:r>
      <w:r>
        <w:rPr>
          <w:sz w:val="23"/>
        </w:rPr>
        <w:t xml:space="preserve">”, </w:t>
      </w:r>
      <w:r>
        <w:rPr>
          <w:sz w:val="23"/>
          <w:u w:val="single"/>
        </w:rPr>
        <w:t>Investimento 1.1</w:t>
      </w:r>
      <w:r>
        <w:rPr>
          <w:sz w:val="23"/>
        </w:rPr>
        <w:t xml:space="preserve"> “</w:t>
      </w:r>
      <w:r>
        <w:rPr>
          <w:i/>
          <w:sz w:val="23"/>
        </w:rPr>
        <w:t>Realizzazione nuovi impianti di gestione rifiuti e ammodernamento di impianti esistenti</w:t>
      </w:r>
      <w:r>
        <w:rPr>
          <w:sz w:val="23"/>
        </w:rPr>
        <w:t>”, del PNRR (misura M2C1.1.I.1.1)</w:t>
      </w:r>
      <w:r>
        <w:rPr>
          <w:spacing w:val="-8"/>
          <w:sz w:val="23"/>
        </w:rPr>
        <w:t xml:space="preserve"> </w:t>
      </w:r>
      <w:r>
        <w:rPr>
          <w:sz w:val="23"/>
        </w:rPr>
        <w:t>;</w:t>
      </w:r>
    </w:p>
    <w:p w14:paraId="572B3F5C" w14:textId="77777777" w:rsidR="0019150D" w:rsidRDefault="008B3896">
      <w:pPr>
        <w:pStyle w:val="Paragrafoelenco"/>
        <w:numPr>
          <w:ilvl w:val="0"/>
          <w:numId w:val="6"/>
        </w:numPr>
        <w:tabs>
          <w:tab w:val="left" w:pos="787"/>
        </w:tabs>
        <w:spacing w:before="159" w:line="288" w:lineRule="auto"/>
        <w:ind w:right="211" w:firstLine="0"/>
        <w:jc w:val="both"/>
        <w:rPr>
          <w:sz w:val="23"/>
        </w:rPr>
      </w:pPr>
      <w:r>
        <w:rPr>
          <w:sz w:val="23"/>
        </w:rPr>
        <w:t xml:space="preserve">con il Decreto del Ministero della Transizione Ecologica del 28 settembre 2021 N. 396, registrato dalla </w:t>
      </w:r>
      <w:proofErr w:type="gramStart"/>
      <w:r>
        <w:rPr>
          <w:sz w:val="23"/>
        </w:rPr>
        <w:t>Corte dei Conti</w:t>
      </w:r>
      <w:proofErr w:type="gramEnd"/>
      <w:r>
        <w:rPr>
          <w:sz w:val="23"/>
        </w:rPr>
        <w:t xml:space="preserve"> il 04.10.2021, reg. 2838, sono stati sono approvati i criteri di selezione delle proposte relative alla misura M2C1.1.I.1.1 presentate dai soggetti destinatari della misura</w:t>
      </w:r>
      <w:r>
        <w:rPr>
          <w:spacing w:val="-1"/>
          <w:sz w:val="23"/>
        </w:rPr>
        <w:t xml:space="preserve"> </w:t>
      </w:r>
      <w:r>
        <w:rPr>
          <w:sz w:val="23"/>
        </w:rPr>
        <w:t>medesima;</w:t>
      </w:r>
    </w:p>
    <w:p w14:paraId="312A80A4" w14:textId="77777777" w:rsidR="0019150D" w:rsidRDefault="008B3896">
      <w:pPr>
        <w:pStyle w:val="Paragrafoelenco"/>
        <w:numPr>
          <w:ilvl w:val="0"/>
          <w:numId w:val="6"/>
        </w:numPr>
        <w:tabs>
          <w:tab w:val="left" w:pos="731"/>
        </w:tabs>
        <w:spacing w:line="288" w:lineRule="auto"/>
        <w:ind w:right="211" w:firstLine="0"/>
        <w:jc w:val="both"/>
        <w:rPr>
          <w:sz w:val="23"/>
        </w:rPr>
      </w:pPr>
      <w:r>
        <w:rPr>
          <w:sz w:val="23"/>
        </w:rPr>
        <w:t>il suddetto decreto prevede che le risorse previste per l’attuazione degli interventi relativi alla misura</w:t>
      </w:r>
      <w:r>
        <w:rPr>
          <w:spacing w:val="-13"/>
          <w:sz w:val="23"/>
        </w:rPr>
        <w:t xml:space="preserve"> </w:t>
      </w:r>
      <w:r>
        <w:rPr>
          <w:sz w:val="23"/>
        </w:rPr>
        <w:t>M2C1.1.I.1.1</w:t>
      </w:r>
      <w:r>
        <w:rPr>
          <w:spacing w:val="-15"/>
          <w:sz w:val="23"/>
        </w:rPr>
        <w:t xml:space="preserve"> </w:t>
      </w:r>
      <w:r>
        <w:rPr>
          <w:sz w:val="23"/>
        </w:rPr>
        <w:t>sono</w:t>
      </w:r>
      <w:r>
        <w:rPr>
          <w:spacing w:val="-12"/>
          <w:sz w:val="23"/>
        </w:rPr>
        <w:t xml:space="preserve"> </w:t>
      </w:r>
      <w:r>
        <w:rPr>
          <w:sz w:val="23"/>
        </w:rPr>
        <w:t>assegnate</w:t>
      </w:r>
      <w:r>
        <w:rPr>
          <w:spacing w:val="-13"/>
          <w:sz w:val="23"/>
        </w:rPr>
        <w:t xml:space="preserve"> </w:t>
      </w:r>
      <w:r>
        <w:rPr>
          <w:sz w:val="23"/>
        </w:rPr>
        <w:t>mediante</w:t>
      </w:r>
      <w:r>
        <w:rPr>
          <w:spacing w:val="-14"/>
          <w:sz w:val="23"/>
        </w:rPr>
        <w:t xml:space="preserve"> </w:t>
      </w:r>
      <w:r>
        <w:rPr>
          <w:sz w:val="23"/>
        </w:rPr>
        <w:t>procedure</w:t>
      </w:r>
      <w:r>
        <w:rPr>
          <w:spacing w:val="-12"/>
          <w:sz w:val="23"/>
        </w:rPr>
        <w:t xml:space="preserve"> </w:t>
      </w:r>
      <w:r>
        <w:rPr>
          <w:sz w:val="23"/>
        </w:rPr>
        <w:t>ad</w:t>
      </w:r>
      <w:r>
        <w:rPr>
          <w:spacing w:val="-15"/>
          <w:sz w:val="23"/>
        </w:rPr>
        <w:t xml:space="preserve"> </w:t>
      </w:r>
      <w:r>
        <w:rPr>
          <w:sz w:val="23"/>
        </w:rPr>
        <w:t>evidenza</w:t>
      </w:r>
      <w:r>
        <w:rPr>
          <w:spacing w:val="-12"/>
          <w:sz w:val="23"/>
        </w:rPr>
        <w:t xml:space="preserve"> </w:t>
      </w:r>
      <w:r>
        <w:rPr>
          <w:sz w:val="23"/>
        </w:rPr>
        <w:t>pubblica</w:t>
      </w:r>
      <w:r>
        <w:rPr>
          <w:spacing w:val="-13"/>
          <w:sz w:val="23"/>
        </w:rPr>
        <w:t xml:space="preserve"> </w:t>
      </w:r>
      <w:r>
        <w:rPr>
          <w:sz w:val="23"/>
        </w:rPr>
        <w:t>da</w:t>
      </w:r>
      <w:r>
        <w:rPr>
          <w:spacing w:val="-15"/>
          <w:sz w:val="23"/>
        </w:rPr>
        <w:t xml:space="preserve"> </w:t>
      </w:r>
      <w:r>
        <w:rPr>
          <w:sz w:val="23"/>
        </w:rPr>
        <w:t>avviarsi</w:t>
      </w:r>
      <w:r>
        <w:rPr>
          <w:spacing w:val="-15"/>
          <w:sz w:val="23"/>
        </w:rPr>
        <w:t xml:space="preserve"> </w:t>
      </w:r>
      <w:r>
        <w:rPr>
          <w:sz w:val="23"/>
        </w:rPr>
        <w:t>mediante la pubblicazione di tre avvisi, ciascuno per ogni linea di intervento individuata nel decreto medesimo,</w:t>
      </w:r>
      <w:r>
        <w:rPr>
          <w:spacing w:val="-11"/>
          <w:sz w:val="23"/>
        </w:rPr>
        <w:t xml:space="preserve"> </w:t>
      </w:r>
      <w:r>
        <w:rPr>
          <w:sz w:val="23"/>
        </w:rPr>
        <w:t>rivolti</w:t>
      </w:r>
      <w:r>
        <w:rPr>
          <w:spacing w:val="-12"/>
          <w:sz w:val="23"/>
        </w:rPr>
        <w:t xml:space="preserve"> </w:t>
      </w:r>
      <w:r>
        <w:rPr>
          <w:sz w:val="23"/>
        </w:rPr>
        <w:t>ai</w:t>
      </w:r>
      <w:r>
        <w:rPr>
          <w:spacing w:val="-9"/>
          <w:sz w:val="23"/>
        </w:rPr>
        <w:t xml:space="preserve"> </w:t>
      </w:r>
      <w:r>
        <w:rPr>
          <w:sz w:val="23"/>
        </w:rPr>
        <w:t>seguenti</w:t>
      </w:r>
      <w:r>
        <w:rPr>
          <w:spacing w:val="-10"/>
          <w:sz w:val="23"/>
        </w:rPr>
        <w:t xml:space="preserve"> </w:t>
      </w:r>
      <w:r>
        <w:rPr>
          <w:sz w:val="23"/>
        </w:rPr>
        <w:t>soggetti</w:t>
      </w:r>
      <w:r>
        <w:rPr>
          <w:spacing w:val="-10"/>
          <w:sz w:val="23"/>
        </w:rPr>
        <w:t xml:space="preserve"> </w:t>
      </w:r>
      <w:r>
        <w:rPr>
          <w:sz w:val="23"/>
        </w:rPr>
        <w:t>destinatari:</w:t>
      </w:r>
      <w:r>
        <w:rPr>
          <w:spacing w:val="-13"/>
          <w:sz w:val="23"/>
        </w:rPr>
        <w:t xml:space="preserve"> </w:t>
      </w:r>
      <w:r>
        <w:rPr>
          <w:sz w:val="23"/>
        </w:rPr>
        <w:t>“</w:t>
      </w:r>
      <w:r>
        <w:rPr>
          <w:i/>
          <w:sz w:val="23"/>
        </w:rPr>
        <w:t>gli</w:t>
      </w:r>
      <w:r>
        <w:rPr>
          <w:i/>
          <w:spacing w:val="-10"/>
          <w:sz w:val="23"/>
        </w:rPr>
        <w:t xml:space="preserve"> </w:t>
      </w:r>
      <w:r>
        <w:rPr>
          <w:i/>
          <w:sz w:val="23"/>
        </w:rPr>
        <w:t>Enti</w:t>
      </w:r>
      <w:r>
        <w:rPr>
          <w:i/>
          <w:spacing w:val="-10"/>
          <w:sz w:val="23"/>
        </w:rPr>
        <w:t xml:space="preserve"> </w:t>
      </w:r>
      <w:r>
        <w:rPr>
          <w:i/>
          <w:sz w:val="23"/>
        </w:rPr>
        <w:t>di</w:t>
      </w:r>
      <w:r>
        <w:rPr>
          <w:i/>
          <w:spacing w:val="-10"/>
          <w:sz w:val="23"/>
        </w:rPr>
        <w:t xml:space="preserve"> </w:t>
      </w:r>
      <w:r>
        <w:rPr>
          <w:i/>
          <w:sz w:val="23"/>
        </w:rPr>
        <w:t>Governo</w:t>
      </w:r>
      <w:r>
        <w:rPr>
          <w:i/>
          <w:spacing w:val="-10"/>
          <w:sz w:val="23"/>
        </w:rPr>
        <w:t xml:space="preserve"> </w:t>
      </w:r>
      <w:r>
        <w:rPr>
          <w:i/>
          <w:sz w:val="23"/>
        </w:rPr>
        <w:t>d'Ambito</w:t>
      </w:r>
      <w:r>
        <w:rPr>
          <w:i/>
          <w:spacing w:val="-10"/>
          <w:sz w:val="23"/>
        </w:rPr>
        <w:t xml:space="preserve"> </w:t>
      </w:r>
      <w:r>
        <w:rPr>
          <w:i/>
          <w:sz w:val="23"/>
        </w:rPr>
        <w:t>Territoriale</w:t>
      </w:r>
      <w:r>
        <w:rPr>
          <w:i/>
          <w:spacing w:val="-12"/>
          <w:sz w:val="23"/>
        </w:rPr>
        <w:t xml:space="preserve"> </w:t>
      </w:r>
      <w:r>
        <w:rPr>
          <w:i/>
          <w:sz w:val="23"/>
        </w:rPr>
        <w:t xml:space="preserve">Ottimale (EGATO) di cui al decreto legislativo 3 aprile 2006, n. 152 e </w:t>
      </w:r>
      <w:proofErr w:type="spellStart"/>
      <w:r>
        <w:rPr>
          <w:i/>
          <w:sz w:val="23"/>
        </w:rPr>
        <w:t>ss.mm.ii</w:t>
      </w:r>
      <w:proofErr w:type="spellEnd"/>
      <w:r>
        <w:rPr>
          <w:i/>
          <w:sz w:val="23"/>
        </w:rPr>
        <w:t>. o, laddove questi non siano stati costituiti, i comuni. I destinatari delle risorse potranno presentare la Proposta di finanziamento degli interventi previsti dal presente decreto, anche avvalendosi dei gestori incaricati del servizio rifiuti igiene urbana, da loro appositamente delegati ad agire in nome e per conto</w:t>
      </w:r>
      <w:r>
        <w:rPr>
          <w:i/>
          <w:spacing w:val="-14"/>
          <w:sz w:val="23"/>
        </w:rPr>
        <w:t xml:space="preserve"> </w:t>
      </w:r>
      <w:r>
        <w:rPr>
          <w:i/>
          <w:sz w:val="23"/>
        </w:rPr>
        <w:t>loro.</w:t>
      </w:r>
      <w:r>
        <w:rPr>
          <w:sz w:val="23"/>
        </w:rPr>
        <w:t>”;</w:t>
      </w:r>
    </w:p>
    <w:p w14:paraId="1BCC9B61" w14:textId="77777777" w:rsidR="0019150D" w:rsidRDefault="0019150D">
      <w:pPr>
        <w:spacing w:line="288" w:lineRule="auto"/>
        <w:jc w:val="both"/>
        <w:rPr>
          <w:sz w:val="23"/>
        </w:rPr>
      </w:pPr>
    </w:p>
    <w:p w14:paraId="01B368AF" w14:textId="77777777" w:rsidR="0019150D" w:rsidRDefault="008B3896">
      <w:pPr>
        <w:pStyle w:val="Paragrafoelenco"/>
        <w:numPr>
          <w:ilvl w:val="0"/>
          <w:numId w:val="6"/>
        </w:numPr>
        <w:tabs>
          <w:tab w:val="left" w:pos="784"/>
        </w:tabs>
        <w:spacing w:before="80" w:line="288" w:lineRule="auto"/>
        <w:ind w:firstLine="0"/>
        <w:jc w:val="both"/>
        <w:rPr>
          <w:sz w:val="23"/>
        </w:rPr>
      </w:pPr>
      <w:r>
        <w:rPr>
          <w:sz w:val="23"/>
        </w:rPr>
        <w:t xml:space="preserve">lo stesso decreto individua tre distinte aree tematiche oggetto di finanziamento: - </w:t>
      </w:r>
      <w:r>
        <w:rPr>
          <w:i/>
          <w:sz w:val="23"/>
        </w:rPr>
        <w:t xml:space="preserve">Linea d’Intervento A </w:t>
      </w:r>
      <w:r>
        <w:rPr>
          <w:sz w:val="23"/>
        </w:rPr>
        <w:t xml:space="preserve">– miglioramento e meccanizzazione della rete di raccolta differenziata dei rifiuti urbani; - </w:t>
      </w:r>
      <w:r>
        <w:rPr>
          <w:i/>
          <w:sz w:val="23"/>
        </w:rPr>
        <w:t xml:space="preserve">Linea d’Intervento B </w:t>
      </w:r>
      <w:r>
        <w:rPr>
          <w:sz w:val="23"/>
        </w:rPr>
        <w:t xml:space="preserve">– ammodernamento (anche con ampliamento di impianti esistenti) e realizzazione di nuovi impianti di trattamento/riciclo dei rifiuti urbani provenienti dalla raccolta differenziata; - </w:t>
      </w:r>
      <w:r>
        <w:rPr>
          <w:i/>
          <w:sz w:val="23"/>
        </w:rPr>
        <w:t xml:space="preserve">Linea d’Intervento C </w:t>
      </w:r>
      <w:r>
        <w:rPr>
          <w:sz w:val="23"/>
        </w:rPr>
        <w:t>– ammodernamento (anche con ampliamento di impianti esistenti)</w:t>
      </w:r>
      <w:r>
        <w:rPr>
          <w:spacing w:val="-12"/>
          <w:sz w:val="23"/>
        </w:rPr>
        <w:t xml:space="preserve"> </w:t>
      </w:r>
      <w:r>
        <w:rPr>
          <w:sz w:val="23"/>
        </w:rPr>
        <w:t>e</w:t>
      </w:r>
      <w:r>
        <w:rPr>
          <w:spacing w:val="-13"/>
          <w:sz w:val="23"/>
        </w:rPr>
        <w:t xml:space="preserve"> </w:t>
      </w:r>
      <w:r>
        <w:rPr>
          <w:sz w:val="23"/>
        </w:rPr>
        <w:t>realizzazione</w:t>
      </w:r>
      <w:r>
        <w:rPr>
          <w:spacing w:val="-13"/>
          <w:sz w:val="23"/>
        </w:rPr>
        <w:t xml:space="preserve"> </w:t>
      </w:r>
      <w:r>
        <w:rPr>
          <w:sz w:val="23"/>
        </w:rPr>
        <w:t>di</w:t>
      </w:r>
      <w:r>
        <w:rPr>
          <w:spacing w:val="-11"/>
          <w:sz w:val="23"/>
        </w:rPr>
        <w:t xml:space="preserve"> </w:t>
      </w:r>
      <w:r>
        <w:rPr>
          <w:sz w:val="23"/>
        </w:rPr>
        <w:t>nuovi</w:t>
      </w:r>
      <w:r>
        <w:rPr>
          <w:spacing w:val="-9"/>
          <w:sz w:val="23"/>
        </w:rPr>
        <w:t xml:space="preserve"> </w:t>
      </w:r>
      <w:r>
        <w:rPr>
          <w:sz w:val="23"/>
        </w:rPr>
        <w:t>impianti</w:t>
      </w:r>
      <w:r>
        <w:rPr>
          <w:spacing w:val="-11"/>
          <w:sz w:val="23"/>
        </w:rPr>
        <w:t xml:space="preserve"> </w:t>
      </w:r>
      <w:r>
        <w:rPr>
          <w:sz w:val="23"/>
        </w:rPr>
        <w:t>innovativi</w:t>
      </w:r>
      <w:r>
        <w:rPr>
          <w:spacing w:val="-12"/>
          <w:sz w:val="23"/>
        </w:rPr>
        <w:t xml:space="preserve"> </w:t>
      </w:r>
      <w:r>
        <w:rPr>
          <w:sz w:val="23"/>
        </w:rPr>
        <w:t>di</w:t>
      </w:r>
      <w:r>
        <w:rPr>
          <w:spacing w:val="-11"/>
          <w:sz w:val="23"/>
        </w:rPr>
        <w:t xml:space="preserve"> </w:t>
      </w:r>
      <w:r>
        <w:rPr>
          <w:sz w:val="23"/>
        </w:rPr>
        <w:t>trattamento/riciclaggio</w:t>
      </w:r>
      <w:r>
        <w:rPr>
          <w:spacing w:val="-11"/>
          <w:sz w:val="23"/>
        </w:rPr>
        <w:t xml:space="preserve"> </w:t>
      </w:r>
      <w:r>
        <w:rPr>
          <w:sz w:val="23"/>
        </w:rPr>
        <w:t>per</w:t>
      </w:r>
      <w:r>
        <w:rPr>
          <w:spacing w:val="-10"/>
          <w:sz w:val="23"/>
        </w:rPr>
        <w:t xml:space="preserve"> </w:t>
      </w:r>
      <w:r>
        <w:rPr>
          <w:sz w:val="23"/>
        </w:rPr>
        <w:t>lo</w:t>
      </w:r>
      <w:r>
        <w:rPr>
          <w:spacing w:val="-11"/>
          <w:sz w:val="23"/>
        </w:rPr>
        <w:t xml:space="preserve"> </w:t>
      </w:r>
      <w:r>
        <w:rPr>
          <w:sz w:val="23"/>
        </w:rPr>
        <w:t>smaltimento di materiali assorbenti ad uso personale (PAD), i fanghi di acque reflue, i rifiuti di pelletteria e i rifiuti</w:t>
      </w:r>
      <w:r>
        <w:rPr>
          <w:spacing w:val="-1"/>
          <w:sz w:val="23"/>
        </w:rPr>
        <w:t xml:space="preserve"> </w:t>
      </w:r>
      <w:r>
        <w:rPr>
          <w:sz w:val="23"/>
        </w:rPr>
        <w:t>tessili.</w:t>
      </w:r>
    </w:p>
    <w:p w14:paraId="5AC3B3B3" w14:textId="77777777" w:rsidR="0019150D" w:rsidRDefault="008B3896">
      <w:pPr>
        <w:pStyle w:val="Paragrafoelenco"/>
        <w:numPr>
          <w:ilvl w:val="0"/>
          <w:numId w:val="6"/>
        </w:numPr>
        <w:tabs>
          <w:tab w:val="left" w:pos="739"/>
        </w:tabs>
        <w:spacing w:before="162" w:line="288" w:lineRule="auto"/>
        <w:ind w:right="211" w:firstLine="0"/>
        <w:jc w:val="both"/>
        <w:rPr>
          <w:sz w:val="23"/>
        </w:rPr>
      </w:pPr>
      <w:r>
        <w:rPr>
          <w:sz w:val="23"/>
        </w:rPr>
        <w:t>in data 15 ottobre 2021 sul sito istituzionale del Ministero della transizione ecologica (MiTE), anche a seguito delle modifiche ad essi apportate da decreto del capo Dipartimento prot. n. 117/MATTTM del 24 novembre 2021, sono stati pubblicati i seguenti</w:t>
      </w:r>
      <w:r>
        <w:rPr>
          <w:spacing w:val="-7"/>
          <w:sz w:val="23"/>
        </w:rPr>
        <w:t xml:space="preserve"> </w:t>
      </w:r>
      <w:r>
        <w:rPr>
          <w:sz w:val="23"/>
        </w:rPr>
        <w:t>Avvisi:</w:t>
      </w:r>
    </w:p>
    <w:p w14:paraId="20D1C7BA" w14:textId="77777777" w:rsidR="0019150D" w:rsidRDefault="008B3896">
      <w:pPr>
        <w:pStyle w:val="Paragrafoelenco"/>
        <w:numPr>
          <w:ilvl w:val="0"/>
          <w:numId w:val="5"/>
        </w:numPr>
        <w:tabs>
          <w:tab w:val="left" w:pos="1022"/>
        </w:tabs>
        <w:spacing w:before="58" w:line="285" w:lineRule="auto"/>
        <w:ind w:firstLine="0"/>
        <w:rPr>
          <w:sz w:val="23"/>
        </w:rPr>
      </w:pPr>
      <w:r>
        <w:rPr>
          <w:sz w:val="23"/>
        </w:rPr>
        <w:t>l’AVVISO M2C.1.1 I 1.1 - Linea d’Intervento A: “Miglioramento e meccanizzazione della rete di raccolta differenziata dei rifiuti</w:t>
      </w:r>
      <w:r>
        <w:rPr>
          <w:spacing w:val="-5"/>
          <w:sz w:val="23"/>
        </w:rPr>
        <w:t xml:space="preserve"> </w:t>
      </w:r>
      <w:r>
        <w:rPr>
          <w:sz w:val="23"/>
        </w:rPr>
        <w:t>urbani”;</w:t>
      </w:r>
    </w:p>
    <w:p w14:paraId="2AE7F20E" w14:textId="77777777" w:rsidR="0019150D" w:rsidRDefault="008B3896">
      <w:pPr>
        <w:pStyle w:val="Paragrafoelenco"/>
        <w:numPr>
          <w:ilvl w:val="0"/>
          <w:numId w:val="5"/>
        </w:numPr>
        <w:tabs>
          <w:tab w:val="left" w:pos="1022"/>
        </w:tabs>
        <w:spacing w:before="64" w:line="288" w:lineRule="auto"/>
        <w:ind w:firstLine="0"/>
        <w:rPr>
          <w:sz w:val="23"/>
        </w:rPr>
      </w:pPr>
      <w:r>
        <w:rPr>
          <w:sz w:val="23"/>
        </w:rPr>
        <w:t>AVVISO M2C.1.1 I 1.1 - Linea d’Intervento B: “Ammodernamento (anche con ampliamento di impianti esistenti) e realizzazione di nuovi impianti di trattamento/riciclo dei rifiuti urbani provenienti dalla raccolta</w:t>
      </w:r>
      <w:r>
        <w:rPr>
          <w:spacing w:val="-3"/>
          <w:sz w:val="23"/>
        </w:rPr>
        <w:t xml:space="preserve"> </w:t>
      </w:r>
      <w:r>
        <w:rPr>
          <w:sz w:val="23"/>
        </w:rPr>
        <w:t>differenziata”;</w:t>
      </w:r>
    </w:p>
    <w:p w14:paraId="1F3DC181" w14:textId="77777777" w:rsidR="0019150D" w:rsidRDefault="008B3896">
      <w:pPr>
        <w:pStyle w:val="Paragrafoelenco"/>
        <w:numPr>
          <w:ilvl w:val="0"/>
          <w:numId w:val="5"/>
        </w:numPr>
        <w:tabs>
          <w:tab w:val="left" w:pos="1022"/>
        </w:tabs>
        <w:spacing w:before="58" w:line="288" w:lineRule="auto"/>
        <w:ind w:right="216" w:firstLine="0"/>
        <w:rPr>
          <w:sz w:val="23"/>
        </w:rPr>
      </w:pPr>
      <w:r>
        <w:rPr>
          <w:sz w:val="23"/>
        </w:rPr>
        <w:t>AVVISO M2C.1.1 I 1.1 - Linea d’Intervento C: “Ammodernamento (anche con ampliamento di impianti esistenti) e realizzazione di nuovi impianti innovativi di trattamento/riciclaggio per lo smaltimento di materiali assorbenti ad uso personale (PAD), i fanghi di acque reflue, i rifiuti di pelletteria e i rifiuti</w:t>
      </w:r>
      <w:r>
        <w:rPr>
          <w:spacing w:val="-2"/>
          <w:sz w:val="23"/>
        </w:rPr>
        <w:t xml:space="preserve"> </w:t>
      </w:r>
      <w:r>
        <w:rPr>
          <w:sz w:val="23"/>
        </w:rPr>
        <w:t>tessili”;</w:t>
      </w:r>
    </w:p>
    <w:p w14:paraId="1F35311B" w14:textId="77777777" w:rsidR="0019150D" w:rsidRDefault="008B3896">
      <w:pPr>
        <w:pStyle w:val="Paragrafoelenco"/>
        <w:numPr>
          <w:ilvl w:val="0"/>
          <w:numId w:val="6"/>
        </w:numPr>
        <w:tabs>
          <w:tab w:val="left" w:pos="755"/>
        </w:tabs>
        <w:spacing w:before="158" w:line="285" w:lineRule="auto"/>
        <w:ind w:right="214" w:firstLine="0"/>
        <w:jc w:val="both"/>
        <w:rPr>
          <w:sz w:val="23"/>
        </w:rPr>
      </w:pPr>
      <w:r>
        <w:rPr>
          <w:sz w:val="23"/>
        </w:rPr>
        <w:t>Limitatamente alla suddetta Linea d’Intervento C, il Soggetto Destinatario può essere anche l’Ente di Governo dell’Ambito Territoriale Ottimale del servizio idrico</w:t>
      </w:r>
      <w:r>
        <w:rPr>
          <w:spacing w:val="-5"/>
          <w:sz w:val="23"/>
        </w:rPr>
        <w:t xml:space="preserve"> </w:t>
      </w:r>
      <w:r>
        <w:rPr>
          <w:sz w:val="23"/>
        </w:rPr>
        <w:t>integrato;</w:t>
      </w:r>
    </w:p>
    <w:p w14:paraId="56A997F9" w14:textId="77777777" w:rsidR="0019150D" w:rsidRDefault="008B3896">
      <w:pPr>
        <w:pStyle w:val="Paragrafoelenco"/>
        <w:numPr>
          <w:ilvl w:val="0"/>
          <w:numId w:val="6"/>
        </w:numPr>
        <w:tabs>
          <w:tab w:val="left" w:pos="736"/>
        </w:tabs>
        <w:spacing w:before="165" w:line="288" w:lineRule="auto"/>
        <w:ind w:firstLine="0"/>
        <w:jc w:val="both"/>
        <w:rPr>
          <w:sz w:val="23"/>
        </w:rPr>
      </w:pPr>
      <w:r>
        <w:rPr>
          <w:sz w:val="23"/>
        </w:rPr>
        <w:t>i suddetti Avvisi prevedono che «</w:t>
      </w:r>
      <w:r>
        <w:rPr>
          <w:i/>
          <w:sz w:val="23"/>
        </w:rPr>
        <w:t>i Soggetti Destinatari potranno presentare una o più Proposte di</w:t>
      </w:r>
      <w:r>
        <w:rPr>
          <w:i/>
          <w:spacing w:val="-13"/>
          <w:sz w:val="23"/>
        </w:rPr>
        <w:t xml:space="preserve"> </w:t>
      </w:r>
      <w:r>
        <w:rPr>
          <w:i/>
          <w:sz w:val="23"/>
        </w:rPr>
        <w:t>finanziamento</w:t>
      </w:r>
      <w:r>
        <w:rPr>
          <w:i/>
          <w:spacing w:val="-12"/>
          <w:sz w:val="23"/>
        </w:rPr>
        <w:t xml:space="preserve"> </w:t>
      </w:r>
      <w:r>
        <w:rPr>
          <w:i/>
          <w:sz w:val="23"/>
        </w:rPr>
        <w:t>degli</w:t>
      </w:r>
      <w:r>
        <w:rPr>
          <w:i/>
          <w:spacing w:val="-13"/>
          <w:sz w:val="23"/>
        </w:rPr>
        <w:t xml:space="preserve"> </w:t>
      </w:r>
      <w:r>
        <w:rPr>
          <w:i/>
          <w:sz w:val="23"/>
        </w:rPr>
        <w:t>Interventi</w:t>
      </w:r>
      <w:r>
        <w:rPr>
          <w:i/>
          <w:spacing w:val="-12"/>
          <w:sz w:val="23"/>
        </w:rPr>
        <w:t xml:space="preserve"> </w:t>
      </w:r>
      <w:r>
        <w:rPr>
          <w:i/>
          <w:sz w:val="23"/>
        </w:rPr>
        <w:t>previsti</w:t>
      </w:r>
      <w:r>
        <w:rPr>
          <w:i/>
          <w:spacing w:val="-13"/>
          <w:sz w:val="23"/>
        </w:rPr>
        <w:t xml:space="preserve"> </w:t>
      </w:r>
      <w:r>
        <w:rPr>
          <w:i/>
          <w:sz w:val="23"/>
        </w:rPr>
        <w:t>dalle</w:t>
      </w:r>
      <w:r>
        <w:rPr>
          <w:i/>
          <w:spacing w:val="-12"/>
          <w:sz w:val="23"/>
        </w:rPr>
        <w:t xml:space="preserve"> </w:t>
      </w:r>
      <w:r>
        <w:rPr>
          <w:i/>
          <w:sz w:val="23"/>
        </w:rPr>
        <w:t>Linee</w:t>
      </w:r>
      <w:r>
        <w:rPr>
          <w:i/>
          <w:spacing w:val="-13"/>
          <w:sz w:val="23"/>
        </w:rPr>
        <w:t xml:space="preserve"> </w:t>
      </w:r>
      <w:r>
        <w:rPr>
          <w:i/>
          <w:sz w:val="23"/>
        </w:rPr>
        <w:t>A,</w:t>
      </w:r>
      <w:r>
        <w:rPr>
          <w:i/>
          <w:spacing w:val="-13"/>
          <w:sz w:val="23"/>
        </w:rPr>
        <w:t xml:space="preserve"> </w:t>
      </w:r>
      <w:r>
        <w:rPr>
          <w:i/>
          <w:sz w:val="23"/>
        </w:rPr>
        <w:t>B</w:t>
      </w:r>
      <w:r>
        <w:rPr>
          <w:i/>
          <w:spacing w:val="-14"/>
          <w:sz w:val="23"/>
        </w:rPr>
        <w:t xml:space="preserve"> </w:t>
      </w:r>
      <w:r>
        <w:rPr>
          <w:i/>
          <w:sz w:val="23"/>
        </w:rPr>
        <w:t>e</w:t>
      </w:r>
      <w:r>
        <w:rPr>
          <w:i/>
          <w:spacing w:val="-12"/>
          <w:sz w:val="23"/>
        </w:rPr>
        <w:t xml:space="preserve"> </w:t>
      </w:r>
      <w:r>
        <w:rPr>
          <w:i/>
          <w:sz w:val="23"/>
        </w:rPr>
        <w:t>C</w:t>
      </w:r>
      <w:r>
        <w:rPr>
          <w:i/>
          <w:spacing w:val="-13"/>
          <w:sz w:val="23"/>
        </w:rPr>
        <w:t xml:space="preserve"> </w:t>
      </w:r>
      <w:r>
        <w:rPr>
          <w:i/>
          <w:sz w:val="23"/>
        </w:rPr>
        <w:t>del</w:t>
      </w:r>
      <w:r>
        <w:rPr>
          <w:i/>
          <w:spacing w:val="-11"/>
          <w:sz w:val="23"/>
        </w:rPr>
        <w:t xml:space="preserve"> </w:t>
      </w:r>
      <w:r>
        <w:rPr>
          <w:i/>
          <w:sz w:val="23"/>
        </w:rPr>
        <w:t>Decreto,</w:t>
      </w:r>
      <w:r>
        <w:rPr>
          <w:i/>
          <w:spacing w:val="-13"/>
          <w:sz w:val="23"/>
        </w:rPr>
        <w:t xml:space="preserve"> </w:t>
      </w:r>
      <w:r>
        <w:rPr>
          <w:i/>
          <w:sz w:val="23"/>
        </w:rPr>
        <w:t>anche</w:t>
      </w:r>
      <w:r>
        <w:rPr>
          <w:i/>
          <w:spacing w:val="-12"/>
          <w:sz w:val="23"/>
        </w:rPr>
        <w:t xml:space="preserve"> </w:t>
      </w:r>
      <w:r>
        <w:rPr>
          <w:i/>
          <w:sz w:val="23"/>
        </w:rPr>
        <w:t>avvalendosi</w:t>
      </w:r>
      <w:r>
        <w:rPr>
          <w:i/>
          <w:spacing w:val="-13"/>
          <w:sz w:val="23"/>
        </w:rPr>
        <w:t xml:space="preserve"> </w:t>
      </w:r>
      <w:r>
        <w:rPr>
          <w:i/>
          <w:sz w:val="23"/>
        </w:rPr>
        <w:t>dei</w:t>
      </w:r>
      <w:r>
        <w:rPr>
          <w:i/>
          <w:spacing w:val="-12"/>
          <w:sz w:val="23"/>
        </w:rPr>
        <w:t xml:space="preserve"> </w:t>
      </w:r>
      <w:r>
        <w:rPr>
          <w:i/>
          <w:sz w:val="23"/>
        </w:rPr>
        <w:t xml:space="preserve">gestori incaricati del servizio rifiuti igiene urbana, da loro appositamente delegati ad agire in nome e per conto loro» </w:t>
      </w:r>
      <w:r>
        <w:rPr>
          <w:sz w:val="23"/>
        </w:rPr>
        <w:t>e l’Avviso di cui alla Linea d’Intervento C prevede che «</w:t>
      </w:r>
      <w:r>
        <w:rPr>
          <w:i/>
          <w:sz w:val="23"/>
        </w:rPr>
        <w:t>i Soggetti Destinatari potranno presentare una o più Proposte di finanziamento degli Interventi previsti dalla Linea C del Decreto, anche</w:t>
      </w:r>
      <w:r>
        <w:rPr>
          <w:i/>
          <w:spacing w:val="-13"/>
          <w:sz w:val="23"/>
        </w:rPr>
        <w:t xml:space="preserve"> </w:t>
      </w:r>
      <w:r>
        <w:rPr>
          <w:i/>
          <w:sz w:val="23"/>
        </w:rPr>
        <w:t>avvalendosi</w:t>
      </w:r>
      <w:r>
        <w:rPr>
          <w:i/>
          <w:spacing w:val="-13"/>
          <w:sz w:val="23"/>
        </w:rPr>
        <w:t xml:space="preserve"> </w:t>
      </w:r>
      <w:r>
        <w:rPr>
          <w:i/>
          <w:sz w:val="23"/>
        </w:rPr>
        <w:t>dei</w:t>
      </w:r>
      <w:r>
        <w:rPr>
          <w:i/>
          <w:spacing w:val="-13"/>
          <w:sz w:val="23"/>
        </w:rPr>
        <w:t xml:space="preserve"> </w:t>
      </w:r>
      <w:r>
        <w:rPr>
          <w:i/>
          <w:sz w:val="23"/>
        </w:rPr>
        <w:t>gestori</w:t>
      </w:r>
      <w:r>
        <w:rPr>
          <w:i/>
          <w:spacing w:val="-13"/>
          <w:sz w:val="23"/>
        </w:rPr>
        <w:t xml:space="preserve"> </w:t>
      </w:r>
      <w:r>
        <w:rPr>
          <w:i/>
          <w:sz w:val="23"/>
        </w:rPr>
        <w:t>incaricati</w:t>
      </w:r>
      <w:r>
        <w:rPr>
          <w:i/>
          <w:spacing w:val="-11"/>
          <w:sz w:val="23"/>
        </w:rPr>
        <w:t xml:space="preserve"> </w:t>
      </w:r>
      <w:r>
        <w:rPr>
          <w:i/>
          <w:sz w:val="23"/>
        </w:rPr>
        <w:t>del</w:t>
      </w:r>
      <w:r>
        <w:rPr>
          <w:i/>
          <w:spacing w:val="-15"/>
          <w:sz w:val="23"/>
        </w:rPr>
        <w:t xml:space="preserve"> </w:t>
      </w:r>
      <w:r>
        <w:rPr>
          <w:i/>
          <w:sz w:val="23"/>
        </w:rPr>
        <w:t>servizio</w:t>
      </w:r>
      <w:r>
        <w:rPr>
          <w:i/>
          <w:spacing w:val="-15"/>
          <w:sz w:val="23"/>
        </w:rPr>
        <w:t xml:space="preserve"> </w:t>
      </w:r>
      <w:r>
        <w:rPr>
          <w:i/>
          <w:sz w:val="23"/>
        </w:rPr>
        <w:t>rifiuti</w:t>
      </w:r>
      <w:r>
        <w:rPr>
          <w:i/>
          <w:spacing w:val="-14"/>
          <w:sz w:val="23"/>
        </w:rPr>
        <w:t xml:space="preserve"> </w:t>
      </w:r>
      <w:r>
        <w:rPr>
          <w:i/>
          <w:sz w:val="23"/>
        </w:rPr>
        <w:t>igiene</w:t>
      </w:r>
      <w:r>
        <w:rPr>
          <w:i/>
          <w:spacing w:val="-13"/>
          <w:sz w:val="23"/>
        </w:rPr>
        <w:t xml:space="preserve"> </w:t>
      </w:r>
      <w:r>
        <w:rPr>
          <w:i/>
          <w:sz w:val="23"/>
        </w:rPr>
        <w:t>urbana</w:t>
      </w:r>
      <w:r>
        <w:rPr>
          <w:i/>
          <w:spacing w:val="-14"/>
          <w:sz w:val="23"/>
        </w:rPr>
        <w:t xml:space="preserve"> </w:t>
      </w:r>
      <w:r>
        <w:rPr>
          <w:i/>
          <w:sz w:val="23"/>
        </w:rPr>
        <w:t>o</w:t>
      </w:r>
      <w:r>
        <w:rPr>
          <w:i/>
          <w:spacing w:val="-13"/>
          <w:sz w:val="23"/>
        </w:rPr>
        <w:t xml:space="preserve"> </w:t>
      </w:r>
      <w:r>
        <w:rPr>
          <w:i/>
          <w:sz w:val="23"/>
        </w:rPr>
        <w:t>del</w:t>
      </w:r>
      <w:r>
        <w:rPr>
          <w:i/>
          <w:spacing w:val="-12"/>
          <w:sz w:val="23"/>
        </w:rPr>
        <w:t xml:space="preserve"> </w:t>
      </w:r>
      <w:r>
        <w:rPr>
          <w:i/>
          <w:sz w:val="23"/>
        </w:rPr>
        <w:t>servizio</w:t>
      </w:r>
      <w:r>
        <w:rPr>
          <w:i/>
          <w:spacing w:val="-13"/>
          <w:sz w:val="23"/>
        </w:rPr>
        <w:t xml:space="preserve"> </w:t>
      </w:r>
      <w:r>
        <w:rPr>
          <w:i/>
          <w:sz w:val="23"/>
        </w:rPr>
        <w:t>idrico</w:t>
      </w:r>
      <w:r>
        <w:rPr>
          <w:i/>
          <w:spacing w:val="-13"/>
          <w:sz w:val="23"/>
        </w:rPr>
        <w:t xml:space="preserve"> </w:t>
      </w:r>
      <w:r>
        <w:rPr>
          <w:i/>
          <w:sz w:val="23"/>
        </w:rPr>
        <w:t>integrato, da loro appositamente delegati ad agire in nome e per conto</w:t>
      </w:r>
      <w:r>
        <w:rPr>
          <w:i/>
          <w:spacing w:val="-8"/>
          <w:sz w:val="23"/>
        </w:rPr>
        <w:t xml:space="preserve"> </w:t>
      </w:r>
      <w:r>
        <w:rPr>
          <w:i/>
          <w:sz w:val="23"/>
        </w:rPr>
        <w:t>loro.»</w:t>
      </w:r>
      <w:r>
        <w:rPr>
          <w:sz w:val="23"/>
        </w:rPr>
        <w:t>;</w:t>
      </w:r>
    </w:p>
    <w:p w14:paraId="43380A04" w14:textId="77777777" w:rsidR="0019150D" w:rsidRDefault="008B3896">
      <w:pPr>
        <w:pStyle w:val="Paragrafoelenco"/>
        <w:numPr>
          <w:ilvl w:val="0"/>
          <w:numId w:val="6"/>
        </w:numPr>
        <w:tabs>
          <w:tab w:val="left" w:pos="755"/>
        </w:tabs>
        <w:spacing w:line="285" w:lineRule="auto"/>
        <w:ind w:right="209" w:firstLine="0"/>
        <w:jc w:val="both"/>
        <w:rPr>
          <w:sz w:val="23"/>
        </w:rPr>
      </w:pPr>
      <w:r>
        <w:rPr>
          <w:sz w:val="23"/>
        </w:rPr>
        <w:t>[</w:t>
      </w:r>
      <w:r>
        <w:rPr>
          <w:i/>
          <w:sz w:val="23"/>
        </w:rPr>
        <w:t>Opzionale</w:t>
      </w:r>
      <w:r>
        <w:rPr>
          <w:sz w:val="23"/>
        </w:rPr>
        <w:t>] l’</w:t>
      </w:r>
      <w:proofErr w:type="spellStart"/>
      <w:r>
        <w:rPr>
          <w:sz w:val="23"/>
        </w:rPr>
        <w:t>Egato</w:t>
      </w:r>
      <w:proofErr w:type="spellEnd"/>
      <w:r>
        <w:rPr>
          <w:sz w:val="23"/>
        </w:rPr>
        <w:t xml:space="preserve">, in qualità di soggetto destinatario, in adesione all’Avviso M2C.1.1 I 1.1 - Linea d’Intervento </w:t>
      </w:r>
      <w:r>
        <w:rPr>
          <w:sz w:val="23"/>
          <w:shd w:val="clear" w:color="auto" w:fill="FFFF00"/>
        </w:rPr>
        <w:t>[</w:t>
      </w:r>
      <w:r>
        <w:rPr>
          <w:rFonts w:ascii="Cambria Math" w:hAnsi="Cambria Math"/>
          <w:sz w:val="23"/>
          <w:shd w:val="clear" w:color="auto" w:fill="FFFF00"/>
        </w:rPr>
        <w:t>A/B/C</w:t>
      </w:r>
      <w:r>
        <w:rPr>
          <w:sz w:val="23"/>
          <w:shd w:val="clear" w:color="auto" w:fill="FFFF00"/>
        </w:rPr>
        <w:t>]</w:t>
      </w:r>
      <w:r>
        <w:rPr>
          <w:sz w:val="23"/>
        </w:rPr>
        <w:t>, (nel seguito, anche Avviso) ha formalmente delegato il Gestore alla presentazione della/e Proposta/e di suo</w:t>
      </w:r>
      <w:r>
        <w:rPr>
          <w:spacing w:val="-5"/>
          <w:sz w:val="23"/>
        </w:rPr>
        <w:t xml:space="preserve"> </w:t>
      </w:r>
      <w:r>
        <w:rPr>
          <w:sz w:val="23"/>
        </w:rPr>
        <w:t>interesse;</w:t>
      </w:r>
    </w:p>
    <w:p w14:paraId="57E51E22" w14:textId="77777777" w:rsidR="0019150D" w:rsidRDefault="008B3896">
      <w:pPr>
        <w:pStyle w:val="Paragrafoelenco"/>
        <w:numPr>
          <w:ilvl w:val="0"/>
          <w:numId w:val="6"/>
        </w:numPr>
        <w:tabs>
          <w:tab w:val="left" w:pos="806"/>
        </w:tabs>
        <w:spacing w:before="168" w:line="288" w:lineRule="auto"/>
        <w:ind w:right="208" w:firstLine="0"/>
        <w:jc w:val="both"/>
        <w:rPr>
          <w:sz w:val="23"/>
          <w:szCs w:val="23"/>
        </w:rPr>
      </w:pPr>
      <w:r>
        <w:rPr>
          <w:sz w:val="23"/>
          <w:szCs w:val="23"/>
        </w:rPr>
        <w:t>l’</w:t>
      </w:r>
      <w:proofErr w:type="spellStart"/>
      <w:r>
        <w:rPr>
          <w:sz w:val="23"/>
          <w:szCs w:val="23"/>
        </w:rPr>
        <w:t>Egato</w:t>
      </w:r>
      <w:proofErr w:type="spellEnd"/>
      <w:r>
        <w:rPr>
          <w:sz w:val="23"/>
          <w:szCs w:val="23"/>
        </w:rPr>
        <w:t xml:space="preserve">, con Decreto </w:t>
      </w:r>
      <w:r>
        <w:rPr>
          <w:shd w:val="clear" w:color="auto" w:fill="FFFF00"/>
        </w:rPr>
        <w:t>[</w:t>
      </w:r>
      <w:r>
        <w:rPr>
          <w:rFonts w:ascii="Cambria Math" w:eastAsia="Cambria Math" w:hAnsi="Cambria Math" w:cs="Cambria Math"/>
          <w:shd w:val="clear" w:color="auto" w:fill="FFFF00"/>
        </w:rPr>
        <w:t>⦁</w:t>
      </w:r>
      <w:r>
        <w:rPr>
          <w:shd w:val="clear" w:color="auto" w:fill="FFFF00"/>
        </w:rPr>
        <w:t>]</w:t>
      </w:r>
      <w:r>
        <w:rPr>
          <w:sz w:val="23"/>
          <w:szCs w:val="23"/>
        </w:rPr>
        <w:t>, è risultato beneficiario (assegnatario), nell’ambito della Linea d’intervento suddetta, di contribuzione finanziaria per realizzazione della/le Proposta/e di intervento di seguito indicata/e:</w:t>
      </w:r>
    </w:p>
    <w:p w14:paraId="0BC1E0A9" w14:textId="77777777" w:rsidR="0019150D" w:rsidRDefault="0019150D">
      <w:pPr>
        <w:pStyle w:val="Corpotesto"/>
        <w:spacing w:before="5" w:after="1"/>
        <w:ind w:left="0"/>
        <w:jc w:val="left"/>
        <w:rPr>
          <w:sz w:val="13"/>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08"/>
        <w:gridCol w:w="2408"/>
        <w:gridCol w:w="2408"/>
      </w:tblGrid>
      <w:tr w:rsidR="0019150D" w14:paraId="0306C67D" w14:textId="77777777">
        <w:trPr>
          <w:trHeight w:val="647"/>
        </w:trPr>
        <w:tc>
          <w:tcPr>
            <w:tcW w:w="2408" w:type="dxa"/>
          </w:tcPr>
          <w:p w14:paraId="27D472DC" w14:textId="77777777" w:rsidR="0019150D" w:rsidRDefault="008B3896">
            <w:pPr>
              <w:pStyle w:val="TableParagraph"/>
              <w:spacing w:before="165"/>
              <w:ind w:left="607"/>
              <w:rPr>
                <w:sz w:val="23"/>
              </w:rPr>
            </w:pPr>
            <w:proofErr w:type="spellStart"/>
            <w:r>
              <w:rPr>
                <w:sz w:val="23"/>
              </w:rPr>
              <w:t>ID_proposta</w:t>
            </w:r>
            <w:proofErr w:type="spellEnd"/>
          </w:p>
        </w:tc>
        <w:tc>
          <w:tcPr>
            <w:tcW w:w="2408" w:type="dxa"/>
          </w:tcPr>
          <w:p w14:paraId="1C4735FE" w14:textId="77777777" w:rsidR="0019150D" w:rsidRDefault="008B3896">
            <w:pPr>
              <w:pStyle w:val="TableParagraph"/>
              <w:spacing w:before="165"/>
              <w:ind w:left="179"/>
              <w:rPr>
                <w:sz w:val="23"/>
              </w:rPr>
            </w:pPr>
            <w:r>
              <w:rPr>
                <w:sz w:val="23"/>
              </w:rPr>
              <w:t>Titolo della proposta</w:t>
            </w:r>
          </w:p>
        </w:tc>
        <w:tc>
          <w:tcPr>
            <w:tcW w:w="2408" w:type="dxa"/>
          </w:tcPr>
          <w:p w14:paraId="72EF2378" w14:textId="77777777" w:rsidR="0019150D" w:rsidRDefault="008B3896">
            <w:pPr>
              <w:pStyle w:val="TableParagraph"/>
              <w:spacing w:before="2"/>
              <w:ind w:left="181" w:right="178"/>
              <w:jc w:val="center"/>
              <w:rPr>
                <w:sz w:val="23"/>
              </w:rPr>
            </w:pPr>
            <w:r>
              <w:rPr>
                <w:sz w:val="23"/>
              </w:rPr>
              <w:t>Contributo massimo</w:t>
            </w:r>
          </w:p>
          <w:p w14:paraId="5B309666" w14:textId="77777777" w:rsidR="0019150D" w:rsidRDefault="008B3896">
            <w:pPr>
              <w:pStyle w:val="TableParagraph"/>
              <w:spacing w:before="54"/>
              <w:ind w:left="181" w:right="172"/>
              <w:jc w:val="center"/>
              <w:rPr>
                <w:sz w:val="23"/>
              </w:rPr>
            </w:pPr>
            <w:r>
              <w:rPr>
                <w:sz w:val="23"/>
              </w:rPr>
              <w:t>erogabile</w:t>
            </w:r>
          </w:p>
        </w:tc>
        <w:tc>
          <w:tcPr>
            <w:tcW w:w="2408" w:type="dxa"/>
          </w:tcPr>
          <w:p w14:paraId="72069ECB" w14:textId="77777777" w:rsidR="0019150D" w:rsidRDefault="008B3896">
            <w:pPr>
              <w:pStyle w:val="TableParagraph"/>
              <w:spacing w:before="165"/>
              <w:ind w:left="181" w:right="174"/>
              <w:jc w:val="center"/>
              <w:rPr>
                <w:sz w:val="23"/>
              </w:rPr>
            </w:pPr>
            <w:r>
              <w:rPr>
                <w:sz w:val="23"/>
              </w:rPr>
              <w:t>CUP</w:t>
            </w:r>
          </w:p>
        </w:tc>
      </w:tr>
      <w:tr w:rsidR="0019150D" w14:paraId="19997575" w14:textId="77777777">
        <w:trPr>
          <w:trHeight w:val="323"/>
        </w:trPr>
        <w:tc>
          <w:tcPr>
            <w:tcW w:w="2408" w:type="dxa"/>
          </w:tcPr>
          <w:p w14:paraId="35F95CE3" w14:textId="77777777" w:rsidR="0019150D" w:rsidRDefault="0019150D">
            <w:pPr>
              <w:pStyle w:val="TableParagraph"/>
              <w:rPr>
                <w:rFonts w:ascii="Times New Roman"/>
              </w:rPr>
            </w:pPr>
          </w:p>
        </w:tc>
        <w:tc>
          <w:tcPr>
            <w:tcW w:w="2408" w:type="dxa"/>
          </w:tcPr>
          <w:p w14:paraId="3A6D4224" w14:textId="77777777" w:rsidR="0019150D" w:rsidRDefault="0019150D">
            <w:pPr>
              <w:pStyle w:val="TableParagraph"/>
              <w:rPr>
                <w:rFonts w:ascii="Times New Roman"/>
              </w:rPr>
            </w:pPr>
          </w:p>
        </w:tc>
        <w:tc>
          <w:tcPr>
            <w:tcW w:w="2408" w:type="dxa"/>
          </w:tcPr>
          <w:p w14:paraId="0C8F291C" w14:textId="77777777" w:rsidR="0019150D" w:rsidRDefault="0019150D">
            <w:pPr>
              <w:pStyle w:val="TableParagraph"/>
              <w:rPr>
                <w:rFonts w:ascii="Times New Roman"/>
              </w:rPr>
            </w:pPr>
          </w:p>
        </w:tc>
        <w:tc>
          <w:tcPr>
            <w:tcW w:w="2408" w:type="dxa"/>
          </w:tcPr>
          <w:p w14:paraId="6B28DC54" w14:textId="77777777" w:rsidR="0019150D" w:rsidRDefault="0019150D">
            <w:pPr>
              <w:pStyle w:val="TableParagraph"/>
              <w:rPr>
                <w:rFonts w:ascii="Times New Roman"/>
              </w:rPr>
            </w:pPr>
          </w:p>
        </w:tc>
      </w:tr>
      <w:tr w:rsidR="0019150D" w14:paraId="5C1685A5" w14:textId="77777777">
        <w:trPr>
          <w:trHeight w:val="323"/>
        </w:trPr>
        <w:tc>
          <w:tcPr>
            <w:tcW w:w="2408" w:type="dxa"/>
          </w:tcPr>
          <w:p w14:paraId="2F3BD58F" w14:textId="77777777" w:rsidR="0019150D" w:rsidRDefault="0019150D">
            <w:pPr>
              <w:pStyle w:val="TableParagraph"/>
              <w:rPr>
                <w:rFonts w:ascii="Times New Roman"/>
              </w:rPr>
            </w:pPr>
          </w:p>
        </w:tc>
        <w:tc>
          <w:tcPr>
            <w:tcW w:w="2408" w:type="dxa"/>
          </w:tcPr>
          <w:p w14:paraId="257C9070" w14:textId="77777777" w:rsidR="0019150D" w:rsidRDefault="0019150D">
            <w:pPr>
              <w:pStyle w:val="TableParagraph"/>
              <w:rPr>
                <w:rFonts w:ascii="Times New Roman"/>
              </w:rPr>
            </w:pPr>
          </w:p>
        </w:tc>
        <w:tc>
          <w:tcPr>
            <w:tcW w:w="2408" w:type="dxa"/>
          </w:tcPr>
          <w:p w14:paraId="36BDE916" w14:textId="77777777" w:rsidR="0019150D" w:rsidRDefault="0019150D">
            <w:pPr>
              <w:pStyle w:val="TableParagraph"/>
              <w:rPr>
                <w:rFonts w:ascii="Times New Roman"/>
              </w:rPr>
            </w:pPr>
          </w:p>
        </w:tc>
        <w:tc>
          <w:tcPr>
            <w:tcW w:w="2408" w:type="dxa"/>
          </w:tcPr>
          <w:p w14:paraId="2EA3C703" w14:textId="77777777" w:rsidR="0019150D" w:rsidRDefault="0019150D">
            <w:pPr>
              <w:pStyle w:val="TableParagraph"/>
              <w:rPr>
                <w:rFonts w:ascii="Times New Roman"/>
              </w:rPr>
            </w:pPr>
          </w:p>
        </w:tc>
      </w:tr>
    </w:tbl>
    <w:p w14:paraId="6711F6B0" w14:textId="77777777" w:rsidR="0019150D" w:rsidRDefault="0019150D">
      <w:pPr>
        <w:rPr>
          <w:rFonts w:ascii="Times New Roman"/>
        </w:rPr>
        <w:sectPr w:rsidR="0019150D" w:rsidSect="007C0FDE">
          <w:headerReference w:type="even" r:id="rId10"/>
          <w:headerReference w:type="default" r:id="rId11"/>
          <w:footerReference w:type="even" r:id="rId12"/>
          <w:footerReference w:type="default" r:id="rId13"/>
          <w:headerReference w:type="first" r:id="rId14"/>
          <w:footerReference w:type="first" r:id="rId15"/>
          <w:pgSz w:w="11910" w:h="16840"/>
          <w:pgMar w:top="1614" w:right="920" w:bottom="1200" w:left="820" w:header="0" w:footer="920" w:gutter="0"/>
          <w:cols w:space="720"/>
        </w:sectPr>
      </w:pPr>
    </w:p>
    <w:p w14:paraId="37319F6C" w14:textId="77777777" w:rsidR="0019150D" w:rsidRDefault="008B3896">
      <w:pPr>
        <w:pStyle w:val="Paragrafoelenco"/>
        <w:numPr>
          <w:ilvl w:val="0"/>
          <w:numId w:val="6"/>
        </w:numPr>
        <w:tabs>
          <w:tab w:val="left" w:pos="741"/>
        </w:tabs>
        <w:spacing w:before="80" w:line="288" w:lineRule="auto"/>
        <w:ind w:right="209" w:firstLine="0"/>
        <w:jc w:val="both"/>
        <w:rPr>
          <w:sz w:val="23"/>
          <w:szCs w:val="23"/>
        </w:rPr>
      </w:pPr>
      <w:r>
        <w:rPr>
          <w:sz w:val="23"/>
          <w:szCs w:val="23"/>
        </w:rPr>
        <w:lastRenderedPageBreak/>
        <w:t>Il/I suddetto/i intervento/i è/sono dettagliato/i nell’apposita/e Domanda di accesso al contributo,</w:t>
      </w:r>
      <w:r>
        <w:rPr>
          <w:spacing w:val="-10"/>
          <w:sz w:val="23"/>
          <w:szCs w:val="23"/>
        </w:rPr>
        <w:t xml:space="preserve"> </w:t>
      </w:r>
      <w:r>
        <w:rPr>
          <w:sz w:val="23"/>
          <w:szCs w:val="23"/>
        </w:rPr>
        <w:t>che</w:t>
      </w:r>
      <w:r>
        <w:rPr>
          <w:spacing w:val="-12"/>
          <w:sz w:val="23"/>
          <w:szCs w:val="23"/>
        </w:rPr>
        <w:t xml:space="preserve"> </w:t>
      </w:r>
      <w:r>
        <w:rPr>
          <w:sz w:val="23"/>
          <w:szCs w:val="23"/>
        </w:rPr>
        <w:t>include</w:t>
      </w:r>
      <w:r>
        <w:rPr>
          <w:spacing w:val="-12"/>
          <w:sz w:val="23"/>
          <w:szCs w:val="23"/>
        </w:rPr>
        <w:t xml:space="preserve"> </w:t>
      </w:r>
      <w:r>
        <w:rPr>
          <w:sz w:val="23"/>
          <w:szCs w:val="23"/>
        </w:rPr>
        <w:t>il</w:t>
      </w:r>
      <w:r>
        <w:rPr>
          <w:spacing w:val="-13"/>
          <w:sz w:val="23"/>
          <w:szCs w:val="23"/>
        </w:rPr>
        <w:t xml:space="preserve"> </w:t>
      </w:r>
      <w:r>
        <w:rPr>
          <w:sz w:val="23"/>
          <w:szCs w:val="23"/>
        </w:rPr>
        <w:t>cronoprogramma</w:t>
      </w:r>
      <w:r>
        <w:rPr>
          <w:spacing w:val="-9"/>
          <w:sz w:val="23"/>
          <w:szCs w:val="23"/>
        </w:rPr>
        <w:t xml:space="preserve"> </w:t>
      </w:r>
      <w:r>
        <w:rPr>
          <w:sz w:val="23"/>
          <w:szCs w:val="23"/>
        </w:rPr>
        <w:t>di</w:t>
      </w:r>
      <w:r>
        <w:rPr>
          <w:spacing w:val="-11"/>
          <w:sz w:val="23"/>
          <w:szCs w:val="23"/>
        </w:rPr>
        <w:t xml:space="preserve"> </w:t>
      </w:r>
      <w:r>
        <w:rPr>
          <w:sz w:val="23"/>
          <w:szCs w:val="23"/>
        </w:rPr>
        <w:t>realizzazione</w:t>
      </w:r>
      <w:r>
        <w:rPr>
          <w:spacing w:val="-9"/>
          <w:sz w:val="23"/>
          <w:szCs w:val="23"/>
        </w:rPr>
        <w:t xml:space="preserve"> </w:t>
      </w:r>
      <w:r>
        <w:rPr>
          <w:sz w:val="23"/>
          <w:szCs w:val="23"/>
        </w:rPr>
        <w:t>e</w:t>
      </w:r>
      <w:r>
        <w:rPr>
          <w:spacing w:val="-12"/>
          <w:sz w:val="23"/>
          <w:szCs w:val="23"/>
        </w:rPr>
        <w:t xml:space="preserve"> </w:t>
      </w:r>
      <w:r>
        <w:rPr>
          <w:sz w:val="23"/>
          <w:szCs w:val="23"/>
        </w:rPr>
        <w:t>quadro</w:t>
      </w:r>
      <w:r>
        <w:rPr>
          <w:spacing w:val="-12"/>
          <w:sz w:val="23"/>
          <w:szCs w:val="23"/>
        </w:rPr>
        <w:t xml:space="preserve"> </w:t>
      </w:r>
      <w:r>
        <w:rPr>
          <w:sz w:val="23"/>
          <w:szCs w:val="23"/>
        </w:rPr>
        <w:t>economico</w:t>
      </w:r>
      <w:r>
        <w:rPr>
          <w:spacing w:val="-5"/>
          <w:sz w:val="23"/>
          <w:szCs w:val="23"/>
        </w:rPr>
        <w:t xml:space="preserve"> </w:t>
      </w:r>
      <w:r>
        <w:rPr>
          <w:sz w:val="23"/>
          <w:szCs w:val="23"/>
        </w:rPr>
        <w:t>(nel</w:t>
      </w:r>
      <w:r>
        <w:rPr>
          <w:spacing w:val="-9"/>
          <w:sz w:val="23"/>
          <w:szCs w:val="23"/>
        </w:rPr>
        <w:t xml:space="preserve"> </w:t>
      </w:r>
      <w:r>
        <w:rPr>
          <w:sz w:val="23"/>
          <w:szCs w:val="23"/>
        </w:rPr>
        <w:t>seguito,</w:t>
      </w:r>
      <w:r>
        <w:rPr>
          <w:spacing w:val="-9"/>
          <w:sz w:val="23"/>
          <w:szCs w:val="23"/>
        </w:rPr>
        <w:t xml:space="preserve"> </w:t>
      </w:r>
      <w:r>
        <w:rPr>
          <w:sz w:val="23"/>
          <w:szCs w:val="23"/>
        </w:rPr>
        <w:t xml:space="preserve">anche Scheda Progetto), </w:t>
      </w:r>
      <w:r>
        <w:rPr>
          <w:b/>
          <w:bCs/>
          <w:sz w:val="23"/>
          <w:szCs w:val="23"/>
        </w:rPr>
        <w:t xml:space="preserve">Allegato </w:t>
      </w:r>
      <w:r>
        <w:rPr>
          <w:sz w:val="23"/>
          <w:szCs w:val="23"/>
          <w:shd w:val="clear" w:color="auto" w:fill="FFFF00"/>
        </w:rPr>
        <w:t>[</w:t>
      </w:r>
      <w:r>
        <w:rPr>
          <w:rFonts w:ascii="Cambria Math" w:eastAsia="Cambria Math" w:hAnsi="Cambria Math" w:cs="Cambria Math"/>
          <w:sz w:val="23"/>
          <w:szCs w:val="23"/>
          <w:shd w:val="clear" w:color="auto" w:fill="FFFF00"/>
        </w:rPr>
        <w:t>⦁</w:t>
      </w:r>
      <w:r>
        <w:rPr>
          <w:sz w:val="23"/>
          <w:szCs w:val="23"/>
          <w:shd w:val="clear" w:color="auto" w:fill="FFFF00"/>
        </w:rPr>
        <w:t>]</w:t>
      </w:r>
      <w:r>
        <w:rPr>
          <w:sz w:val="23"/>
          <w:szCs w:val="23"/>
        </w:rPr>
        <w:t xml:space="preserve"> alla presente</w:t>
      </w:r>
      <w:r>
        <w:rPr>
          <w:spacing w:val="-2"/>
          <w:sz w:val="23"/>
          <w:szCs w:val="23"/>
        </w:rPr>
        <w:t xml:space="preserve"> </w:t>
      </w:r>
      <w:r>
        <w:rPr>
          <w:sz w:val="23"/>
          <w:szCs w:val="23"/>
        </w:rPr>
        <w:t>convenzione;</w:t>
      </w:r>
    </w:p>
    <w:p w14:paraId="05BDB1C7" w14:textId="77777777" w:rsidR="0019150D" w:rsidRDefault="008B3896">
      <w:pPr>
        <w:pStyle w:val="Paragrafoelenco"/>
        <w:numPr>
          <w:ilvl w:val="0"/>
          <w:numId w:val="6"/>
        </w:numPr>
        <w:tabs>
          <w:tab w:val="left" w:pos="741"/>
        </w:tabs>
        <w:spacing w:before="162" w:line="283" w:lineRule="auto"/>
        <w:ind w:firstLine="0"/>
        <w:jc w:val="both"/>
        <w:rPr>
          <w:sz w:val="23"/>
          <w:szCs w:val="23"/>
        </w:rPr>
      </w:pPr>
      <w:r>
        <w:rPr>
          <w:sz w:val="23"/>
          <w:szCs w:val="23"/>
        </w:rPr>
        <w:t>l’</w:t>
      </w:r>
      <w:proofErr w:type="spellStart"/>
      <w:r>
        <w:rPr>
          <w:sz w:val="23"/>
          <w:szCs w:val="23"/>
        </w:rPr>
        <w:t>Egato</w:t>
      </w:r>
      <w:proofErr w:type="spellEnd"/>
      <w:r>
        <w:rPr>
          <w:sz w:val="23"/>
          <w:szCs w:val="23"/>
        </w:rPr>
        <w:t xml:space="preserve">, relativamente alla Linea d’Intervento </w:t>
      </w:r>
      <w:r>
        <w:rPr>
          <w:sz w:val="23"/>
          <w:szCs w:val="23"/>
          <w:shd w:val="clear" w:color="auto" w:fill="FFFF00"/>
        </w:rPr>
        <w:t>[</w:t>
      </w:r>
      <w:r>
        <w:rPr>
          <w:rFonts w:ascii="Cambria Math" w:eastAsia="Cambria Math" w:hAnsi="Cambria Math" w:cs="Cambria Math"/>
          <w:sz w:val="23"/>
          <w:szCs w:val="23"/>
          <w:shd w:val="clear" w:color="auto" w:fill="FFFF00"/>
        </w:rPr>
        <w:t>A/B/C</w:t>
      </w:r>
      <w:r>
        <w:rPr>
          <w:sz w:val="23"/>
          <w:szCs w:val="23"/>
          <w:shd w:val="clear" w:color="auto" w:fill="FFFF00"/>
        </w:rPr>
        <w:t>]</w:t>
      </w:r>
      <w:r>
        <w:rPr>
          <w:sz w:val="23"/>
          <w:szCs w:val="23"/>
        </w:rPr>
        <w:t xml:space="preserve"> ha sottoscritto i seguenti Atti d’Obbligo connessi all’accettazione del finanziamento concesso dal MASE, di cui al Decreto</w:t>
      </w:r>
      <w:r>
        <w:rPr>
          <w:spacing w:val="-10"/>
          <w:sz w:val="23"/>
          <w:szCs w:val="23"/>
        </w:rPr>
        <w:t xml:space="preserve"> </w:t>
      </w:r>
      <w:r>
        <w:rPr>
          <w:shd w:val="clear" w:color="auto" w:fill="FFFF00"/>
        </w:rPr>
        <w:t>[</w:t>
      </w:r>
      <w:r>
        <w:rPr>
          <w:rFonts w:ascii="Cambria Math" w:eastAsia="Cambria Math" w:hAnsi="Cambria Math" w:cs="Cambria Math"/>
          <w:shd w:val="clear" w:color="auto" w:fill="FFFF00"/>
        </w:rPr>
        <w:t>⦁</w:t>
      </w:r>
      <w:r>
        <w:rPr>
          <w:shd w:val="clear" w:color="auto" w:fill="FFFF00"/>
        </w:rPr>
        <w:t>]</w:t>
      </w:r>
      <w:r>
        <w:rPr>
          <w:sz w:val="23"/>
          <w:szCs w:val="23"/>
        </w:rPr>
        <w:t>:</w:t>
      </w:r>
    </w:p>
    <w:p w14:paraId="5959D3F7" w14:textId="77777777" w:rsidR="0019150D" w:rsidRDefault="0019150D">
      <w:pPr>
        <w:pStyle w:val="Corpotesto"/>
        <w:spacing w:before="4"/>
        <w:ind w:left="0"/>
        <w:jc w:val="left"/>
        <w:rPr>
          <w:sz w:val="14"/>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1981"/>
        <w:gridCol w:w="1830"/>
        <w:gridCol w:w="1695"/>
      </w:tblGrid>
      <w:tr w:rsidR="0019150D" w14:paraId="10A9E716" w14:textId="77777777">
        <w:trPr>
          <w:trHeight w:val="969"/>
        </w:trPr>
        <w:tc>
          <w:tcPr>
            <w:tcW w:w="2084" w:type="dxa"/>
          </w:tcPr>
          <w:p w14:paraId="66259F2B" w14:textId="77777777" w:rsidR="0019150D" w:rsidRDefault="0019150D">
            <w:pPr>
              <w:pStyle w:val="TableParagraph"/>
              <w:spacing w:before="9"/>
              <w:rPr>
                <w:sz w:val="27"/>
              </w:rPr>
            </w:pPr>
          </w:p>
          <w:p w14:paraId="4C5818CD" w14:textId="77777777" w:rsidR="0019150D" w:rsidRDefault="008B3896">
            <w:pPr>
              <w:pStyle w:val="TableParagraph"/>
              <w:ind w:left="446"/>
              <w:rPr>
                <w:sz w:val="23"/>
              </w:rPr>
            </w:pPr>
            <w:proofErr w:type="spellStart"/>
            <w:r>
              <w:rPr>
                <w:sz w:val="23"/>
              </w:rPr>
              <w:t>ID_proposta</w:t>
            </w:r>
            <w:proofErr w:type="spellEnd"/>
          </w:p>
        </w:tc>
        <w:tc>
          <w:tcPr>
            <w:tcW w:w="1981" w:type="dxa"/>
          </w:tcPr>
          <w:p w14:paraId="6ABC44B1" w14:textId="77777777" w:rsidR="0019150D" w:rsidRDefault="008B3896">
            <w:pPr>
              <w:pStyle w:val="TableParagraph"/>
              <w:spacing w:before="163" w:line="288" w:lineRule="auto"/>
              <w:ind w:left="547" w:right="407" w:hanging="116"/>
              <w:rPr>
                <w:sz w:val="23"/>
              </w:rPr>
            </w:pPr>
            <w:r>
              <w:rPr>
                <w:sz w:val="23"/>
              </w:rPr>
              <w:t>Titolo della proposta</w:t>
            </w:r>
          </w:p>
        </w:tc>
        <w:tc>
          <w:tcPr>
            <w:tcW w:w="1830" w:type="dxa"/>
          </w:tcPr>
          <w:p w14:paraId="53A41A6F" w14:textId="77777777" w:rsidR="0019150D" w:rsidRDefault="0019150D">
            <w:pPr>
              <w:pStyle w:val="TableParagraph"/>
              <w:spacing w:before="9"/>
              <w:rPr>
                <w:sz w:val="27"/>
              </w:rPr>
            </w:pPr>
          </w:p>
          <w:p w14:paraId="5996EFE3" w14:textId="77777777" w:rsidR="0019150D" w:rsidRDefault="008B3896">
            <w:pPr>
              <w:pStyle w:val="TableParagraph"/>
              <w:ind w:left="689" w:right="681"/>
              <w:jc w:val="center"/>
              <w:rPr>
                <w:sz w:val="23"/>
              </w:rPr>
            </w:pPr>
            <w:r>
              <w:rPr>
                <w:sz w:val="23"/>
              </w:rPr>
              <w:t>CUP</w:t>
            </w:r>
          </w:p>
        </w:tc>
        <w:tc>
          <w:tcPr>
            <w:tcW w:w="1695" w:type="dxa"/>
          </w:tcPr>
          <w:p w14:paraId="0E7DAFF5" w14:textId="77777777" w:rsidR="0019150D" w:rsidRDefault="0019150D">
            <w:pPr>
              <w:pStyle w:val="TableParagraph"/>
              <w:spacing w:before="6"/>
              <w:rPr>
                <w:sz w:val="23"/>
              </w:rPr>
            </w:pPr>
          </w:p>
          <w:p w14:paraId="06D41157" w14:textId="77777777" w:rsidR="0019150D" w:rsidRDefault="008B3896">
            <w:pPr>
              <w:pStyle w:val="TableParagraph"/>
              <w:spacing w:line="320" w:lineRule="atLeast"/>
              <w:ind w:left="387" w:right="198" w:hanging="164"/>
              <w:rPr>
                <w:sz w:val="23"/>
              </w:rPr>
            </w:pPr>
            <w:r>
              <w:rPr>
                <w:sz w:val="23"/>
              </w:rPr>
              <w:t>Estremi Atto d’obbligo</w:t>
            </w:r>
          </w:p>
        </w:tc>
      </w:tr>
      <w:tr w:rsidR="0019150D" w14:paraId="31DCA231" w14:textId="77777777">
        <w:trPr>
          <w:trHeight w:val="323"/>
        </w:trPr>
        <w:tc>
          <w:tcPr>
            <w:tcW w:w="2084" w:type="dxa"/>
          </w:tcPr>
          <w:p w14:paraId="6112FE79" w14:textId="77777777" w:rsidR="0019150D" w:rsidRDefault="0019150D">
            <w:pPr>
              <w:pStyle w:val="TableParagraph"/>
              <w:rPr>
                <w:rFonts w:ascii="Times New Roman"/>
              </w:rPr>
            </w:pPr>
          </w:p>
        </w:tc>
        <w:tc>
          <w:tcPr>
            <w:tcW w:w="1981" w:type="dxa"/>
          </w:tcPr>
          <w:p w14:paraId="30B94CBD" w14:textId="77777777" w:rsidR="0019150D" w:rsidRDefault="0019150D">
            <w:pPr>
              <w:pStyle w:val="TableParagraph"/>
              <w:rPr>
                <w:rFonts w:ascii="Times New Roman"/>
              </w:rPr>
            </w:pPr>
          </w:p>
        </w:tc>
        <w:tc>
          <w:tcPr>
            <w:tcW w:w="1830" w:type="dxa"/>
          </w:tcPr>
          <w:p w14:paraId="4FC1ADE6" w14:textId="77777777" w:rsidR="0019150D" w:rsidRDefault="0019150D">
            <w:pPr>
              <w:pStyle w:val="TableParagraph"/>
              <w:rPr>
                <w:rFonts w:ascii="Times New Roman"/>
              </w:rPr>
            </w:pPr>
          </w:p>
        </w:tc>
        <w:tc>
          <w:tcPr>
            <w:tcW w:w="1695" w:type="dxa"/>
          </w:tcPr>
          <w:p w14:paraId="54393615" w14:textId="77777777" w:rsidR="0019150D" w:rsidRDefault="0019150D">
            <w:pPr>
              <w:pStyle w:val="TableParagraph"/>
              <w:rPr>
                <w:rFonts w:ascii="Times New Roman"/>
              </w:rPr>
            </w:pPr>
          </w:p>
        </w:tc>
      </w:tr>
      <w:tr w:rsidR="0019150D" w14:paraId="5AF85434" w14:textId="77777777">
        <w:trPr>
          <w:trHeight w:val="326"/>
        </w:trPr>
        <w:tc>
          <w:tcPr>
            <w:tcW w:w="2084" w:type="dxa"/>
          </w:tcPr>
          <w:p w14:paraId="7846EE1D" w14:textId="77777777" w:rsidR="0019150D" w:rsidRDefault="0019150D">
            <w:pPr>
              <w:pStyle w:val="TableParagraph"/>
              <w:rPr>
                <w:rFonts w:ascii="Times New Roman"/>
              </w:rPr>
            </w:pPr>
          </w:p>
        </w:tc>
        <w:tc>
          <w:tcPr>
            <w:tcW w:w="1981" w:type="dxa"/>
          </w:tcPr>
          <w:p w14:paraId="5429D734" w14:textId="77777777" w:rsidR="0019150D" w:rsidRDefault="0019150D">
            <w:pPr>
              <w:pStyle w:val="TableParagraph"/>
              <w:rPr>
                <w:rFonts w:ascii="Times New Roman"/>
              </w:rPr>
            </w:pPr>
          </w:p>
        </w:tc>
        <w:tc>
          <w:tcPr>
            <w:tcW w:w="1830" w:type="dxa"/>
          </w:tcPr>
          <w:p w14:paraId="6431CBB7" w14:textId="77777777" w:rsidR="0019150D" w:rsidRDefault="0019150D">
            <w:pPr>
              <w:pStyle w:val="TableParagraph"/>
              <w:rPr>
                <w:rFonts w:ascii="Times New Roman"/>
              </w:rPr>
            </w:pPr>
          </w:p>
        </w:tc>
        <w:tc>
          <w:tcPr>
            <w:tcW w:w="1695" w:type="dxa"/>
          </w:tcPr>
          <w:p w14:paraId="656125E9" w14:textId="77777777" w:rsidR="0019150D" w:rsidRDefault="0019150D">
            <w:pPr>
              <w:pStyle w:val="TableParagraph"/>
              <w:rPr>
                <w:rFonts w:ascii="Times New Roman"/>
              </w:rPr>
            </w:pPr>
          </w:p>
        </w:tc>
      </w:tr>
    </w:tbl>
    <w:p w14:paraId="03C332B3" w14:textId="77777777" w:rsidR="0019150D" w:rsidRDefault="0019150D">
      <w:pPr>
        <w:pStyle w:val="Corpotesto"/>
        <w:spacing w:before="11"/>
        <w:ind w:left="0"/>
        <w:jc w:val="left"/>
        <w:rPr>
          <w:sz w:val="24"/>
        </w:rPr>
      </w:pPr>
    </w:p>
    <w:p w14:paraId="727CAE67" w14:textId="77777777" w:rsidR="0019150D" w:rsidRDefault="008B3896">
      <w:pPr>
        <w:pStyle w:val="Paragrafoelenco"/>
        <w:numPr>
          <w:ilvl w:val="0"/>
          <w:numId w:val="6"/>
        </w:numPr>
        <w:tabs>
          <w:tab w:val="left" w:pos="741"/>
        </w:tabs>
        <w:spacing w:before="0" w:line="288" w:lineRule="auto"/>
        <w:ind w:firstLine="0"/>
        <w:jc w:val="both"/>
        <w:rPr>
          <w:sz w:val="23"/>
        </w:rPr>
      </w:pPr>
      <w:r>
        <w:rPr>
          <w:sz w:val="23"/>
        </w:rPr>
        <w:t>ai</w:t>
      </w:r>
      <w:r>
        <w:rPr>
          <w:spacing w:val="-5"/>
          <w:sz w:val="23"/>
        </w:rPr>
        <w:t xml:space="preserve"> </w:t>
      </w:r>
      <w:r>
        <w:rPr>
          <w:sz w:val="23"/>
        </w:rPr>
        <w:t>fini</w:t>
      </w:r>
      <w:r>
        <w:rPr>
          <w:spacing w:val="-6"/>
          <w:sz w:val="23"/>
        </w:rPr>
        <w:t xml:space="preserve"> </w:t>
      </w:r>
      <w:r>
        <w:rPr>
          <w:sz w:val="23"/>
        </w:rPr>
        <w:t>dell’individuazione</w:t>
      </w:r>
      <w:r>
        <w:rPr>
          <w:spacing w:val="-6"/>
          <w:sz w:val="23"/>
        </w:rPr>
        <w:t xml:space="preserve"> </w:t>
      </w:r>
      <w:r>
        <w:rPr>
          <w:sz w:val="23"/>
        </w:rPr>
        <w:t>dei</w:t>
      </w:r>
      <w:r>
        <w:rPr>
          <w:spacing w:val="-5"/>
          <w:sz w:val="23"/>
        </w:rPr>
        <w:t xml:space="preserve"> </w:t>
      </w:r>
      <w:r>
        <w:rPr>
          <w:sz w:val="23"/>
        </w:rPr>
        <w:t>Soggetti</w:t>
      </w:r>
      <w:r>
        <w:rPr>
          <w:spacing w:val="-6"/>
          <w:sz w:val="23"/>
        </w:rPr>
        <w:t xml:space="preserve"> </w:t>
      </w:r>
      <w:r>
        <w:rPr>
          <w:sz w:val="23"/>
        </w:rPr>
        <w:t>Realizzatori,</w:t>
      </w:r>
      <w:r>
        <w:rPr>
          <w:spacing w:val="-5"/>
          <w:sz w:val="23"/>
        </w:rPr>
        <w:t xml:space="preserve"> </w:t>
      </w:r>
      <w:r>
        <w:rPr>
          <w:sz w:val="23"/>
        </w:rPr>
        <w:t>i</w:t>
      </w:r>
      <w:r>
        <w:rPr>
          <w:spacing w:val="-8"/>
          <w:sz w:val="23"/>
        </w:rPr>
        <w:t xml:space="preserve"> </w:t>
      </w:r>
      <w:r>
        <w:rPr>
          <w:sz w:val="23"/>
        </w:rPr>
        <w:t>Soggetti</w:t>
      </w:r>
      <w:r>
        <w:rPr>
          <w:spacing w:val="-2"/>
          <w:sz w:val="23"/>
        </w:rPr>
        <w:t xml:space="preserve"> </w:t>
      </w:r>
      <w:r>
        <w:rPr>
          <w:sz w:val="23"/>
        </w:rPr>
        <w:t>Destinatari</w:t>
      </w:r>
      <w:r>
        <w:rPr>
          <w:spacing w:val="-7"/>
          <w:sz w:val="23"/>
        </w:rPr>
        <w:t xml:space="preserve"> </w:t>
      </w:r>
      <w:r>
        <w:rPr>
          <w:sz w:val="23"/>
        </w:rPr>
        <w:t>potranno</w:t>
      </w:r>
      <w:r>
        <w:rPr>
          <w:spacing w:val="-6"/>
          <w:sz w:val="23"/>
        </w:rPr>
        <w:t xml:space="preserve"> </w:t>
      </w:r>
      <w:r>
        <w:rPr>
          <w:sz w:val="23"/>
        </w:rPr>
        <w:t>avvalersi,</w:t>
      </w:r>
      <w:r>
        <w:rPr>
          <w:spacing w:val="-6"/>
          <w:sz w:val="23"/>
        </w:rPr>
        <w:t xml:space="preserve"> </w:t>
      </w:r>
      <w:r>
        <w:rPr>
          <w:sz w:val="23"/>
        </w:rPr>
        <w:t>ai sensi della normativa vigente applicabile, anche dei gestori da loro incaricati del servizio rifiuti igiene urbana. La individuazione potrà aver luogo anche mediante l’affidamento di contratti di partenariato pubblico privato mediante finanza di progetto di cui all’articolo 183 del decreto legislativo 18 aprile 2016, n. 50. I rapporti tra i Soggetti Destinatari e i Soggetti Realizzatori dovranno essere improntati al principio della sana gestione finanziaria, anche per le finalità di cui all’articolo 15, co. 1, lettera d),</w:t>
      </w:r>
      <w:r>
        <w:rPr>
          <w:spacing w:val="-2"/>
          <w:sz w:val="23"/>
        </w:rPr>
        <w:t xml:space="preserve"> </w:t>
      </w:r>
      <w:r>
        <w:rPr>
          <w:sz w:val="23"/>
        </w:rPr>
        <w:t>dell’Avviso</w:t>
      </w:r>
      <w:r>
        <w:rPr>
          <w:position w:val="6"/>
          <w:sz w:val="15"/>
        </w:rPr>
        <w:t>1</w:t>
      </w:r>
      <w:r>
        <w:rPr>
          <w:sz w:val="23"/>
        </w:rPr>
        <w:t>;</w:t>
      </w:r>
    </w:p>
    <w:p w14:paraId="343B9A28" w14:textId="77777777" w:rsidR="0019150D" w:rsidRDefault="008B3896">
      <w:pPr>
        <w:pStyle w:val="Paragrafoelenco"/>
        <w:numPr>
          <w:ilvl w:val="0"/>
          <w:numId w:val="6"/>
        </w:numPr>
        <w:tabs>
          <w:tab w:val="left" w:pos="741"/>
        </w:tabs>
        <w:spacing w:before="162" w:line="288" w:lineRule="auto"/>
        <w:ind w:right="208" w:firstLine="0"/>
        <w:jc w:val="both"/>
        <w:rPr>
          <w:i/>
          <w:sz w:val="23"/>
        </w:rPr>
      </w:pPr>
      <w:r>
        <w:rPr>
          <w:sz w:val="23"/>
        </w:rPr>
        <w:t>L’Avviso</w:t>
      </w:r>
      <w:r>
        <w:rPr>
          <w:spacing w:val="-11"/>
          <w:sz w:val="23"/>
        </w:rPr>
        <w:t xml:space="preserve"> </w:t>
      </w:r>
      <w:r>
        <w:rPr>
          <w:sz w:val="23"/>
        </w:rPr>
        <w:t>prevede</w:t>
      </w:r>
      <w:r>
        <w:rPr>
          <w:spacing w:val="-10"/>
          <w:sz w:val="23"/>
        </w:rPr>
        <w:t xml:space="preserve"> </w:t>
      </w:r>
      <w:r>
        <w:rPr>
          <w:sz w:val="23"/>
        </w:rPr>
        <w:t>che</w:t>
      </w:r>
      <w:r>
        <w:rPr>
          <w:spacing w:val="-9"/>
          <w:sz w:val="23"/>
        </w:rPr>
        <w:t xml:space="preserve"> </w:t>
      </w:r>
      <w:r>
        <w:rPr>
          <w:sz w:val="23"/>
        </w:rPr>
        <w:t>“…</w:t>
      </w:r>
      <w:r>
        <w:rPr>
          <w:i/>
          <w:sz w:val="23"/>
        </w:rPr>
        <w:t>Entro</w:t>
      </w:r>
      <w:r>
        <w:rPr>
          <w:i/>
          <w:spacing w:val="-10"/>
          <w:sz w:val="23"/>
        </w:rPr>
        <w:t xml:space="preserve"> </w:t>
      </w:r>
      <w:r>
        <w:rPr>
          <w:i/>
          <w:sz w:val="23"/>
        </w:rPr>
        <w:t>il</w:t>
      </w:r>
      <w:r>
        <w:rPr>
          <w:i/>
          <w:spacing w:val="-9"/>
          <w:sz w:val="23"/>
        </w:rPr>
        <w:t xml:space="preserve"> </w:t>
      </w:r>
      <w:r>
        <w:rPr>
          <w:i/>
          <w:sz w:val="23"/>
        </w:rPr>
        <w:t>31</w:t>
      </w:r>
      <w:r>
        <w:rPr>
          <w:i/>
          <w:spacing w:val="-10"/>
          <w:sz w:val="23"/>
        </w:rPr>
        <w:t xml:space="preserve"> </w:t>
      </w:r>
      <w:r>
        <w:rPr>
          <w:i/>
          <w:sz w:val="23"/>
        </w:rPr>
        <w:t>dicembre</w:t>
      </w:r>
      <w:r>
        <w:rPr>
          <w:i/>
          <w:spacing w:val="-10"/>
          <w:sz w:val="23"/>
        </w:rPr>
        <w:t xml:space="preserve"> </w:t>
      </w:r>
      <w:r>
        <w:rPr>
          <w:i/>
          <w:sz w:val="23"/>
        </w:rPr>
        <w:t>2023,</w:t>
      </w:r>
      <w:r>
        <w:rPr>
          <w:i/>
          <w:spacing w:val="-10"/>
          <w:sz w:val="23"/>
        </w:rPr>
        <w:t xml:space="preserve"> </w:t>
      </w:r>
      <w:r>
        <w:rPr>
          <w:i/>
          <w:sz w:val="23"/>
        </w:rPr>
        <w:t>a</w:t>
      </w:r>
      <w:r>
        <w:rPr>
          <w:i/>
          <w:spacing w:val="-11"/>
          <w:sz w:val="23"/>
        </w:rPr>
        <w:t xml:space="preserve"> </w:t>
      </w:r>
      <w:r>
        <w:rPr>
          <w:i/>
          <w:sz w:val="23"/>
        </w:rPr>
        <w:t>pena</w:t>
      </w:r>
      <w:r>
        <w:rPr>
          <w:i/>
          <w:spacing w:val="-12"/>
          <w:sz w:val="23"/>
        </w:rPr>
        <w:t xml:space="preserve"> </w:t>
      </w:r>
      <w:r>
        <w:rPr>
          <w:i/>
          <w:sz w:val="23"/>
        </w:rPr>
        <w:t>di</w:t>
      </w:r>
      <w:r>
        <w:rPr>
          <w:i/>
          <w:spacing w:val="-10"/>
          <w:sz w:val="23"/>
        </w:rPr>
        <w:t xml:space="preserve"> </w:t>
      </w:r>
      <w:r>
        <w:rPr>
          <w:i/>
          <w:sz w:val="23"/>
        </w:rPr>
        <w:t>revoca</w:t>
      </w:r>
      <w:r>
        <w:rPr>
          <w:i/>
          <w:spacing w:val="-11"/>
          <w:sz w:val="23"/>
        </w:rPr>
        <w:t xml:space="preserve"> </w:t>
      </w:r>
      <w:r>
        <w:rPr>
          <w:i/>
          <w:sz w:val="23"/>
        </w:rPr>
        <w:t>del</w:t>
      </w:r>
      <w:r>
        <w:rPr>
          <w:i/>
          <w:spacing w:val="-9"/>
          <w:sz w:val="23"/>
        </w:rPr>
        <w:t xml:space="preserve"> </w:t>
      </w:r>
      <w:r>
        <w:rPr>
          <w:i/>
          <w:sz w:val="23"/>
        </w:rPr>
        <w:t>finanziamento,</w:t>
      </w:r>
      <w:r>
        <w:rPr>
          <w:i/>
          <w:spacing w:val="-10"/>
          <w:sz w:val="23"/>
        </w:rPr>
        <w:t xml:space="preserve"> </w:t>
      </w:r>
      <w:r>
        <w:rPr>
          <w:i/>
          <w:sz w:val="23"/>
        </w:rPr>
        <w:t>i</w:t>
      </w:r>
      <w:r>
        <w:rPr>
          <w:i/>
          <w:spacing w:val="-10"/>
          <w:sz w:val="23"/>
        </w:rPr>
        <w:t xml:space="preserve"> </w:t>
      </w:r>
      <w:r>
        <w:rPr>
          <w:i/>
          <w:sz w:val="23"/>
        </w:rPr>
        <w:t>Soggetti Destinatari delle risorse dovranno aver individuato, ai sensi del decreto legislativo 18 aprile 2016, n. 50, del decreto-legge 31 maggio 2021, n. 77, nonché di tutte le altre norme di settore applicabili, i Soggetti Realizzatori di ciascun intervento oggetto della Proposta ammessa a finanziamento. Ai fini dell’individuazione dei Soggetti Realizzatori, i Soggetti Destinatari potranno avvalersi, ai sensi della normativa vigente applicabile, anche dei gestori da loro incaricati del servizio rifiuti igiene urbana o, unicamente per gli interventi di cui alla Linea C, anche dei gestori del servizio idrico</w:t>
      </w:r>
      <w:r>
        <w:rPr>
          <w:i/>
          <w:spacing w:val="-23"/>
          <w:sz w:val="23"/>
        </w:rPr>
        <w:t xml:space="preserve"> </w:t>
      </w:r>
      <w:r>
        <w:rPr>
          <w:i/>
          <w:sz w:val="23"/>
        </w:rPr>
        <w:t>integrato;”;</w:t>
      </w:r>
    </w:p>
    <w:p w14:paraId="6D95CA5E" w14:textId="77777777" w:rsidR="0019150D" w:rsidRDefault="008B3896">
      <w:pPr>
        <w:pStyle w:val="Paragrafoelenco"/>
        <w:numPr>
          <w:ilvl w:val="0"/>
          <w:numId w:val="6"/>
        </w:numPr>
        <w:tabs>
          <w:tab w:val="left" w:pos="741"/>
        </w:tabs>
        <w:spacing w:before="159" w:line="288" w:lineRule="auto"/>
        <w:ind w:firstLine="0"/>
        <w:jc w:val="both"/>
        <w:rPr>
          <w:sz w:val="23"/>
        </w:rPr>
      </w:pPr>
      <w:r>
        <w:rPr>
          <w:sz w:val="23"/>
        </w:rPr>
        <w:t>L’Avviso prevede altresì che, ai fini dell’ammissibilità delle proposte, “</w:t>
      </w:r>
      <w:r>
        <w:rPr>
          <w:i/>
          <w:sz w:val="23"/>
        </w:rPr>
        <w:t>il cronoprogramma ad esse allegato deve prevedere sia il cronoprogramma di spesa, sia quello procedurale, evidenziando il completamento</w:t>
      </w:r>
      <w:r>
        <w:rPr>
          <w:i/>
          <w:spacing w:val="-8"/>
          <w:sz w:val="23"/>
        </w:rPr>
        <w:t xml:space="preserve"> </w:t>
      </w:r>
      <w:r>
        <w:rPr>
          <w:i/>
          <w:sz w:val="23"/>
        </w:rPr>
        <w:t>dell’Intervento,</w:t>
      </w:r>
      <w:r>
        <w:rPr>
          <w:i/>
          <w:spacing w:val="-9"/>
          <w:sz w:val="23"/>
        </w:rPr>
        <w:t xml:space="preserve"> </w:t>
      </w:r>
      <w:r>
        <w:rPr>
          <w:i/>
          <w:sz w:val="23"/>
        </w:rPr>
        <w:t>o</w:t>
      </w:r>
      <w:r>
        <w:rPr>
          <w:i/>
          <w:spacing w:val="-4"/>
          <w:sz w:val="23"/>
        </w:rPr>
        <w:t xml:space="preserve"> </w:t>
      </w:r>
      <w:r>
        <w:rPr>
          <w:i/>
          <w:sz w:val="23"/>
        </w:rPr>
        <w:t>dell’Intervento</w:t>
      </w:r>
      <w:r>
        <w:rPr>
          <w:i/>
          <w:spacing w:val="-7"/>
          <w:sz w:val="23"/>
        </w:rPr>
        <w:t xml:space="preserve"> </w:t>
      </w:r>
      <w:r>
        <w:rPr>
          <w:i/>
          <w:sz w:val="23"/>
        </w:rPr>
        <w:t>Integrato</w:t>
      </w:r>
      <w:r>
        <w:rPr>
          <w:i/>
          <w:spacing w:val="-8"/>
          <w:sz w:val="23"/>
        </w:rPr>
        <w:t xml:space="preserve"> </w:t>
      </w:r>
      <w:r>
        <w:rPr>
          <w:i/>
          <w:sz w:val="23"/>
        </w:rPr>
        <w:t>Complesso,</w:t>
      </w:r>
      <w:r>
        <w:rPr>
          <w:i/>
          <w:spacing w:val="-8"/>
          <w:sz w:val="23"/>
        </w:rPr>
        <w:t xml:space="preserve"> </w:t>
      </w:r>
      <w:r>
        <w:rPr>
          <w:i/>
          <w:sz w:val="23"/>
        </w:rPr>
        <w:t>oggetto</w:t>
      </w:r>
      <w:r>
        <w:rPr>
          <w:i/>
          <w:spacing w:val="-8"/>
          <w:sz w:val="23"/>
        </w:rPr>
        <w:t xml:space="preserve"> </w:t>
      </w:r>
      <w:r>
        <w:rPr>
          <w:i/>
          <w:sz w:val="23"/>
        </w:rPr>
        <w:t>della</w:t>
      </w:r>
      <w:r>
        <w:rPr>
          <w:i/>
          <w:spacing w:val="-9"/>
          <w:sz w:val="23"/>
        </w:rPr>
        <w:t xml:space="preserve"> </w:t>
      </w:r>
      <w:r>
        <w:rPr>
          <w:i/>
          <w:sz w:val="23"/>
        </w:rPr>
        <w:t>Proposta,</w:t>
      </w:r>
      <w:r>
        <w:rPr>
          <w:i/>
          <w:spacing w:val="-8"/>
          <w:sz w:val="23"/>
        </w:rPr>
        <w:t xml:space="preserve"> </w:t>
      </w:r>
      <w:r>
        <w:rPr>
          <w:i/>
          <w:sz w:val="23"/>
        </w:rPr>
        <w:t>entro</w:t>
      </w:r>
      <w:r>
        <w:rPr>
          <w:i/>
          <w:spacing w:val="-10"/>
          <w:sz w:val="23"/>
        </w:rPr>
        <w:t xml:space="preserve"> </w:t>
      </w:r>
      <w:r>
        <w:rPr>
          <w:i/>
          <w:sz w:val="23"/>
        </w:rPr>
        <w:t>e non oltre il 30 giugno</w:t>
      </w:r>
      <w:r>
        <w:rPr>
          <w:i/>
          <w:spacing w:val="-3"/>
          <w:sz w:val="23"/>
        </w:rPr>
        <w:t xml:space="preserve"> </w:t>
      </w:r>
      <w:r>
        <w:rPr>
          <w:i/>
          <w:sz w:val="23"/>
        </w:rPr>
        <w:t>2026</w:t>
      </w:r>
      <w:r>
        <w:rPr>
          <w:sz w:val="23"/>
        </w:rPr>
        <w:t>”.</w:t>
      </w:r>
    </w:p>
    <w:p w14:paraId="2681702F" w14:textId="77777777" w:rsidR="0019150D" w:rsidRDefault="008B3896">
      <w:pPr>
        <w:pStyle w:val="Titolo1"/>
        <w:spacing w:before="158"/>
        <w:jc w:val="left"/>
      </w:pPr>
      <w:r>
        <w:t>TENUTO CONTO CHE:</w:t>
      </w:r>
    </w:p>
    <w:p w14:paraId="4EB9949D" w14:textId="77777777" w:rsidR="0019150D" w:rsidRDefault="008B3896">
      <w:pPr>
        <w:pStyle w:val="Paragrafoelenco"/>
        <w:numPr>
          <w:ilvl w:val="0"/>
          <w:numId w:val="6"/>
        </w:numPr>
        <w:tabs>
          <w:tab w:val="left" w:pos="741"/>
        </w:tabs>
        <w:spacing w:before="215" w:line="288" w:lineRule="auto"/>
        <w:ind w:right="208" w:firstLine="0"/>
        <w:jc w:val="both"/>
        <w:rPr>
          <w:i/>
          <w:sz w:val="23"/>
        </w:rPr>
      </w:pPr>
      <w:r>
        <w:rPr>
          <w:sz w:val="23"/>
        </w:rPr>
        <w:t xml:space="preserve">rientrano nel perimetro del Servizio Idrico Integrato di cui agli artt. 147 e ss. del </w:t>
      </w:r>
      <w:proofErr w:type="spellStart"/>
      <w:r>
        <w:rPr>
          <w:sz w:val="23"/>
        </w:rPr>
        <w:t>D.lgs</w:t>
      </w:r>
      <w:proofErr w:type="spellEnd"/>
      <w:r>
        <w:rPr>
          <w:sz w:val="23"/>
        </w:rPr>
        <w:t xml:space="preserve"> 152 del 2006, gli interventi di “</w:t>
      </w:r>
      <w:r>
        <w:rPr>
          <w:i/>
          <w:sz w:val="23"/>
        </w:rPr>
        <w:t>Ammodernamento (anche con ampliamento di impianti esistenti) e realizzazione di nuovi impianti innovativi di trattamento/riciclaggio per lo smaltimento di materiali assorbenti</w:t>
      </w:r>
      <w:r>
        <w:rPr>
          <w:i/>
          <w:spacing w:val="-6"/>
          <w:sz w:val="23"/>
        </w:rPr>
        <w:t xml:space="preserve"> </w:t>
      </w:r>
      <w:r>
        <w:rPr>
          <w:i/>
          <w:sz w:val="23"/>
        </w:rPr>
        <w:t>ad</w:t>
      </w:r>
      <w:r>
        <w:rPr>
          <w:i/>
          <w:spacing w:val="-6"/>
          <w:sz w:val="23"/>
        </w:rPr>
        <w:t xml:space="preserve"> </w:t>
      </w:r>
      <w:r>
        <w:rPr>
          <w:i/>
          <w:sz w:val="23"/>
        </w:rPr>
        <w:t>uso</w:t>
      </w:r>
      <w:r>
        <w:rPr>
          <w:i/>
          <w:spacing w:val="-5"/>
          <w:sz w:val="23"/>
        </w:rPr>
        <w:t xml:space="preserve"> </w:t>
      </w:r>
      <w:r>
        <w:rPr>
          <w:i/>
          <w:sz w:val="23"/>
        </w:rPr>
        <w:t>personale</w:t>
      </w:r>
      <w:r>
        <w:rPr>
          <w:i/>
          <w:spacing w:val="-4"/>
          <w:sz w:val="23"/>
        </w:rPr>
        <w:t xml:space="preserve"> </w:t>
      </w:r>
      <w:r>
        <w:rPr>
          <w:i/>
          <w:sz w:val="23"/>
        </w:rPr>
        <w:t>(PAD),</w:t>
      </w:r>
      <w:r>
        <w:rPr>
          <w:i/>
          <w:spacing w:val="-5"/>
          <w:sz w:val="23"/>
        </w:rPr>
        <w:t xml:space="preserve"> </w:t>
      </w:r>
      <w:r>
        <w:rPr>
          <w:i/>
          <w:sz w:val="23"/>
        </w:rPr>
        <w:t>i</w:t>
      </w:r>
      <w:r>
        <w:rPr>
          <w:i/>
          <w:spacing w:val="-5"/>
          <w:sz w:val="23"/>
        </w:rPr>
        <w:t xml:space="preserve"> </w:t>
      </w:r>
      <w:r>
        <w:rPr>
          <w:i/>
          <w:sz w:val="23"/>
        </w:rPr>
        <w:t>fanghi</w:t>
      </w:r>
      <w:r>
        <w:rPr>
          <w:i/>
          <w:spacing w:val="-5"/>
          <w:sz w:val="23"/>
        </w:rPr>
        <w:t xml:space="preserve"> </w:t>
      </w:r>
      <w:r>
        <w:rPr>
          <w:i/>
          <w:sz w:val="23"/>
        </w:rPr>
        <w:t>di</w:t>
      </w:r>
      <w:r>
        <w:rPr>
          <w:i/>
          <w:spacing w:val="-3"/>
          <w:sz w:val="23"/>
        </w:rPr>
        <w:t xml:space="preserve"> </w:t>
      </w:r>
      <w:r>
        <w:rPr>
          <w:i/>
          <w:sz w:val="23"/>
        </w:rPr>
        <w:t>acque</w:t>
      </w:r>
      <w:r>
        <w:rPr>
          <w:i/>
          <w:spacing w:val="-4"/>
          <w:sz w:val="23"/>
        </w:rPr>
        <w:t xml:space="preserve"> </w:t>
      </w:r>
      <w:r>
        <w:rPr>
          <w:i/>
          <w:sz w:val="23"/>
        </w:rPr>
        <w:t>reflue,</w:t>
      </w:r>
      <w:r>
        <w:rPr>
          <w:i/>
          <w:spacing w:val="-5"/>
          <w:sz w:val="23"/>
        </w:rPr>
        <w:t xml:space="preserve"> </w:t>
      </w:r>
      <w:r>
        <w:rPr>
          <w:i/>
          <w:sz w:val="23"/>
        </w:rPr>
        <w:t>i</w:t>
      </w:r>
      <w:r>
        <w:rPr>
          <w:i/>
          <w:spacing w:val="-5"/>
          <w:sz w:val="23"/>
        </w:rPr>
        <w:t xml:space="preserve"> </w:t>
      </w:r>
      <w:r>
        <w:rPr>
          <w:i/>
          <w:sz w:val="23"/>
        </w:rPr>
        <w:t>rifiuti</w:t>
      </w:r>
      <w:r>
        <w:rPr>
          <w:i/>
          <w:spacing w:val="-6"/>
          <w:sz w:val="23"/>
        </w:rPr>
        <w:t xml:space="preserve"> </w:t>
      </w:r>
      <w:r>
        <w:rPr>
          <w:i/>
          <w:sz w:val="23"/>
        </w:rPr>
        <w:t>di</w:t>
      </w:r>
      <w:r>
        <w:rPr>
          <w:i/>
          <w:spacing w:val="-2"/>
          <w:sz w:val="23"/>
        </w:rPr>
        <w:t xml:space="preserve"> </w:t>
      </w:r>
      <w:r>
        <w:rPr>
          <w:i/>
          <w:sz w:val="23"/>
        </w:rPr>
        <w:t>pelletteria</w:t>
      </w:r>
      <w:r>
        <w:rPr>
          <w:i/>
          <w:spacing w:val="-7"/>
          <w:sz w:val="23"/>
        </w:rPr>
        <w:t xml:space="preserve"> </w:t>
      </w:r>
      <w:r>
        <w:rPr>
          <w:i/>
          <w:sz w:val="23"/>
        </w:rPr>
        <w:t>e</w:t>
      </w:r>
      <w:r>
        <w:rPr>
          <w:i/>
          <w:spacing w:val="-5"/>
          <w:sz w:val="23"/>
        </w:rPr>
        <w:t xml:space="preserve"> </w:t>
      </w:r>
      <w:r>
        <w:rPr>
          <w:i/>
          <w:sz w:val="23"/>
        </w:rPr>
        <w:t>i</w:t>
      </w:r>
      <w:r>
        <w:rPr>
          <w:i/>
          <w:spacing w:val="-5"/>
          <w:sz w:val="23"/>
        </w:rPr>
        <w:t xml:space="preserve"> </w:t>
      </w:r>
      <w:r>
        <w:rPr>
          <w:i/>
          <w:sz w:val="23"/>
        </w:rPr>
        <w:t>rifiuti</w:t>
      </w:r>
      <w:r>
        <w:rPr>
          <w:i/>
          <w:spacing w:val="-2"/>
          <w:sz w:val="23"/>
        </w:rPr>
        <w:t xml:space="preserve"> </w:t>
      </w:r>
      <w:r>
        <w:rPr>
          <w:i/>
          <w:sz w:val="23"/>
        </w:rPr>
        <w:t>tessili”</w:t>
      </w:r>
      <w:r>
        <w:rPr>
          <w:i/>
          <w:spacing w:val="-6"/>
          <w:sz w:val="23"/>
        </w:rPr>
        <w:t xml:space="preserve"> </w:t>
      </w:r>
      <w:r>
        <w:rPr>
          <w:sz w:val="23"/>
        </w:rPr>
        <w:t>e</w:t>
      </w:r>
      <w:r>
        <w:rPr>
          <w:spacing w:val="-5"/>
          <w:sz w:val="23"/>
        </w:rPr>
        <w:t xml:space="preserve"> </w:t>
      </w:r>
      <w:r>
        <w:rPr>
          <w:sz w:val="23"/>
        </w:rPr>
        <w:t xml:space="preserve">nel perimetro del Servizio di Gestione Integrata dei rifiuti urbani di cui agli artt. 200 e ss. del </w:t>
      </w:r>
      <w:proofErr w:type="spellStart"/>
      <w:r>
        <w:rPr>
          <w:sz w:val="23"/>
        </w:rPr>
        <w:t>D.lgs</w:t>
      </w:r>
      <w:proofErr w:type="spellEnd"/>
      <w:r>
        <w:rPr>
          <w:sz w:val="23"/>
        </w:rPr>
        <w:t xml:space="preserve"> 152 del</w:t>
      </w:r>
      <w:r>
        <w:rPr>
          <w:spacing w:val="-16"/>
          <w:sz w:val="23"/>
        </w:rPr>
        <w:t xml:space="preserve"> </w:t>
      </w:r>
      <w:r>
        <w:rPr>
          <w:sz w:val="23"/>
        </w:rPr>
        <w:t>2006,</w:t>
      </w:r>
      <w:r>
        <w:rPr>
          <w:spacing w:val="-15"/>
          <w:sz w:val="23"/>
        </w:rPr>
        <w:t xml:space="preserve"> </w:t>
      </w:r>
      <w:r>
        <w:rPr>
          <w:sz w:val="23"/>
        </w:rPr>
        <w:t>gli</w:t>
      </w:r>
      <w:r>
        <w:rPr>
          <w:spacing w:val="-15"/>
          <w:sz w:val="23"/>
        </w:rPr>
        <w:t xml:space="preserve"> </w:t>
      </w:r>
      <w:r>
        <w:rPr>
          <w:sz w:val="23"/>
        </w:rPr>
        <w:t>interventi:</w:t>
      </w:r>
      <w:r>
        <w:rPr>
          <w:spacing w:val="-16"/>
          <w:sz w:val="23"/>
        </w:rPr>
        <w:t xml:space="preserve"> </w:t>
      </w:r>
      <w:r>
        <w:rPr>
          <w:i/>
          <w:sz w:val="23"/>
        </w:rPr>
        <w:t>A)</w:t>
      </w:r>
      <w:r>
        <w:rPr>
          <w:i/>
          <w:spacing w:val="-14"/>
          <w:sz w:val="23"/>
        </w:rPr>
        <w:t xml:space="preserve"> </w:t>
      </w:r>
      <w:r>
        <w:rPr>
          <w:i/>
          <w:sz w:val="23"/>
        </w:rPr>
        <w:t>Miglioramento</w:t>
      </w:r>
      <w:r>
        <w:rPr>
          <w:i/>
          <w:spacing w:val="-15"/>
          <w:sz w:val="23"/>
        </w:rPr>
        <w:t xml:space="preserve"> </w:t>
      </w:r>
      <w:r>
        <w:rPr>
          <w:i/>
          <w:sz w:val="23"/>
        </w:rPr>
        <w:t>e</w:t>
      </w:r>
      <w:r>
        <w:rPr>
          <w:i/>
          <w:spacing w:val="-18"/>
          <w:sz w:val="23"/>
        </w:rPr>
        <w:t xml:space="preserve"> </w:t>
      </w:r>
      <w:r>
        <w:rPr>
          <w:i/>
          <w:sz w:val="23"/>
        </w:rPr>
        <w:t>meccanizzazione</w:t>
      </w:r>
      <w:r>
        <w:rPr>
          <w:i/>
          <w:spacing w:val="-16"/>
          <w:sz w:val="23"/>
        </w:rPr>
        <w:t xml:space="preserve"> </w:t>
      </w:r>
      <w:r>
        <w:rPr>
          <w:i/>
          <w:sz w:val="23"/>
        </w:rPr>
        <w:t>rete</w:t>
      </w:r>
      <w:r>
        <w:rPr>
          <w:i/>
          <w:spacing w:val="-15"/>
          <w:sz w:val="23"/>
        </w:rPr>
        <w:t xml:space="preserve"> </w:t>
      </w:r>
      <w:r>
        <w:rPr>
          <w:i/>
          <w:sz w:val="23"/>
        </w:rPr>
        <w:t>raccolta</w:t>
      </w:r>
      <w:r>
        <w:rPr>
          <w:i/>
          <w:spacing w:val="-17"/>
          <w:sz w:val="23"/>
        </w:rPr>
        <w:t xml:space="preserve"> </w:t>
      </w:r>
      <w:r>
        <w:rPr>
          <w:i/>
          <w:sz w:val="23"/>
        </w:rPr>
        <w:t>differenziata</w:t>
      </w:r>
      <w:r>
        <w:rPr>
          <w:i/>
          <w:spacing w:val="-17"/>
          <w:sz w:val="23"/>
        </w:rPr>
        <w:t xml:space="preserve"> </w:t>
      </w:r>
      <w:r>
        <w:rPr>
          <w:i/>
          <w:sz w:val="23"/>
        </w:rPr>
        <w:t>rifiuti</w:t>
      </w:r>
      <w:r>
        <w:rPr>
          <w:i/>
          <w:spacing w:val="-16"/>
          <w:sz w:val="23"/>
        </w:rPr>
        <w:t xml:space="preserve"> </w:t>
      </w:r>
      <w:r>
        <w:rPr>
          <w:i/>
          <w:sz w:val="23"/>
        </w:rPr>
        <w:t>urbani;</w:t>
      </w:r>
    </w:p>
    <w:p w14:paraId="40872732" w14:textId="77777777" w:rsidR="0019150D" w:rsidRDefault="008B3896">
      <w:pPr>
        <w:spacing w:before="1"/>
        <w:ind w:left="312"/>
        <w:jc w:val="both"/>
        <w:rPr>
          <w:i/>
          <w:sz w:val="23"/>
        </w:rPr>
      </w:pPr>
      <w:r>
        <w:rPr>
          <w:i/>
          <w:sz w:val="23"/>
        </w:rPr>
        <w:t>B)</w:t>
      </w:r>
      <w:r>
        <w:rPr>
          <w:i/>
          <w:spacing w:val="-8"/>
          <w:sz w:val="23"/>
        </w:rPr>
        <w:t xml:space="preserve"> </w:t>
      </w:r>
      <w:r>
        <w:rPr>
          <w:i/>
          <w:sz w:val="23"/>
        </w:rPr>
        <w:t>Ammodernamento</w:t>
      </w:r>
      <w:r>
        <w:rPr>
          <w:i/>
          <w:spacing w:val="-7"/>
          <w:sz w:val="23"/>
        </w:rPr>
        <w:t xml:space="preserve"> </w:t>
      </w:r>
      <w:r>
        <w:rPr>
          <w:i/>
          <w:sz w:val="23"/>
        </w:rPr>
        <w:t>(anche</w:t>
      </w:r>
      <w:r>
        <w:rPr>
          <w:i/>
          <w:spacing w:val="-7"/>
          <w:sz w:val="23"/>
        </w:rPr>
        <w:t xml:space="preserve"> </w:t>
      </w:r>
      <w:r>
        <w:rPr>
          <w:i/>
          <w:sz w:val="23"/>
        </w:rPr>
        <w:t>con</w:t>
      </w:r>
      <w:r>
        <w:rPr>
          <w:i/>
          <w:spacing w:val="-9"/>
          <w:sz w:val="23"/>
        </w:rPr>
        <w:t xml:space="preserve"> </w:t>
      </w:r>
      <w:r>
        <w:rPr>
          <w:i/>
          <w:sz w:val="23"/>
        </w:rPr>
        <w:t>ampliamento</w:t>
      </w:r>
      <w:r>
        <w:rPr>
          <w:i/>
          <w:spacing w:val="-7"/>
          <w:sz w:val="23"/>
        </w:rPr>
        <w:t xml:space="preserve"> </w:t>
      </w:r>
      <w:r>
        <w:rPr>
          <w:i/>
          <w:sz w:val="23"/>
        </w:rPr>
        <w:t>di</w:t>
      </w:r>
      <w:r>
        <w:rPr>
          <w:i/>
          <w:spacing w:val="-8"/>
          <w:sz w:val="23"/>
        </w:rPr>
        <w:t xml:space="preserve"> </w:t>
      </w:r>
      <w:r>
        <w:rPr>
          <w:i/>
          <w:sz w:val="23"/>
        </w:rPr>
        <w:t>impianti</w:t>
      </w:r>
      <w:r>
        <w:rPr>
          <w:i/>
          <w:spacing w:val="-8"/>
          <w:sz w:val="23"/>
        </w:rPr>
        <w:t xml:space="preserve"> </w:t>
      </w:r>
      <w:r>
        <w:rPr>
          <w:i/>
          <w:sz w:val="23"/>
        </w:rPr>
        <w:t>esistenti)</w:t>
      </w:r>
      <w:r>
        <w:rPr>
          <w:i/>
          <w:spacing w:val="-8"/>
          <w:sz w:val="23"/>
        </w:rPr>
        <w:t xml:space="preserve"> </w:t>
      </w:r>
      <w:r>
        <w:rPr>
          <w:i/>
          <w:sz w:val="23"/>
        </w:rPr>
        <w:t>e</w:t>
      </w:r>
      <w:r>
        <w:rPr>
          <w:i/>
          <w:spacing w:val="-7"/>
          <w:sz w:val="23"/>
        </w:rPr>
        <w:t xml:space="preserve"> </w:t>
      </w:r>
      <w:r>
        <w:rPr>
          <w:i/>
          <w:sz w:val="23"/>
        </w:rPr>
        <w:t>realizzazione</w:t>
      </w:r>
      <w:r>
        <w:rPr>
          <w:i/>
          <w:spacing w:val="-8"/>
          <w:sz w:val="23"/>
        </w:rPr>
        <w:t xml:space="preserve"> </w:t>
      </w:r>
      <w:r>
        <w:rPr>
          <w:i/>
          <w:sz w:val="23"/>
        </w:rPr>
        <w:t>di</w:t>
      </w:r>
      <w:r>
        <w:rPr>
          <w:i/>
          <w:spacing w:val="-5"/>
          <w:sz w:val="23"/>
        </w:rPr>
        <w:t xml:space="preserve"> </w:t>
      </w:r>
      <w:r>
        <w:rPr>
          <w:i/>
          <w:sz w:val="23"/>
        </w:rPr>
        <w:t>nuovi</w:t>
      </w:r>
      <w:r>
        <w:rPr>
          <w:i/>
          <w:spacing w:val="-9"/>
          <w:sz w:val="23"/>
        </w:rPr>
        <w:t xml:space="preserve"> </w:t>
      </w:r>
      <w:r>
        <w:rPr>
          <w:i/>
          <w:sz w:val="23"/>
        </w:rPr>
        <w:t>impianti</w:t>
      </w:r>
    </w:p>
    <w:p w14:paraId="1BF7930A" w14:textId="77777777" w:rsidR="0019150D" w:rsidRDefault="0019150D">
      <w:pPr>
        <w:pStyle w:val="Corpotesto"/>
        <w:spacing w:before="0"/>
        <w:ind w:left="0"/>
        <w:jc w:val="left"/>
        <w:rPr>
          <w:i/>
          <w:sz w:val="20"/>
        </w:rPr>
      </w:pPr>
    </w:p>
    <w:p w14:paraId="03D0B35D" w14:textId="1BD33352" w:rsidR="0019150D" w:rsidRDefault="00730CE1">
      <w:pPr>
        <w:pStyle w:val="Corpotesto"/>
        <w:spacing w:before="10"/>
        <w:ind w:left="0"/>
        <w:jc w:val="left"/>
        <w:rPr>
          <w:i/>
          <w:sz w:val="21"/>
        </w:rPr>
      </w:pPr>
      <w:r>
        <w:rPr>
          <w:noProof/>
        </w:rPr>
        <mc:AlternateContent>
          <mc:Choice Requires="wps">
            <w:drawing>
              <wp:anchor distT="0" distB="0" distL="0" distR="0" simplePos="0" relativeHeight="487587840" behindDoc="1" locked="0" layoutInCell="1" allowOverlap="1" wp14:anchorId="1DC2FB41" wp14:editId="23F8D369">
                <wp:simplePos x="0" y="0"/>
                <wp:positionH relativeFrom="page">
                  <wp:posOffset>719455</wp:posOffset>
                </wp:positionH>
                <wp:positionV relativeFrom="paragraph">
                  <wp:posOffset>187325</wp:posOffset>
                </wp:positionV>
                <wp:extent cx="1829435" cy="889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61250A" id="Rectangle 5" o:spid="_x0000_s1026" style="position:absolute;margin-left:56.65pt;margin-top:14.75pt;width:144.0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QFTyP98AAAAJAQAADwAAAGRycy9kb3ducmV2LnhtbEyPy07DMBBF&#10;90j8gzVI7KidR1ET4lQUiSUSLSzozomHJGo8DrbbBr4esyrLqzm690y1ns3ITuj8YElCshDAkFqr&#10;B+okvL89362A+aBIq9ESSvhGD+v6+qpSpbZn2uJpFzoWS8iXSkIfwlRy7tsejfILOyHF26d1RoUY&#10;Xce1U+dYbkaeCnHPjRooLvRqwqce28PuaCRsitXm6zWnl59ts8f9R3NYpk5IeXszPz4ACziHCwx/&#10;+lEd6ujU2CNpz8aYkyyLqIS0WAKLQC6SHFgjIRMF8Lri/z+ofwEAAP//AwBQSwECLQAUAAYACAAA&#10;ACEAtoM4kv4AAADhAQAAEwAAAAAAAAAAAAAAAAAAAAAAW0NvbnRlbnRfVHlwZXNdLnhtbFBLAQIt&#10;ABQABgAIAAAAIQA4/SH/1gAAAJQBAAALAAAAAAAAAAAAAAAAAC8BAABfcmVscy8ucmVsc1BLAQIt&#10;ABQABgAIAAAAIQDnaxwQ5QEAALMDAAAOAAAAAAAAAAAAAAAAAC4CAABkcnMvZTJvRG9jLnhtbFBL&#10;AQItABQABgAIAAAAIQBAVPI/3wAAAAkBAAAPAAAAAAAAAAAAAAAAAD8EAABkcnMvZG93bnJldi54&#10;bWxQSwUGAAAAAAQABADzAAAASwUAAAAA&#10;" fillcolor="black" stroked="f">
                <w10:wrap type="topAndBottom" anchorx="page"/>
              </v:rect>
            </w:pict>
          </mc:Fallback>
        </mc:AlternateContent>
      </w:r>
    </w:p>
    <w:p w14:paraId="787DAA42" w14:textId="77777777" w:rsidR="0019150D" w:rsidRDefault="008B3896">
      <w:pPr>
        <w:spacing w:before="67" w:line="254" w:lineRule="auto"/>
        <w:ind w:left="312" w:right="212"/>
        <w:jc w:val="both"/>
        <w:rPr>
          <w:sz w:val="16"/>
        </w:rPr>
      </w:pPr>
      <w:r>
        <w:rPr>
          <w:rFonts w:ascii="Calibri" w:hAnsi="Calibri"/>
          <w:position w:val="8"/>
          <w:sz w:val="14"/>
        </w:rPr>
        <w:t xml:space="preserve">1 </w:t>
      </w:r>
      <w:r>
        <w:rPr>
          <w:sz w:val="16"/>
        </w:rPr>
        <w:t xml:space="preserve">d) adottare tutte le misure necessarie a prevenire, individuare e correggere le irregolarità, le Frodi, incluse le Frodi Sospette, i conflitti di interesse e ad evitare il rischio di doppio finanziamento pubblico dell’Intervento, o dell’Intervento Integrato Complesso, nonché attivare le </w:t>
      </w:r>
      <w:r>
        <w:rPr>
          <w:sz w:val="16"/>
        </w:rPr>
        <w:lastRenderedPageBreak/>
        <w:t>necessarie misure correttive volte a ripristinare la legittimità dell’azione amministrativa e delle spese riferibili all’attuazione delle Proposte;</w:t>
      </w:r>
    </w:p>
    <w:p w14:paraId="07F99E04" w14:textId="77777777" w:rsidR="0019150D" w:rsidRDefault="0019150D">
      <w:pPr>
        <w:spacing w:line="254" w:lineRule="auto"/>
        <w:jc w:val="both"/>
        <w:rPr>
          <w:sz w:val="16"/>
        </w:rPr>
        <w:sectPr w:rsidR="0019150D">
          <w:pgSz w:w="11910" w:h="16840"/>
          <w:pgMar w:top="1320" w:right="920" w:bottom="1160" w:left="820" w:header="0" w:footer="920" w:gutter="0"/>
          <w:cols w:space="720"/>
        </w:sectPr>
      </w:pPr>
    </w:p>
    <w:p w14:paraId="0E2FB2A2" w14:textId="77777777" w:rsidR="0019150D" w:rsidRDefault="008B3896">
      <w:pPr>
        <w:spacing w:before="80" w:line="288" w:lineRule="auto"/>
        <w:ind w:left="312" w:right="210"/>
        <w:jc w:val="both"/>
        <w:rPr>
          <w:i/>
          <w:sz w:val="23"/>
        </w:rPr>
      </w:pPr>
      <w:r>
        <w:rPr>
          <w:i/>
          <w:sz w:val="23"/>
        </w:rPr>
        <w:lastRenderedPageBreak/>
        <w:t>di</w:t>
      </w:r>
      <w:r>
        <w:rPr>
          <w:i/>
          <w:spacing w:val="-13"/>
          <w:sz w:val="23"/>
        </w:rPr>
        <w:t xml:space="preserve"> </w:t>
      </w:r>
      <w:r>
        <w:rPr>
          <w:i/>
          <w:sz w:val="23"/>
        </w:rPr>
        <w:t>trattamento/riciclo</w:t>
      </w:r>
      <w:r>
        <w:rPr>
          <w:i/>
          <w:spacing w:val="-12"/>
          <w:sz w:val="23"/>
        </w:rPr>
        <w:t xml:space="preserve"> </w:t>
      </w:r>
      <w:r>
        <w:rPr>
          <w:i/>
          <w:sz w:val="23"/>
        </w:rPr>
        <w:t>dei</w:t>
      </w:r>
      <w:r>
        <w:rPr>
          <w:i/>
          <w:spacing w:val="-14"/>
          <w:sz w:val="23"/>
        </w:rPr>
        <w:t xml:space="preserve"> </w:t>
      </w:r>
      <w:r>
        <w:rPr>
          <w:i/>
          <w:sz w:val="23"/>
        </w:rPr>
        <w:t>rifiuti</w:t>
      </w:r>
      <w:r>
        <w:rPr>
          <w:i/>
          <w:spacing w:val="-12"/>
          <w:sz w:val="23"/>
        </w:rPr>
        <w:t xml:space="preserve"> </w:t>
      </w:r>
      <w:r>
        <w:rPr>
          <w:i/>
          <w:sz w:val="23"/>
        </w:rPr>
        <w:t>urbani</w:t>
      </w:r>
      <w:r>
        <w:rPr>
          <w:i/>
          <w:spacing w:val="-12"/>
          <w:sz w:val="23"/>
        </w:rPr>
        <w:t xml:space="preserve"> </w:t>
      </w:r>
      <w:r>
        <w:rPr>
          <w:i/>
          <w:sz w:val="23"/>
        </w:rPr>
        <w:t>provenienti</w:t>
      </w:r>
      <w:r>
        <w:rPr>
          <w:i/>
          <w:spacing w:val="-12"/>
          <w:sz w:val="23"/>
        </w:rPr>
        <w:t xml:space="preserve"> </w:t>
      </w:r>
      <w:r>
        <w:rPr>
          <w:i/>
          <w:sz w:val="23"/>
        </w:rPr>
        <w:t>dalla</w:t>
      </w:r>
      <w:r>
        <w:rPr>
          <w:i/>
          <w:spacing w:val="-13"/>
          <w:sz w:val="23"/>
        </w:rPr>
        <w:t xml:space="preserve"> </w:t>
      </w:r>
      <w:r>
        <w:rPr>
          <w:i/>
          <w:sz w:val="23"/>
        </w:rPr>
        <w:t>raccolta</w:t>
      </w:r>
      <w:r>
        <w:rPr>
          <w:i/>
          <w:spacing w:val="-13"/>
          <w:sz w:val="23"/>
        </w:rPr>
        <w:t xml:space="preserve"> </w:t>
      </w:r>
      <w:r>
        <w:rPr>
          <w:i/>
          <w:sz w:val="23"/>
        </w:rPr>
        <w:t>differenziata;</w:t>
      </w:r>
      <w:r>
        <w:rPr>
          <w:i/>
          <w:spacing w:val="-7"/>
          <w:sz w:val="23"/>
        </w:rPr>
        <w:t xml:space="preserve"> </w:t>
      </w:r>
      <w:r>
        <w:rPr>
          <w:i/>
          <w:sz w:val="23"/>
        </w:rPr>
        <w:t>C)</w:t>
      </w:r>
      <w:r>
        <w:rPr>
          <w:i/>
          <w:spacing w:val="-11"/>
          <w:sz w:val="23"/>
        </w:rPr>
        <w:t xml:space="preserve"> </w:t>
      </w:r>
      <w:r>
        <w:rPr>
          <w:i/>
          <w:sz w:val="23"/>
        </w:rPr>
        <w:t>Ammodernamento (anche con ampliamento di impianti esistenti) e realizzazione di nuovi impianti innovativi di trattamento/riciclaggio per lo smaltimento di materiali assorbenti ad uso personale (PAD), i fanghi di acque reflue, i rifiuti di pelletteria e i rifiuti</w:t>
      </w:r>
      <w:r>
        <w:rPr>
          <w:i/>
          <w:spacing w:val="-5"/>
          <w:sz w:val="23"/>
        </w:rPr>
        <w:t xml:space="preserve"> </w:t>
      </w:r>
      <w:r>
        <w:rPr>
          <w:i/>
          <w:sz w:val="23"/>
        </w:rPr>
        <w:t>tessili;</w:t>
      </w:r>
    </w:p>
    <w:p w14:paraId="56E4A6A6" w14:textId="77777777" w:rsidR="0019150D" w:rsidRDefault="008B3896">
      <w:pPr>
        <w:pStyle w:val="Titolo1"/>
        <w:spacing w:before="158"/>
      </w:pPr>
      <w:r>
        <w:rPr>
          <w:color w:val="00AFEF"/>
        </w:rPr>
        <w:t>[solo per servizio idrico integrato]</w:t>
      </w:r>
    </w:p>
    <w:p w14:paraId="1CDA182E" w14:textId="77777777" w:rsidR="0019150D" w:rsidRDefault="008B3896">
      <w:pPr>
        <w:pStyle w:val="Paragrafoelenco"/>
        <w:numPr>
          <w:ilvl w:val="0"/>
          <w:numId w:val="6"/>
        </w:numPr>
        <w:tabs>
          <w:tab w:val="left" w:pos="741"/>
        </w:tabs>
        <w:spacing w:before="217" w:line="285" w:lineRule="auto"/>
        <w:ind w:right="208" w:firstLine="0"/>
        <w:jc w:val="both"/>
        <w:rPr>
          <w:sz w:val="23"/>
        </w:rPr>
      </w:pPr>
      <w:r>
        <w:rPr>
          <w:color w:val="00AFEF"/>
          <w:sz w:val="23"/>
        </w:rPr>
        <w:t>ai</w:t>
      </w:r>
      <w:r>
        <w:rPr>
          <w:color w:val="00AFEF"/>
          <w:spacing w:val="-2"/>
          <w:sz w:val="23"/>
        </w:rPr>
        <w:t xml:space="preserve"> </w:t>
      </w:r>
      <w:r>
        <w:rPr>
          <w:color w:val="00AFEF"/>
          <w:sz w:val="23"/>
        </w:rPr>
        <w:t>sensi</w:t>
      </w:r>
      <w:r>
        <w:rPr>
          <w:color w:val="00AFEF"/>
          <w:spacing w:val="-2"/>
          <w:sz w:val="23"/>
        </w:rPr>
        <w:t xml:space="preserve"> </w:t>
      </w:r>
      <w:r>
        <w:rPr>
          <w:color w:val="00AFEF"/>
          <w:sz w:val="23"/>
        </w:rPr>
        <w:t>dell’art.</w:t>
      </w:r>
      <w:r>
        <w:rPr>
          <w:color w:val="00AFEF"/>
          <w:spacing w:val="-5"/>
          <w:sz w:val="23"/>
        </w:rPr>
        <w:t xml:space="preserve"> </w:t>
      </w:r>
      <w:r>
        <w:rPr>
          <w:color w:val="00AFEF"/>
          <w:sz w:val="23"/>
        </w:rPr>
        <w:t>147</w:t>
      </w:r>
      <w:r>
        <w:rPr>
          <w:color w:val="00AFEF"/>
          <w:spacing w:val="-3"/>
          <w:sz w:val="23"/>
        </w:rPr>
        <w:t xml:space="preserve"> </w:t>
      </w:r>
      <w:r>
        <w:rPr>
          <w:color w:val="00AFEF"/>
          <w:sz w:val="23"/>
        </w:rPr>
        <w:t>del</w:t>
      </w:r>
      <w:r>
        <w:rPr>
          <w:color w:val="00AFEF"/>
          <w:spacing w:val="-5"/>
          <w:sz w:val="23"/>
        </w:rPr>
        <w:t xml:space="preserve"> </w:t>
      </w:r>
      <w:r>
        <w:rPr>
          <w:color w:val="00AFEF"/>
          <w:sz w:val="23"/>
        </w:rPr>
        <w:t>D.lgs.</w:t>
      </w:r>
      <w:r>
        <w:rPr>
          <w:color w:val="00AFEF"/>
          <w:spacing w:val="-2"/>
          <w:sz w:val="23"/>
        </w:rPr>
        <w:t xml:space="preserve"> </w:t>
      </w:r>
      <w:r>
        <w:rPr>
          <w:color w:val="00AFEF"/>
          <w:sz w:val="23"/>
        </w:rPr>
        <w:t>152</w:t>
      </w:r>
      <w:r>
        <w:rPr>
          <w:color w:val="00AFEF"/>
          <w:spacing w:val="-3"/>
          <w:sz w:val="23"/>
        </w:rPr>
        <w:t xml:space="preserve"> </w:t>
      </w:r>
      <w:r>
        <w:rPr>
          <w:color w:val="00AFEF"/>
          <w:sz w:val="23"/>
        </w:rPr>
        <w:t>del</w:t>
      </w:r>
      <w:r>
        <w:rPr>
          <w:color w:val="00AFEF"/>
          <w:spacing w:val="-4"/>
          <w:sz w:val="23"/>
        </w:rPr>
        <w:t xml:space="preserve"> </w:t>
      </w:r>
      <w:r>
        <w:rPr>
          <w:color w:val="00AFEF"/>
          <w:sz w:val="23"/>
        </w:rPr>
        <w:t>2006</w:t>
      </w:r>
      <w:r>
        <w:rPr>
          <w:color w:val="00AFEF"/>
          <w:spacing w:val="-2"/>
          <w:sz w:val="23"/>
        </w:rPr>
        <w:t xml:space="preserve"> </w:t>
      </w:r>
      <w:r>
        <w:rPr>
          <w:color w:val="00AFEF"/>
          <w:sz w:val="23"/>
        </w:rPr>
        <w:t>e</w:t>
      </w:r>
      <w:r>
        <w:rPr>
          <w:color w:val="00AFEF"/>
          <w:spacing w:val="-2"/>
          <w:sz w:val="23"/>
        </w:rPr>
        <w:t xml:space="preserve"> </w:t>
      </w:r>
      <w:proofErr w:type="spellStart"/>
      <w:r>
        <w:rPr>
          <w:color w:val="00AFEF"/>
          <w:sz w:val="23"/>
        </w:rPr>
        <w:t>s.m.i.</w:t>
      </w:r>
      <w:proofErr w:type="spellEnd"/>
      <w:r>
        <w:rPr>
          <w:color w:val="00AFEF"/>
          <w:spacing w:val="-1"/>
          <w:sz w:val="23"/>
        </w:rPr>
        <w:t xml:space="preserve"> </w:t>
      </w:r>
      <w:r>
        <w:rPr>
          <w:color w:val="00AFEF"/>
          <w:sz w:val="23"/>
        </w:rPr>
        <w:t>“</w:t>
      </w:r>
      <w:r>
        <w:rPr>
          <w:i/>
          <w:color w:val="00AFEF"/>
          <w:sz w:val="23"/>
        </w:rPr>
        <w:t>1.</w:t>
      </w:r>
      <w:r>
        <w:rPr>
          <w:i/>
          <w:color w:val="00AFEF"/>
          <w:spacing w:val="-3"/>
          <w:sz w:val="23"/>
        </w:rPr>
        <w:t xml:space="preserve"> </w:t>
      </w:r>
      <w:r>
        <w:rPr>
          <w:i/>
          <w:color w:val="00AFEF"/>
          <w:sz w:val="23"/>
        </w:rPr>
        <w:t>I</w:t>
      </w:r>
      <w:r>
        <w:rPr>
          <w:i/>
          <w:color w:val="00AFEF"/>
          <w:spacing w:val="-5"/>
          <w:sz w:val="23"/>
        </w:rPr>
        <w:t xml:space="preserve"> </w:t>
      </w:r>
      <w:r>
        <w:rPr>
          <w:i/>
          <w:color w:val="00AFEF"/>
          <w:sz w:val="23"/>
        </w:rPr>
        <w:t>servizi</w:t>
      </w:r>
      <w:r>
        <w:rPr>
          <w:i/>
          <w:color w:val="00AFEF"/>
          <w:spacing w:val="-5"/>
          <w:sz w:val="23"/>
        </w:rPr>
        <w:t xml:space="preserve"> </w:t>
      </w:r>
      <w:r>
        <w:rPr>
          <w:i/>
          <w:color w:val="00AFEF"/>
          <w:sz w:val="23"/>
        </w:rPr>
        <w:t>idrici</w:t>
      </w:r>
      <w:r>
        <w:rPr>
          <w:i/>
          <w:color w:val="00AFEF"/>
          <w:spacing w:val="-5"/>
          <w:sz w:val="23"/>
        </w:rPr>
        <w:t xml:space="preserve"> </w:t>
      </w:r>
      <w:r>
        <w:rPr>
          <w:i/>
          <w:color w:val="00AFEF"/>
          <w:sz w:val="23"/>
        </w:rPr>
        <w:t>sono</w:t>
      </w:r>
      <w:r>
        <w:rPr>
          <w:i/>
          <w:color w:val="00AFEF"/>
          <w:spacing w:val="-6"/>
          <w:sz w:val="23"/>
        </w:rPr>
        <w:t xml:space="preserve"> </w:t>
      </w:r>
      <w:r>
        <w:rPr>
          <w:i/>
          <w:color w:val="00AFEF"/>
          <w:sz w:val="23"/>
        </w:rPr>
        <w:t>organizzati</w:t>
      </w:r>
      <w:r>
        <w:rPr>
          <w:i/>
          <w:color w:val="00AFEF"/>
          <w:spacing w:val="-3"/>
          <w:sz w:val="23"/>
        </w:rPr>
        <w:t xml:space="preserve"> </w:t>
      </w:r>
      <w:r>
        <w:rPr>
          <w:i/>
          <w:color w:val="00AFEF"/>
          <w:sz w:val="23"/>
        </w:rPr>
        <w:t>sulla</w:t>
      </w:r>
      <w:r>
        <w:rPr>
          <w:i/>
          <w:color w:val="00AFEF"/>
          <w:spacing w:val="-4"/>
          <w:sz w:val="23"/>
        </w:rPr>
        <w:t xml:space="preserve"> </w:t>
      </w:r>
      <w:r>
        <w:rPr>
          <w:i/>
          <w:color w:val="00AFEF"/>
          <w:sz w:val="23"/>
        </w:rPr>
        <w:t>base degli</w:t>
      </w:r>
      <w:r>
        <w:rPr>
          <w:i/>
          <w:color w:val="00AFEF"/>
          <w:spacing w:val="-5"/>
          <w:sz w:val="23"/>
        </w:rPr>
        <w:t xml:space="preserve"> </w:t>
      </w:r>
      <w:r>
        <w:rPr>
          <w:i/>
          <w:color w:val="00AFEF"/>
          <w:sz w:val="23"/>
        </w:rPr>
        <w:t>ambiti</w:t>
      </w:r>
      <w:r>
        <w:rPr>
          <w:i/>
          <w:color w:val="00AFEF"/>
          <w:spacing w:val="-5"/>
          <w:sz w:val="23"/>
        </w:rPr>
        <w:t xml:space="preserve"> </w:t>
      </w:r>
      <w:r>
        <w:rPr>
          <w:i/>
          <w:color w:val="00AFEF"/>
          <w:sz w:val="23"/>
        </w:rPr>
        <w:t>territoriali</w:t>
      </w:r>
      <w:r>
        <w:rPr>
          <w:i/>
          <w:color w:val="00AFEF"/>
          <w:spacing w:val="-5"/>
          <w:sz w:val="23"/>
        </w:rPr>
        <w:t xml:space="preserve"> </w:t>
      </w:r>
      <w:r>
        <w:rPr>
          <w:i/>
          <w:color w:val="00AFEF"/>
          <w:sz w:val="23"/>
        </w:rPr>
        <w:t>ottimali</w:t>
      </w:r>
      <w:r>
        <w:rPr>
          <w:i/>
          <w:color w:val="00AFEF"/>
          <w:spacing w:val="-5"/>
          <w:sz w:val="23"/>
        </w:rPr>
        <w:t xml:space="preserve"> </w:t>
      </w:r>
      <w:r>
        <w:rPr>
          <w:i/>
          <w:color w:val="00AFEF"/>
          <w:sz w:val="23"/>
        </w:rPr>
        <w:t>definiti</w:t>
      </w:r>
      <w:r>
        <w:rPr>
          <w:i/>
          <w:color w:val="00AFEF"/>
          <w:spacing w:val="-6"/>
          <w:sz w:val="23"/>
        </w:rPr>
        <w:t xml:space="preserve"> </w:t>
      </w:r>
      <w:r>
        <w:rPr>
          <w:i/>
          <w:color w:val="00AFEF"/>
          <w:sz w:val="23"/>
        </w:rPr>
        <w:t>dalle</w:t>
      </w:r>
      <w:r>
        <w:rPr>
          <w:i/>
          <w:color w:val="00AFEF"/>
          <w:spacing w:val="-5"/>
          <w:sz w:val="23"/>
        </w:rPr>
        <w:t xml:space="preserve"> </w:t>
      </w:r>
      <w:r>
        <w:rPr>
          <w:i/>
          <w:color w:val="00AFEF"/>
          <w:sz w:val="23"/>
        </w:rPr>
        <w:t>regioni</w:t>
      </w:r>
      <w:r>
        <w:rPr>
          <w:i/>
          <w:color w:val="00AFEF"/>
          <w:spacing w:val="-5"/>
          <w:sz w:val="23"/>
        </w:rPr>
        <w:t xml:space="preserve"> </w:t>
      </w:r>
      <w:r>
        <w:rPr>
          <w:i/>
          <w:color w:val="00AFEF"/>
          <w:sz w:val="23"/>
        </w:rPr>
        <w:t>in</w:t>
      </w:r>
      <w:r>
        <w:rPr>
          <w:i/>
          <w:color w:val="00AFEF"/>
          <w:spacing w:val="-6"/>
          <w:sz w:val="23"/>
        </w:rPr>
        <w:t xml:space="preserve"> </w:t>
      </w:r>
      <w:r>
        <w:rPr>
          <w:i/>
          <w:color w:val="00AFEF"/>
          <w:sz w:val="23"/>
        </w:rPr>
        <w:t>attuazione</w:t>
      </w:r>
      <w:r>
        <w:rPr>
          <w:i/>
          <w:color w:val="00AFEF"/>
          <w:spacing w:val="-5"/>
          <w:sz w:val="23"/>
        </w:rPr>
        <w:t xml:space="preserve"> </w:t>
      </w:r>
      <w:r>
        <w:rPr>
          <w:i/>
          <w:color w:val="00AFEF"/>
          <w:sz w:val="23"/>
        </w:rPr>
        <w:t>della</w:t>
      </w:r>
      <w:r>
        <w:rPr>
          <w:i/>
          <w:color w:val="00AFEF"/>
          <w:spacing w:val="-6"/>
          <w:sz w:val="23"/>
        </w:rPr>
        <w:t xml:space="preserve"> </w:t>
      </w:r>
      <w:r>
        <w:rPr>
          <w:i/>
          <w:color w:val="00AFEF"/>
          <w:sz w:val="23"/>
        </w:rPr>
        <w:t>legge</w:t>
      </w:r>
      <w:r>
        <w:rPr>
          <w:i/>
          <w:color w:val="00AFEF"/>
          <w:spacing w:val="-5"/>
          <w:sz w:val="23"/>
        </w:rPr>
        <w:t xml:space="preserve"> </w:t>
      </w:r>
      <w:r>
        <w:rPr>
          <w:i/>
          <w:color w:val="00AFEF"/>
          <w:sz w:val="23"/>
        </w:rPr>
        <w:t>5</w:t>
      </w:r>
      <w:r>
        <w:rPr>
          <w:i/>
          <w:color w:val="00AFEF"/>
          <w:spacing w:val="-5"/>
          <w:sz w:val="23"/>
        </w:rPr>
        <w:t xml:space="preserve"> </w:t>
      </w:r>
      <w:r>
        <w:rPr>
          <w:i/>
          <w:color w:val="00AFEF"/>
          <w:sz w:val="23"/>
        </w:rPr>
        <w:t>gennaio</w:t>
      </w:r>
      <w:r>
        <w:rPr>
          <w:i/>
          <w:color w:val="00AFEF"/>
          <w:spacing w:val="-5"/>
          <w:sz w:val="23"/>
        </w:rPr>
        <w:t xml:space="preserve"> </w:t>
      </w:r>
      <w:r>
        <w:rPr>
          <w:i/>
          <w:color w:val="00AFEF"/>
          <w:sz w:val="23"/>
        </w:rPr>
        <w:t>1994,</w:t>
      </w:r>
      <w:r>
        <w:rPr>
          <w:i/>
          <w:color w:val="00AFEF"/>
          <w:spacing w:val="-6"/>
          <w:sz w:val="23"/>
        </w:rPr>
        <w:t xml:space="preserve"> </w:t>
      </w:r>
      <w:r>
        <w:rPr>
          <w:i/>
          <w:color w:val="00AFEF"/>
          <w:sz w:val="23"/>
        </w:rPr>
        <w:t>n.</w:t>
      </w:r>
      <w:r>
        <w:rPr>
          <w:i/>
          <w:color w:val="00AFEF"/>
          <w:spacing w:val="-6"/>
          <w:sz w:val="23"/>
        </w:rPr>
        <w:t xml:space="preserve"> </w:t>
      </w:r>
      <w:r>
        <w:rPr>
          <w:i/>
          <w:color w:val="00AFEF"/>
          <w:sz w:val="23"/>
        </w:rPr>
        <w:t>36</w:t>
      </w:r>
      <w:r>
        <w:rPr>
          <w:color w:val="00AFEF"/>
          <w:sz w:val="23"/>
        </w:rPr>
        <w:t>”;</w:t>
      </w:r>
    </w:p>
    <w:p w14:paraId="75DE696F" w14:textId="77777777" w:rsidR="0019150D" w:rsidRDefault="008B3896">
      <w:pPr>
        <w:pStyle w:val="Paragrafoelenco"/>
        <w:numPr>
          <w:ilvl w:val="0"/>
          <w:numId w:val="6"/>
        </w:numPr>
        <w:tabs>
          <w:tab w:val="left" w:pos="741"/>
        </w:tabs>
        <w:spacing w:before="165" w:line="288" w:lineRule="auto"/>
        <w:ind w:right="211" w:firstLine="0"/>
        <w:jc w:val="both"/>
      </w:pPr>
      <w:r>
        <w:rPr>
          <w:color w:val="00AFEF"/>
          <w:sz w:val="23"/>
        </w:rPr>
        <w:t>ai</w:t>
      </w:r>
      <w:r>
        <w:rPr>
          <w:color w:val="00AFEF"/>
          <w:spacing w:val="-9"/>
          <w:sz w:val="23"/>
        </w:rPr>
        <w:t xml:space="preserve"> </w:t>
      </w:r>
      <w:r>
        <w:rPr>
          <w:color w:val="00AFEF"/>
          <w:sz w:val="23"/>
        </w:rPr>
        <w:t>sensi</w:t>
      </w:r>
      <w:r>
        <w:rPr>
          <w:color w:val="00AFEF"/>
          <w:spacing w:val="-9"/>
          <w:sz w:val="23"/>
        </w:rPr>
        <w:t xml:space="preserve"> </w:t>
      </w:r>
      <w:r>
        <w:rPr>
          <w:color w:val="00AFEF"/>
          <w:sz w:val="23"/>
        </w:rPr>
        <w:t>dell’art</w:t>
      </w:r>
      <w:r>
        <w:rPr>
          <w:color w:val="00AFEF"/>
          <w:spacing w:val="-11"/>
          <w:sz w:val="23"/>
        </w:rPr>
        <w:t xml:space="preserve"> </w:t>
      </w:r>
      <w:r>
        <w:rPr>
          <w:color w:val="00AFEF"/>
          <w:sz w:val="23"/>
        </w:rPr>
        <w:t>149,</w:t>
      </w:r>
      <w:r>
        <w:rPr>
          <w:color w:val="00AFEF"/>
          <w:spacing w:val="-11"/>
          <w:sz w:val="23"/>
        </w:rPr>
        <w:t xml:space="preserve"> </w:t>
      </w:r>
      <w:r>
        <w:rPr>
          <w:color w:val="00AFEF"/>
          <w:sz w:val="23"/>
        </w:rPr>
        <w:t>del</w:t>
      </w:r>
      <w:r>
        <w:rPr>
          <w:color w:val="00AFEF"/>
          <w:spacing w:val="-12"/>
          <w:sz w:val="23"/>
        </w:rPr>
        <w:t xml:space="preserve"> </w:t>
      </w:r>
      <w:r>
        <w:rPr>
          <w:color w:val="00AFEF"/>
          <w:sz w:val="23"/>
        </w:rPr>
        <w:t>D.lgs.</w:t>
      </w:r>
      <w:r>
        <w:rPr>
          <w:color w:val="00AFEF"/>
          <w:spacing w:val="-9"/>
          <w:sz w:val="23"/>
        </w:rPr>
        <w:t xml:space="preserve"> </w:t>
      </w:r>
      <w:r>
        <w:rPr>
          <w:color w:val="00AFEF"/>
          <w:sz w:val="23"/>
        </w:rPr>
        <w:t>152</w:t>
      </w:r>
      <w:r>
        <w:rPr>
          <w:color w:val="00AFEF"/>
          <w:spacing w:val="-10"/>
          <w:sz w:val="23"/>
        </w:rPr>
        <w:t xml:space="preserve"> </w:t>
      </w:r>
      <w:r>
        <w:rPr>
          <w:color w:val="00AFEF"/>
          <w:sz w:val="23"/>
        </w:rPr>
        <w:t>del</w:t>
      </w:r>
      <w:r>
        <w:rPr>
          <w:color w:val="00AFEF"/>
          <w:spacing w:val="-9"/>
          <w:sz w:val="23"/>
        </w:rPr>
        <w:t xml:space="preserve"> </w:t>
      </w:r>
      <w:r>
        <w:rPr>
          <w:color w:val="00AFEF"/>
          <w:sz w:val="23"/>
        </w:rPr>
        <w:t>2006</w:t>
      </w:r>
      <w:r>
        <w:rPr>
          <w:color w:val="00AFEF"/>
          <w:spacing w:val="-12"/>
          <w:sz w:val="23"/>
        </w:rPr>
        <w:t xml:space="preserve"> </w:t>
      </w:r>
      <w:r>
        <w:rPr>
          <w:color w:val="00AFEF"/>
          <w:sz w:val="23"/>
        </w:rPr>
        <w:t>e</w:t>
      </w:r>
      <w:r>
        <w:rPr>
          <w:color w:val="00AFEF"/>
          <w:spacing w:val="-9"/>
          <w:sz w:val="23"/>
        </w:rPr>
        <w:t xml:space="preserve"> </w:t>
      </w:r>
      <w:proofErr w:type="spellStart"/>
      <w:r>
        <w:rPr>
          <w:color w:val="00AFEF"/>
          <w:sz w:val="23"/>
        </w:rPr>
        <w:t>s.m.i.</w:t>
      </w:r>
      <w:proofErr w:type="spellEnd"/>
      <w:r>
        <w:rPr>
          <w:color w:val="00AFEF"/>
          <w:spacing w:val="-8"/>
          <w:sz w:val="23"/>
        </w:rPr>
        <w:t xml:space="preserve"> </w:t>
      </w:r>
      <w:r>
        <w:rPr>
          <w:color w:val="00AFEF"/>
          <w:sz w:val="23"/>
        </w:rPr>
        <w:t>“1.</w:t>
      </w:r>
      <w:r>
        <w:rPr>
          <w:color w:val="00AFEF"/>
          <w:spacing w:val="-12"/>
          <w:sz w:val="23"/>
        </w:rPr>
        <w:t xml:space="preserve"> </w:t>
      </w:r>
      <w:r>
        <w:rPr>
          <w:color w:val="00AFEF"/>
          <w:sz w:val="23"/>
        </w:rPr>
        <w:t>Il</w:t>
      </w:r>
      <w:r>
        <w:rPr>
          <w:color w:val="00AFEF"/>
          <w:spacing w:val="-9"/>
          <w:sz w:val="23"/>
        </w:rPr>
        <w:t xml:space="preserve"> </w:t>
      </w:r>
      <w:r>
        <w:rPr>
          <w:color w:val="00AFEF"/>
          <w:sz w:val="23"/>
        </w:rPr>
        <w:t>Piano</w:t>
      </w:r>
      <w:r>
        <w:rPr>
          <w:color w:val="00AFEF"/>
          <w:spacing w:val="-10"/>
          <w:sz w:val="23"/>
        </w:rPr>
        <w:t xml:space="preserve"> </w:t>
      </w:r>
      <w:r>
        <w:rPr>
          <w:color w:val="00AFEF"/>
          <w:sz w:val="23"/>
        </w:rPr>
        <w:t>d'ambito</w:t>
      </w:r>
      <w:r>
        <w:rPr>
          <w:color w:val="00AFEF"/>
          <w:spacing w:val="-11"/>
          <w:sz w:val="23"/>
        </w:rPr>
        <w:t xml:space="preserve"> </w:t>
      </w:r>
      <w:r>
        <w:rPr>
          <w:color w:val="00AFEF"/>
          <w:sz w:val="23"/>
        </w:rPr>
        <w:t>è</w:t>
      </w:r>
      <w:r>
        <w:rPr>
          <w:color w:val="00AFEF"/>
          <w:spacing w:val="-9"/>
          <w:sz w:val="23"/>
        </w:rPr>
        <w:t xml:space="preserve"> </w:t>
      </w:r>
      <w:r>
        <w:rPr>
          <w:color w:val="00AFEF"/>
          <w:sz w:val="23"/>
        </w:rPr>
        <w:t>costituito</w:t>
      </w:r>
      <w:r>
        <w:rPr>
          <w:color w:val="00AFEF"/>
          <w:spacing w:val="-9"/>
          <w:sz w:val="23"/>
        </w:rPr>
        <w:t xml:space="preserve"> </w:t>
      </w:r>
      <w:r>
        <w:rPr>
          <w:color w:val="00AFEF"/>
          <w:sz w:val="23"/>
        </w:rPr>
        <w:t>dai</w:t>
      </w:r>
      <w:r>
        <w:rPr>
          <w:color w:val="00AFEF"/>
          <w:spacing w:val="-8"/>
          <w:sz w:val="23"/>
        </w:rPr>
        <w:t xml:space="preserve"> </w:t>
      </w:r>
      <w:r>
        <w:rPr>
          <w:color w:val="00AFEF"/>
          <w:sz w:val="23"/>
        </w:rPr>
        <w:t xml:space="preserve">seguenti atti: a) ricognizione delle infrastrutture; b) programma degli interventi; c) modello gestionale ed organizzativo; d) piano economico finanziario. […]” e </w:t>
      </w:r>
      <w:r>
        <w:rPr>
          <w:color w:val="00AFEF"/>
        </w:rPr>
        <w:t>“3. Il programma degli interventi individua le opere di manutenzione straordinaria e le nuove opere da realizzare, compresi gli interventi di adeguamento di infrastrutture già esistenti, necessarie al raggiungimento almeno dei livelli minimi di servizio</w:t>
      </w:r>
      <w:r>
        <w:rPr>
          <w:color w:val="00AFEF"/>
          <w:spacing w:val="-1"/>
        </w:rPr>
        <w:t xml:space="preserve"> </w:t>
      </w:r>
      <w:r>
        <w:rPr>
          <w:color w:val="00AFEF"/>
        </w:rPr>
        <w:t>[…]”;</w:t>
      </w:r>
    </w:p>
    <w:p w14:paraId="707FC786" w14:textId="025FA47C" w:rsidR="0019150D" w:rsidRDefault="00730CE1">
      <w:pPr>
        <w:pStyle w:val="Paragrafoelenco"/>
        <w:numPr>
          <w:ilvl w:val="0"/>
          <w:numId w:val="6"/>
        </w:numPr>
        <w:tabs>
          <w:tab w:val="left" w:pos="741"/>
        </w:tabs>
        <w:spacing w:before="160" w:line="288" w:lineRule="auto"/>
        <w:ind w:right="209" w:firstLine="0"/>
        <w:jc w:val="both"/>
        <w:rPr>
          <w:sz w:val="23"/>
          <w:szCs w:val="23"/>
        </w:rPr>
      </w:pPr>
      <w:r>
        <w:rPr>
          <w:noProof/>
        </w:rPr>
        <mc:AlternateContent>
          <mc:Choice Requires="wps">
            <w:drawing>
              <wp:anchor distT="0" distB="0" distL="114300" distR="114300" simplePos="0" relativeHeight="487403520" behindDoc="1" locked="0" layoutInCell="1" allowOverlap="1" wp14:anchorId="5C2DBC1C" wp14:editId="32084584">
                <wp:simplePos x="0" y="0"/>
                <wp:positionH relativeFrom="page">
                  <wp:posOffset>2417445</wp:posOffset>
                </wp:positionH>
                <wp:positionV relativeFrom="paragraph">
                  <wp:posOffset>661035</wp:posOffset>
                </wp:positionV>
                <wp:extent cx="29210" cy="76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286083" id="Rectangle 4" o:spid="_x0000_s1026" style="position:absolute;margin-left:190.35pt;margin-top:52.05pt;width:2.3pt;height:.6pt;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g35gEAALEDAAAOAAAAZHJzL2Uyb0RvYy54bWysU12P0zAQfEfiP1h+p2mqcsdFTU9VjyKk&#10;40M6+AFbx0ksHK9Zu03Lr2ft9noVvCFeIq/XHs/MThb3h8GKvaZg0NWynEyl0E5hY1xXy+/fNm/e&#10;SREiuAYsOl3Low7yfvn61WL0lZ5hj7bRJBjEhWr0texj9FVRBNXrAcIEvXbcbJEGiFxSVzQEI6MP&#10;tphNpzfFiNR4QqVD4N2HU1MuM37bahW/tG3QUdhaMreYv5S/2/QtlguoOgLfG3WmAf/AYgDj+NEL&#10;1ANEEDsyf0ENRhEGbONE4VBg2xqlswZWU07/UPPUg9dZC5sT/MWm8P9g1ef9k/9KiXrwj6h+BOFw&#10;3YPr9IoIx15Dw8+Vyahi9KG6XEhF4KtiO37ChkcLu4jZg0NLQwJkdeKQrT5erNaHKBRvzu5mJc9D&#10;cef2ZpbnUED1fNNTiB80DiItakk8xowM+8cQExOono9k5mhNszHW5oK67dqS2EMa+XS1eb/J5Fng&#10;9THr0mGH6doJMe1kiUlVClCottgcWSHhKTecc170SL+kGDkztQw/d0BaCvvRsUt35XyeQpaL+dtb&#10;1iXourO97oBTDFXLKMVpuY6nYO48ma7nl8os2uGKnW1NFv7C6kyWc5H9OGc4Be+6zqde/rTlbwAA&#10;AP//AwBQSwMEFAAGAAgAAAAhAJT64y7gAAAACwEAAA8AAABkcnMvZG93bnJldi54bWxMj0FPwzAM&#10;he9I/IfISFwQS0Zhq0rTCU0ChDitICFuWeO11RqnSrKt/Hu8E9xsv6fn75WryQ3iiCH2njTMZwoE&#10;UuNtT62Gz4/n2xxETIasGTyhhh+MsKouL0pTWH+iDR7r1AoOoVgYDV1KYyFlbDp0Js78iMTazgdn&#10;Eq+hlTaYE4e7Qd4ptZDO9MQfOjPiusNmXx+chvr1K1/u9oE2Ny/qvW8Xb9Nafmt9fTU9PYJIOKU/&#10;M5zxGR0qZtr6A9koBg1ZrpZsZUHdz0GwI8sfMhDb84UHWZXyf4fqFwAA//8DAFBLAQItABQABgAI&#10;AAAAIQC2gziS/gAAAOEBAAATAAAAAAAAAAAAAAAAAAAAAABbQ29udGVudF9UeXBlc10ueG1sUEsB&#10;Ai0AFAAGAAgAAAAhADj9If/WAAAAlAEAAAsAAAAAAAAAAAAAAAAALwEAAF9yZWxzLy5yZWxzUEsB&#10;Ai0AFAAGAAgAAAAhACA3SDfmAQAAsQMAAA4AAAAAAAAAAAAAAAAALgIAAGRycy9lMm9Eb2MueG1s&#10;UEsBAi0AFAAGAAgAAAAhAJT64y7gAAAACwEAAA8AAAAAAAAAAAAAAAAAQAQAAGRycy9kb3ducmV2&#10;LnhtbFBLBQYAAAAABAAEAPMAAABNBQAAAAA=&#10;" fillcolor="#00afef" stroked="f">
                <w10:wrap anchorx="page"/>
              </v:rect>
            </w:pict>
          </mc:Fallback>
        </mc:AlternateContent>
      </w:r>
      <w:r>
        <w:rPr>
          <w:color w:val="00AFEF"/>
          <w:sz w:val="23"/>
          <w:szCs w:val="23"/>
        </w:rPr>
        <w:t>ai</w:t>
      </w:r>
      <w:r>
        <w:rPr>
          <w:color w:val="00AFEF"/>
          <w:spacing w:val="-10"/>
          <w:sz w:val="23"/>
          <w:szCs w:val="23"/>
        </w:rPr>
        <w:t xml:space="preserve"> </w:t>
      </w:r>
      <w:r>
        <w:rPr>
          <w:color w:val="00AFEF"/>
          <w:sz w:val="23"/>
          <w:szCs w:val="23"/>
        </w:rPr>
        <w:t>sensi</w:t>
      </w:r>
      <w:r>
        <w:rPr>
          <w:color w:val="00AFEF"/>
          <w:spacing w:val="-10"/>
          <w:sz w:val="23"/>
          <w:szCs w:val="23"/>
        </w:rPr>
        <w:t xml:space="preserve"> </w:t>
      </w:r>
      <w:r>
        <w:rPr>
          <w:color w:val="00AFEF"/>
          <w:sz w:val="23"/>
          <w:szCs w:val="23"/>
        </w:rPr>
        <w:t>dell’art.</w:t>
      </w:r>
      <w:r>
        <w:rPr>
          <w:color w:val="00AFEF"/>
          <w:spacing w:val="-9"/>
          <w:sz w:val="23"/>
          <w:szCs w:val="23"/>
        </w:rPr>
        <w:t xml:space="preserve"> </w:t>
      </w:r>
      <w:r>
        <w:rPr>
          <w:color w:val="00AFEF"/>
          <w:sz w:val="23"/>
          <w:szCs w:val="23"/>
          <w:shd w:val="clear" w:color="auto" w:fill="FFFF00"/>
        </w:rPr>
        <w:t>[</w:t>
      </w:r>
      <w:r>
        <w:rPr>
          <w:rFonts w:ascii="Cambria Math" w:eastAsia="Cambria Math" w:hAnsi="Cambria Math" w:cs="Cambria Math"/>
          <w:color w:val="00AFEF"/>
          <w:sz w:val="23"/>
          <w:szCs w:val="23"/>
          <w:shd w:val="clear" w:color="auto" w:fill="FFFF00"/>
        </w:rPr>
        <w:t>⦁</w:t>
      </w:r>
      <w:r>
        <w:rPr>
          <w:color w:val="00AFEF"/>
          <w:sz w:val="23"/>
          <w:szCs w:val="23"/>
          <w:shd w:val="clear" w:color="auto" w:fill="FFFF00"/>
        </w:rPr>
        <w:t>]</w:t>
      </w:r>
      <w:r>
        <w:rPr>
          <w:color w:val="00AFEF"/>
          <w:spacing w:val="-9"/>
          <w:sz w:val="23"/>
          <w:szCs w:val="23"/>
        </w:rPr>
        <w:t xml:space="preserve"> </w:t>
      </w:r>
      <w:r>
        <w:rPr>
          <w:color w:val="00AFEF"/>
          <w:sz w:val="23"/>
          <w:szCs w:val="23"/>
        </w:rPr>
        <w:t>“Aggiornamento</w:t>
      </w:r>
      <w:r>
        <w:rPr>
          <w:color w:val="00AFEF"/>
          <w:spacing w:val="-10"/>
          <w:sz w:val="23"/>
          <w:szCs w:val="23"/>
        </w:rPr>
        <w:t xml:space="preserve"> </w:t>
      </w:r>
      <w:r>
        <w:rPr>
          <w:color w:val="00AFEF"/>
          <w:sz w:val="23"/>
          <w:szCs w:val="23"/>
        </w:rPr>
        <w:t>del</w:t>
      </w:r>
      <w:r>
        <w:rPr>
          <w:color w:val="00AFEF"/>
          <w:spacing w:val="-10"/>
          <w:sz w:val="23"/>
          <w:szCs w:val="23"/>
        </w:rPr>
        <w:t xml:space="preserve"> </w:t>
      </w:r>
      <w:r>
        <w:rPr>
          <w:color w:val="00AFEF"/>
          <w:sz w:val="23"/>
          <w:szCs w:val="23"/>
        </w:rPr>
        <w:t>Piano</w:t>
      </w:r>
      <w:r>
        <w:rPr>
          <w:color w:val="00AFEF"/>
          <w:spacing w:val="-10"/>
          <w:sz w:val="23"/>
          <w:szCs w:val="23"/>
        </w:rPr>
        <w:t xml:space="preserve"> </w:t>
      </w:r>
      <w:r>
        <w:rPr>
          <w:color w:val="00AFEF"/>
          <w:sz w:val="23"/>
          <w:szCs w:val="23"/>
        </w:rPr>
        <w:t>d’Ambito”</w:t>
      </w:r>
      <w:r>
        <w:rPr>
          <w:color w:val="00AFEF"/>
          <w:spacing w:val="-10"/>
          <w:sz w:val="23"/>
          <w:szCs w:val="23"/>
        </w:rPr>
        <w:t xml:space="preserve"> </w:t>
      </w:r>
      <w:r>
        <w:rPr>
          <w:color w:val="00AFEF"/>
          <w:sz w:val="23"/>
          <w:szCs w:val="23"/>
        </w:rPr>
        <w:t>(art.7</w:t>
      </w:r>
      <w:r>
        <w:rPr>
          <w:color w:val="00AFEF"/>
          <w:spacing w:val="-10"/>
          <w:sz w:val="23"/>
          <w:szCs w:val="23"/>
        </w:rPr>
        <w:t xml:space="preserve"> </w:t>
      </w:r>
      <w:r>
        <w:rPr>
          <w:color w:val="00AFEF"/>
          <w:sz w:val="23"/>
          <w:szCs w:val="23"/>
        </w:rPr>
        <w:t>Convenzione</w:t>
      </w:r>
      <w:r>
        <w:rPr>
          <w:color w:val="00AFEF"/>
          <w:spacing w:val="-9"/>
          <w:sz w:val="23"/>
          <w:szCs w:val="23"/>
        </w:rPr>
        <w:t xml:space="preserve"> </w:t>
      </w:r>
      <w:r>
        <w:rPr>
          <w:color w:val="00AFEF"/>
          <w:sz w:val="23"/>
          <w:szCs w:val="23"/>
        </w:rPr>
        <w:t>Tipo</w:t>
      </w:r>
      <w:r>
        <w:rPr>
          <w:color w:val="00AFEF"/>
          <w:spacing w:val="-10"/>
          <w:sz w:val="23"/>
          <w:szCs w:val="23"/>
        </w:rPr>
        <w:t xml:space="preserve"> </w:t>
      </w:r>
      <w:r>
        <w:rPr>
          <w:color w:val="00AFEF"/>
          <w:sz w:val="23"/>
          <w:szCs w:val="23"/>
        </w:rPr>
        <w:t>ARERA)</w:t>
      </w:r>
      <w:r>
        <w:rPr>
          <w:color w:val="00AFEF"/>
          <w:spacing w:val="-9"/>
          <w:sz w:val="23"/>
          <w:szCs w:val="23"/>
        </w:rPr>
        <w:t xml:space="preserve"> </w:t>
      </w:r>
      <w:r>
        <w:rPr>
          <w:color w:val="00AFEF"/>
          <w:sz w:val="23"/>
          <w:szCs w:val="23"/>
        </w:rPr>
        <w:t xml:space="preserve">della convenzione sottoscritta tra </w:t>
      </w:r>
      <w:proofErr w:type="spellStart"/>
      <w:r>
        <w:rPr>
          <w:color w:val="00AFEF"/>
          <w:sz w:val="23"/>
          <w:szCs w:val="23"/>
        </w:rPr>
        <w:t>Egato</w:t>
      </w:r>
      <w:proofErr w:type="spellEnd"/>
      <w:r>
        <w:rPr>
          <w:color w:val="00AFEF"/>
          <w:sz w:val="23"/>
          <w:szCs w:val="23"/>
        </w:rPr>
        <w:t xml:space="preserve"> ed il Gestore l’</w:t>
      </w:r>
      <w:proofErr w:type="spellStart"/>
      <w:r>
        <w:rPr>
          <w:color w:val="00AFEF"/>
          <w:sz w:val="23"/>
          <w:szCs w:val="23"/>
        </w:rPr>
        <w:t>Egato</w:t>
      </w:r>
      <w:proofErr w:type="spellEnd"/>
      <w:r>
        <w:rPr>
          <w:color w:val="00AFEF"/>
          <w:sz w:val="23"/>
          <w:szCs w:val="23"/>
        </w:rPr>
        <w:t xml:space="preserve"> provvede “</w:t>
      </w:r>
      <w:r>
        <w:rPr>
          <w:i/>
          <w:color w:val="00AFEF"/>
          <w:sz w:val="23"/>
          <w:szCs w:val="23"/>
        </w:rPr>
        <w:t>a) l’aggiornamento del Programma</w:t>
      </w:r>
      <w:r>
        <w:rPr>
          <w:i/>
          <w:color w:val="00AFEF"/>
          <w:spacing w:val="-10"/>
          <w:sz w:val="23"/>
          <w:szCs w:val="23"/>
        </w:rPr>
        <w:t xml:space="preserve"> </w:t>
      </w:r>
      <w:r>
        <w:rPr>
          <w:i/>
          <w:color w:val="00AFEF"/>
          <w:sz w:val="23"/>
          <w:szCs w:val="23"/>
        </w:rPr>
        <w:t>degli</w:t>
      </w:r>
      <w:r>
        <w:rPr>
          <w:i/>
          <w:color w:val="00AFEF"/>
          <w:spacing w:val="-9"/>
          <w:sz w:val="23"/>
          <w:szCs w:val="23"/>
        </w:rPr>
        <w:t xml:space="preserve"> </w:t>
      </w:r>
      <w:r>
        <w:rPr>
          <w:i/>
          <w:color w:val="00AFEF"/>
          <w:sz w:val="23"/>
          <w:szCs w:val="23"/>
        </w:rPr>
        <w:t>Interventi,</w:t>
      </w:r>
      <w:r>
        <w:rPr>
          <w:i/>
          <w:color w:val="00AFEF"/>
          <w:spacing w:val="-9"/>
          <w:sz w:val="23"/>
          <w:szCs w:val="23"/>
        </w:rPr>
        <w:t xml:space="preserve"> </w:t>
      </w:r>
      <w:r>
        <w:rPr>
          <w:i/>
          <w:color w:val="00AFEF"/>
          <w:sz w:val="23"/>
          <w:szCs w:val="23"/>
        </w:rPr>
        <w:t>che</w:t>
      </w:r>
      <w:r>
        <w:rPr>
          <w:i/>
          <w:color w:val="00AFEF"/>
          <w:spacing w:val="-8"/>
          <w:sz w:val="23"/>
          <w:szCs w:val="23"/>
        </w:rPr>
        <w:t xml:space="preserve"> </w:t>
      </w:r>
      <w:r>
        <w:rPr>
          <w:i/>
          <w:color w:val="00AFEF"/>
          <w:sz w:val="23"/>
          <w:szCs w:val="23"/>
        </w:rPr>
        <w:t>specifica,</w:t>
      </w:r>
      <w:r>
        <w:rPr>
          <w:i/>
          <w:color w:val="00AFEF"/>
          <w:spacing w:val="-9"/>
          <w:sz w:val="23"/>
          <w:szCs w:val="23"/>
        </w:rPr>
        <w:t xml:space="preserve"> </w:t>
      </w:r>
      <w:r>
        <w:rPr>
          <w:i/>
          <w:color w:val="00AFEF"/>
          <w:sz w:val="23"/>
          <w:szCs w:val="23"/>
        </w:rPr>
        <w:t>in</w:t>
      </w:r>
      <w:r>
        <w:rPr>
          <w:i/>
          <w:color w:val="00AFEF"/>
          <w:spacing w:val="-9"/>
          <w:sz w:val="23"/>
          <w:szCs w:val="23"/>
        </w:rPr>
        <w:t xml:space="preserve"> </w:t>
      </w:r>
      <w:r>
        <w:rPr>
          <w:i/>
          <w:color w:val="00AFEF"/>
          <w:sz w:val="23"/>
          <w:szCs w:val="23"/>
        </w:rPr>
        <w:t>particolare,</w:t>
      </w:r>
      <w:r>
        <w:rPr>
          <w:i/>
          <w:color w:val="00AFEF"/>
          <w:spacing w:val="-9"/>
          <w:sz w:val="23"/>
          <w:szCs w:val="23"/>
        </w:rPr>
        <w:t xml:space="preserve"> </w:t>
      </w:r>
      <w:r>
        <w:rPr>
          <w:i/>
          <w:color w:val="00AFEF"/>
          <w:sz w:val="23"/>
          <w:szCs w:val="23"/>
        </w:rPr>
        <w:t>le</w:t>
      </w:r>
      <w:r>
        <w:rPr>
          <w:i/>
          <w:color w:val="00AFEF"/>
          <w:spacing w:val="-8"/>
          <w:sz w:val="23"/>
          <w:szCs w:val="23"/>
        </w:rPr>
        <w:t xml:space="preserve"> </w:t>
      </w:r>
      <w:r>
        <w:rPr>
          <w:i/>
          <w:color w:val="00AFEF"/>
          <w:sz w:val="23"/>
          <w:szCs w:val="23"/>
        </w:rPr>
        <w:t>criticità</w:t>
      </w:r>
      <w:r>
        <w:rPr>
          <w:i/>
          <w:color w:val="00AFEF"/>
          <w:spacing w:val="-10"/>
          <w:sz w:val="23"/>
          <w:szCs w:val="23"/>
        </w:rPr>
        <w:t xml:space="preserve"> </w:t>
      </w:r>
      <w:r>
        <w:rPr>
          <w:i/>
          <w:color w:val="00AFEF"/>
          <w:sz w:val="23"/>
          <w:szCs w:val="23"/>
        </w:rPr>
        <w:t>riscontrate</w:t>
      </w:r>
      <w:r>
        <w:rPr>
          <w:i/>
          <w:color w:val="00AFEF"/>
          <w:spacing w:val="-9"/>
          <w:sz w:val="23"/>
          <w:szCs w:val="23"/>
        </w:rPr>
        <w:t xml:space="preserve"> </w:t>
      </w:r>
      <w:r>
        <w:rPr>
          <w:i/>
          <w:color w:val="00AFEF"/>
          <w:sz w:val="23"/>
          <w:szCs w:val="23"/>
        </w:rPr>
        <w:t>sul</w:t>
      </w:r>
      <w:r>
        <w:rPr>
          <w:i/>
          <w:color w:val="00AFEF"/>
          <w:spacing w:val="-7"/>
          <w:sz w:val="23"/>
          <w:szCs w:val="23"/>
        </w:rPr>
        <w:t xml:space="preserve"> </w:t>
      </w:r>
      <w:r>
        <w:rPr>
          <w:i/>
          <w:color w:val="00AFEF"/>
          <w:sz w:val="23"/>
          <w:szCs w:val="23"/>
        </w:rPr>
        <w:t>relativo</w:t>
      </w:r>
      <w:r>
        <w:rPr>
          <w:i/>
          <w:color w:val="00AFEF"/>
          <w:spacing w:val="-8"/>
          <w:sz w:val="23"/>
          <w:szCs w:val="23"/>
        </w:rPr>
        <w:t xml:space="preserve"> </w:t>
      </w:r>
      <w:r>
        <w:rPr>
          <w:i/>
          <w:color w:val="00AFEF"/>
          <w:sz w:val="23"/>
          <w:szCs w:val="23"/>
        </w:rPr>
        <w:t xml:space="preserve">territorio, gli obiettivi che si intendono perseguire in risposta alle predette criticità, nonché le conseguenti </w:t>
      </w:r>
      <w:r>
        <w:rPr>
          <w:i/>
          <w:color w:val="00AFEF"/>
          <w:sz w:val="23"/>
          <w:szCs w:val="23"/>
          <w:u w:val="single" w:color="00AFEF"/>
        </w:rPr>
        <w:t>linee di intervento</w:t>
      </w:r>
      <w:r>
        <w:rPr>
          <w:i/>
          <w:color w:val="00AFEF"/>
          <w:sz w:val="23"/>
          <w:szCs w:val="23"/>
        </w:rPr>
        <w:t xml:space="preserve"> (individuate su proposta del Gestore), evidenziando le medesime nel cronoprogramma degli interventi</w:t>
      </w:r>
      <w:r>
        <w:rPr>
          <w:i/>
          <w:color w:val="00AFEF"/>
          <w:spacing w:val="-2"/>
          <w:sz w:val="23"/>
          <w:szCs w:val="23"/>
        </w:rPr>
        <w:t xml:space="preserve"> </w:t>
      </w:r>
      <w:r>
        <w:rPr>
          <w:i/>
          <w:color w:val="00AFEF"/>
          <w:sz w:val="23"/>
          <w:szCs w:val="23"/>
        </w:rPr>
        <w:t>[…]</w:t>
      </w:r>
      <w:r>
        <w:rPr>
          <w:color w:val="00AFEF"/>
          <w:sz w:val="23"/>
          <w:szCs w:val="23"/>
        </w:rPr>
        <w:t>”;</w:t>
      </w:r>
    </w:p>
    <w:p w14:paraId="711657C9" w14:textId="77777777" w:rsidR="0019150D" w:rsidRDefault="008B3896">
      <w:pPr>
        <w:pStyle w:val="Paragrafoelenco"/>
        <w:numPr>
          <w:ilvl w:val="0"/>
          <w:numId w:val="6"/>
        </w:numPr>
        <w:tabs>
          <w:tab w:val="left" w:pos="741"/>
          <w:tab w:val="left" w:pos="7648"/>
        </w:tabs>
        <w:spacing w:line="288" w:lineRule="auto"/>
        <w:ind w:right="213" w:firstLine="0"/>
        <w:jc w:val="both"/>
        <w:rPr>
          <w:sz w:val="23"/>
        </w:rPr>
      </w:pPr>
      <w:r>
        <w:rPr>
          <w:color w:val="00AFEF"/>
          <w:sz w:val="23"/>
        </w:rPr>
        <w:t>per quanto riguarda l’intervento/gli interventi</w:t>
      </w:r>
      <w:r>
        <w:rPr>
          <w:color w:val="00AFEF"/>
          <w:spacing w:val="-37"/>
          <w:sz w:val="23"/>
        </w:rPr>
        <w:t xml:space="preserve"> </w:t>
      </w:r>
      <w:r>
        <w:rPr>
          <w:color w:val="00AFEF"/>
          <w:sz w:val="23"/>
        </w:rPr>
        <w:t>in</w:t>
      </w:r>
      <w:r>
        <w:rPr>
          <w:color w:val="00AFEF"/>
          <w:spacing w:val="-9"/>
          <w:sz w:val="23"/>
        </w:rPr>
        <w:t xml:space="preserve"> </w:t>
      </w:r>
      <w:r>
        <w:rPr>
          <w:color w:val="00AFEF"/>
          <w:sz w:val="23"/>
        </w:rPr>
        <w:t>questione</w:t>
      </w:r>
      <w:r>
        <w:rPr>
          <w:color w:val="00AFEF"/>
          <w:sz w:val="23"/>
          <w:u w:val="single" w:color="00AEEE"/>
        </w:rPr>
        <w:t xml:space="preserve"> </w:t>
      </w:r>
      <w:r>
        <w:rPr>
          <w:color w:val="00AFEF"/>
          <w:sz w:val="23"/>
          <w:u w:val="single" w:color="00AEEE"/>
        </w:rPr>
        <w:tab/>
      </w:r>
      <w:r>
        <w:rPr>
          <w:color w:val="00AFEF"/>
          <w:sz w:val="23"/>
        </w:rPr>
        <w:t>si tratta di “</w:t>
      </w:r>
      <w:r>
        <w:rPr>
          <w:i/>
          <w:color w:val="00AFEF"/>
          <w:sz w:val="23"/>
        </w:rPr>
        <w:t>interventi</w:t>
      </w:r>
      <w:r>
        <w:rPr>
          <w:i/>
          <w:color w:val="00AFEF"/>
          <w:spacing w:val="-27"/>
          <w:sz w:val="23"/>
        </w:rPr>
        <w:t xml:space="preserve"> </w:t>
      </w:r>
      <w:r>
        <w:rPr>
          <w:i/>
          <w:color w:val="00AFEF"/>
          <w:sz w:val="23"/>
        </w:rPr>
        <w:t>di</w:t>
      </w:r>
      <w:r>
        <w:rPr>
          <w:i/>
          <w:color w:val="00AFEF"/>
          <w:sz w:val="23"/>
          <w:u w:val="single" w:color="00AFEF"/>
        </w:rPr>
        <w:t xml:space="preserve"> adeguamento</w:t>
      </w:r>
      <w:r>
        <w:rPr>
          <w:i/>
          <w:color w:val="00AFEF"/>
          <w:spacing w:val="-14"/>
          <w:sz w:val="23"/>
        </w:rPr>
        <w:t xml:space="preserve"> </w:t>
      </w:r>
      <w:r>
        <w:rPr>
          <w:i/>
          <w:color w:val="00AFEF"/>
          <w:sz w:val="23"/>
        </w:rPr>
        <w:t>di</w:t>
      </w:r>
      <w:r>
        <w:rPr>
          <w:i/>
          <w:color w:val="00AFEF"/>
          <w:spacing w:val="-15"/>
          <w:sz w:val="23"/>
        </w:rPr>
        <w:t xml:space="preserve"> </w:t>
      </w:r>
      <w:r>
        <w:rPr>
          <w:i/>
          <w:color w:val="00AFEF"/>
          <w:sz w:val="23"/>
        </w:rPr>
        <w:t>infrastrutture</w:t>
      </w:r>
      <w:r>
        <w:rPr>
          <w:i/>
          <w:color w:val="00AFEF"/>
          <w:spacing w:val="-15"/>
          <w:sz w:val="23"/>
        </w:rPr>
        <w:t xml:space="preserve"> </w:t>
      </w:r>
      <w:r>
        <w:rPr>
          <w:i/>
          <w:color w:val="00AFEF"/>
          <w:sz w:val="23"/>
        </w:rPr>
        <w:t>già</w:t>
      </w:r>
      <w:r>
        <w:rPr>
          <w:i/>
          <w:color w:val="00AFEF"/>
          <w:spacing w:val="-14"/>
          <w:sz w:val="23"/>
        </w:rPr>
        <w:t xml:space="preserve"> </w:t>
      </w:r>
      <w:r>
        <w:rPr>
          <w:i/>
          <w:color w:val="00AFEF"/>
          <w:sz w:val="23"/>
        </w:rPr>
        <w:t>esistenti</w:t>
      </w:r>
      <w:r>
        <w:rPr>
          <w:color w:val="00AFEF"/>
          <w:sz w:val="23"/>
        </w:rPr>
        <w:t>”,</w:t>
      </w:r>
      <w:r>
        <w:rPr>
          <w:color w:val="00AFEF"/>
          <w:spacing w:val="-14"/>
          <w:sz w:val="23"/>
        </w:rPr>
        <w:t xml:space="preserve"> </w:t>
      </w:r>
      <w:r>
        <w:rPr>
          <w:color w:val="00AFEF"/>
          <w:sz w:val="23"/>
        </w:rPr>
        <w:t>non</w:t>
      </w:r>
      <w:r>
        <w:rPr>
          <w:color w:val="00AFEF"/>
          <w:spacing w:val="-14"/>
          <w:sz w:val="23"/>
        </w:rPr>
        <w:t xml:space="preserve"> </w:t>
      </w:r>
      <w:r>
        <w:rPr>
          <w:color w:val="00AFEF"/>
          <w:sz w:val="23"/>
        </w:rPr>
        <w:t>potendo</w:t>
      </w:r>
      <w:r>
        <w:rPr>
          <w:color w:val="00AFEF"/>
          <w:spacing w:val="-15"/>
          <w:sz w:val="23"/>
        </w:rPr>
        <w:t xml:space="preserve"> </w:t>
      </w:r>
      <w:r>
        <w:rPr>
          <w:color w:val="00AFEF"/>
          <w:sz w:val="23"/>
        </w:rPr>
        <w:t>dunque</w:t>
      </w:r>
      <w:r>
        <w:rPr>
          <w:color w:val="00AFEF"/>
          <w:spacing w:val="-15"/>
          <w:sz w:val="23"/>
        </w:rPr>
        <w:t xml:space="preserve"> </w:t>
      </w:r>
      <w:r>
        <w:rPr>
          <w:color w:val="00AFEF"/>
          <w:sz w:val="23"/>
        </w:rPr>
        <w:t>separare</w:t>
      </w:r>
      <w:r>
        <w:rPr>
          <w:color w:val="00AFEF"/>
          <w:spacing w:val="-16"/>
          <w:sz w:val="23"/>
        </w:rPr>
        <w:t xml:space="preserve"> </w:t>
      </w:r>
      <w:r>
        <w:rPr>
          <w:color w:val="00AFEF"/>
          <w:sz w:val="23"/>
        </w:rPr>
        <w:t>i</w:t>
      </w:r>
      <w:r>
        <w:rPr>
          <w:color w:val="00AFEF"/>
          <w:spacing w:val="-14"/>
          <w:sz w:val="23"/>
        </w:rPr>
        <w:t xml:space="preserve"> </w:t>
      </w:r>
      <w:r>
        <w:rPr>
          <w:color w:val="00AFEF"/>
          <w:sz w:val="23"/>
        </w:rPr>
        <w:t>lavori</w:t>
      </w:r>
      <w:r>
        <w:rPr>
          <w:color w:val="00AFEF"/>
          <w:spacing w:val="-15"/>
          <w:sz w:val="23"/>
        </w:rPr>
        <w:t xml:space="preserve"> </w:t>
      </w:r>
      <w:r>
        <w:rPr>
          <w:color w:val="00AFEF"/>
          <w:sz w:val="23"/>
        </w:rPr>
        <w:t>che</w:t>
      </w:r>
      <w:r>
        <w:rPr>
          <w:color w:val="00AFEF"/>
          <w:spacing w:val="-14"/>
          <w:sz w:val="23"/>
        </w:rPr>
        <w:t xml:space="preserve"> </w:t>
      </w:r>
      <w:r>
        <w:rPr>
          <w:color w:val="00AFEF"/>
          <w:sz w:val="23"/>
        </w:rPr>
        <w:t>li</w:t>
      </w:r>
      <w:r>
        <w:rPr>
          <w:color w:val="00AFEF"/>
          <w:spacing w:val="-14"/>
          <w:sz w:val="23"/>
        </w:rPr>
        <w:t xml:space="preserve"> </w:t>
      </w:r>
      <w:r>
        <w:rPr>
          <w:color w:val="00AFEF"/>
          <w:sz w:val="23"/>
        </w:rPr>
        <w:t>interessano e che saranno finanziati con fondi del PNRR, dalla relativa gestione, essenziale per garantire la continuità del servizio idrico</w:t>
      </w:r>
      <w:r>
        <w:rPr>
          <w:color w:val="00AFEF"/>
          <w:spacing w:val="-5"/>
          <w:sz w:val="23"/>
        </w:rPr>
        <w:t xml:space="preserve"> </w:t>
      </w:r>
      <w:r>
        <w:rPr>
          <w:color w:val="00AFEF"/>
          <w:sz w:val="23"/>
        </w:rPr>
        <w:t>integrato;</w:t>
      </w:r>
    </w:p>
    <w:p w14:paraId="0132C0D2" w14:textId="77777777" w:rsidR="0019150D" w:rsidRDefault="008B3896">
      <w:pPr>
        <w:pStyle w:val="Paragrafoelenco"/>
        <w:numPr>
          <w:ilvl w:val="0"/>
          <w:numId w:val="6"/>
        </w:numPr>
        <w:tabs>
          <w:tab w:val="left" w:pos="741"/>
        </w:tabs>
        <w:spacing w:before="159"/>
        <w:ind w:left="740" w:right="0" w:hanging="429"/>
        <w:jc w:val="both"/>
        <w:rPr>
          <w:sz w:val="23"/>
        </w:rPr>
      </w:pPr>
      <w:r>
        <w:rPr>
          <w:color w:val="00AFEF"/>
          <w:sz w:val="23"/>
        </w:rPr>
        <w:t xml:space="preserve">ai sensi dell’attuale art. 175 del </w:t>
      </w:r>
      <w:proofErr w:type="spellStart"/>
      <w:r>
        <w:rPr>
          <w:color w:val="00AFEF"/>
          <w:sz w:val="23"/>
        </w:rPr>
        <w:t>D.lgs</w:t>
      </w:r>
      <w:proofErr w:type="spellEnd"/>
      <w:r>
        <w:rPr>
          <w:color w:val="00AFEF"/>
          <w:sz w:val="23"/>
        </w:rPr>
        <w:t xml:space="preserve"> 50 del 2016</w:t>
      </w:r>
      <w:r>
        <w:rPr>
          <w:color w:val="00AFEF"/>
          <w:spacing w:val="-4"/>
          <w:sz w:val="23"/>
        </w:rPr>
        <w:t xml:space="preserve"> </w:t>
      </w:r>
      <w:proofErr w:type="spellStart"/>
      <w:r>
        <w:rPr>
          <w:color w:val="00AFEF"/>
          <w:sz w:val="23"/>
        </w:rPr>
        <w:t>s.m.i.</w:t>
      </w:r>
      <w:proofErr w:type="spellEnd"/>
      <w:r>
        <w:rPr>
          <w:color w:val="00AFEF"/>
          <w:sz w:val="23"/>
        </w:rPr>
        <w:t>:</w:t>
      </w:r>
    </w:p>
    <w:p w14:paraId="131BE314" w14:textId="77777777" w:rsidR="0019150D" w:rsidRDefault="008B3896">
      <w:pPr>
        <w:spacing w:before="215" w:line="288" w:lineRule="auto"/>
        <w:ind w:left="312" w:right="103"/>
        <w:rPr>
          <w:i/>
          <w:sz w:val="23"/>
        </w:rPr>
      </w:pPr>
      <w:r>
        <w:rPr>
          <w:color w:val="00AFEF"/>
          <w:sz w:val="23"/>
        </w:rPr>
        <w:t>“</w:t>
      </w:r>
      <w:r>
        <w:rPr>
          <w:i/>
          <w:color w:val="00AFEF"/>
          <w:sz w:val="23"/>
        </w:rPr>
        <w:t>1. Le concessioni possono essere modificate senza una nuova procedura di aggiudicazione nei seguenti casi:</w:t>
      </w:r>
    </w:p>
    <w:p w14:paraId="2FE31EE1" w14:textId="77777777" w:rsidR="0019150D" w:rsidRDefault="008B3896">
      <w:pPr>
        <w:spacing w:before="121"/>
        <w:ind w:left="312"/>
        <w:rPr>
          <w:i/>
          <w:sz w:val="23"/>
        </w:rPr>
      </w:pPr>
      <w:r>
        <w:rPr>
          <w:i/>
          <w:color w:val="00AFEF"/>
          <w:sz w:val="23"/>
        </w:rPr>
        <w:t>[…]</w:t>
      </w:r>
    </w:p>
    <w:p w14:paraId="37246DF3" w14:textId="77777777" w:rsidR="0019150D" w:rsidRDefault="008B3896">
      <w:pPr>
        <w:spacing w:before="174" w:line="288" w:lineRule="auto"/>
        <w:ind w:left="312" w:right="211"/>
        <w:jc w:val="both"/>
        <w:rPr>
          <w:sz w:val="23"/>
        </w:rPr>
      </w:pPr>
      <w:r>
        <w:rPr>
          <w:i/>
          <w:color w:val="00AFEF"/>
          <w:sz w:val="23"/>
        </w:rPr>
        <w:t xml:space="preserve">b) per lavori o servizi </w:t>
      </w:r>
      <w:r>
        <w:rPr>
          <w:i/>
          <w:color w:val="00AFEF"/>
          <w:sz w:val="23"/>
          <w:u w:val="single" w:color="00AFEF"/>
        </w:rPr>
        <w:t>supplementari da parte del concessionario</w:t>
      </w:r>
      <w:r>
        <w:rPr>
          <w:i/>
          <w:color w:val="00AFEF"/>
          <w:sz w:val="23"/>
        </w:rPr>
        <w:t xml:space="preserve"> originario che si sono resi necessari e non erano inclusi nella concessione iniziale, </w:t>
      </w:r>
      <w:r>
        <w:rPr>
          <w:i/>
          <w:color w:val="00AFEF"/>
          <w:sz w:val="23"/>
          <w:u w:val="single" w:color="00AFEF"/>
        </w:rPr>
        <w:t>ove un cambiamento di concessionario risulti impraticabile per motivi economici o tecnici</w:t>
      </w:r>
      <w:r>
        <w:rPr>
          <w:i/>
          <w:color w:val="00AFEF"/>
          <w:sz w:val="23"/>
        </w:rPr>
        <w:t xml:space="preserve"> quali il rispetto dei requisiti di intercambiabilità o interoperatività tra apparecchiature, servizi o impianti esistenti forniti nell'ambito della concessione iniziale e comporti per la stazione appaltante un notevole ritardo o un significativo aggravi o dei costi</w:t>
      </w:r>
      <w:r>
        <w:rPr>
          <w:color w:val="00AFEF"/>
          <w:sz w:val="23"/>
        </w:rPr>
        <w:t>”;</w:t>
      </w:r>
    </w:p>
    <w:p w14:paraId="0B9ADB0F" w14:textId="77777777" w:rsidR="0019150D" w:rsidRDefault="008B3896">
      <w:pPr>
        <w:pStyle w:val="Paragrafoelenco"/>
        <w:numPr>
          <w:ilvl w:val="0"/>
          <w:numId w:val="6"/>
        </w:numPr>
        <w:tabs>
          <w:tab w:val="left" w:pos="741"/>
        </w:tabs>
        <w:spacing w:before="121" w:line="288" w:lineRule="auto"/>
        <w:ind w:right="212" w:firstLine="0"/>
        <w:jc w:val="both"/>
        <w:rPr>
          <w:sz w:val="23"/>
        </w:rPr>
      </w:pPr>
      <w:r>
        <w:rPr>
          <w:color w:val="00AFEF"/>
          <w:sz w:val="23"/>
        </w:rPr>
        <w:t xml:space="preserve">ai sensi dell’art. 153 del D.lgs. 152 del 2006 e </w:t>
      </w:r>
      <w:proofErr w:type="spellStart"/>
      <w:r>
        <w:rPr>
          <w:color w:val="00AFEF"/>
          <w:sz w:val="23"/>
        </w:rPr>
        <w:t>s.m.i.</w:t>
      </w:r>
      <w:proofErr w:type="spellEnd"/>
      <w:r>
        <w:rPr>
          <w:color w:val="00AFEF"/>
          <w:sz w:val="23"/>
        </w:rPr>
        <w:t xml:space="preserve"> “1. Le infrastrutture idriche di proprietà degli enti locali ai sensi dell'articolo 143 sono affidate in concessione d'uso gratuita, per tutta la durata della gestione, al gestore del servizio idrico integrato, il quale ne assume i relativi oneri nei termini previsti dalla convenzione e dal relativo disciplinare</w:t>
      </w:r>
      <w:r>
        <w:rPr>
          <w:color w:val="00AFEF"/>
          <w:spacing w:val="-7"/>
          <w:sz w:val="23"/>
        </w:rPr>
        <w:t xml:space="preserve"> </w:t>
      </w:r>
      <w:r>
        <w:rPr>
          <w:color w:val="00AFEF"/>
          <w:sz w:val="23"/>
        </w:rPr>
        <w:t>[…].</w:t>
      </w:r>
    </w:p>
    <w:p w14:paraId="751E8C0F" w14:textId="77777777" w:rsidR="0019150D" w:rsidRDefault="0019150D">
      <w:pPr>
        <w:spacing w:line="288" w:lineRule="auto"/>
        <w:jc w:val="both"/>
        <w:rPr>
          <w:sz w:val="23"/>
        </w:rPr>
      </w:pPr>
    </w:p>
    <w:p w14:paraId="02F1BDC8" w14:textId="77777777" w:rsidR="007C0FDE" w:rsidRDefault="007C0FDE">
      <w:pPr>
        <w:spacing w:line="288" w:lineRule="auto"/>
        <w:jc w:val="both"/>
        <w:rPr>
          <w:sz w:val="23"/>
        </w:rPr>
      </w:pPr>
    </w:p>
    <w:p w14:paraId="7E7B7F7F" w14:textId="77777777" w:rsidR="0019150D" w:rsidRDefault="008B3896">
      <w:pPr>
        <w:pStyle w:val="Titolo1"/>
        <w:spacing w:before="77"/>
        <w:jc w:val="left"/>
      </w:pPr>
      <w:r>
        <w:rPr>
          <w:color w:val="00AF50"/>
        </w:rPr>
        <w:lastRenderedPageBreak/>
        <w:t>[solo per servizio di gestione del ciclo integrato dei rifiuti urbani]</w:t>
      </w:r>
    </w:p>
    <w:p w14:paraId="62D72AAA" w14:textId="77777777" w:rsidR="0019150D" w:rsidRDefault="008B3896">
      <w:pPr>
        <w:pStyle w:val="Paragrafoelenco"/>
        <w:numPr>
          <w:ilvl w:val="0"/>
          <w:numId w:val="4"/>
        </w:numPr>
        <w:tabs>
          <w:tab w:val="left" w:pos="741"/>
        </w:tabs>
        <w:spacing w:before="218" w:line="285" w:lineRule="auto"/>
        <w:ind w:right="211" w:firstLine="0"/>
        <w:jc w:val="both"/>
        <w:rPr>
          <w:sz w:val="23"/>
        </w:rPr>
      </w:pPr>
      <w:r>
        <w:rPr>
          <w:color w:val="00AF50"/>
          <w:sz w:val="23"/>
        </w:rPr>
        <w:t>ai</w:t>
      </w:r>
      <w:r>
        <w:rPr>
          <w:color w:val="00AF50"/>
          <w:spacing w:val="-4"/>
          <w:sz w:val="23"/>
        </w:rPr>
        <w:t xml:space="preserve"> </w:t>
      </w:r>
      <w:r>
        <w:rPr>
          <w:color w:val="00AF50"/>
          <w:sz w:val="23"/>
        </w:rPr>
        <w:t>sensi</w:t>
      </w:r>
      <w:r>
        <w:rPr>
          <w:color w:val="00AF50"/>
          <w:spacing w:val="-4"/>
          <w:sz w:val="23"/>
        </w:rPr>
        <w:t xml:space="preserve"> </w:t>
      </w:r>
      <w:r>
        <w:rPr>
          <w:color w:val="00AF50"/>
          <w:sz w:val="23"/>
        </w:rPr>
        <w:t>dell’art.</w:t>
      </w:r>
      <w:r>
        <w:rPr>
          <w:color w:val="00AF50"/>
          <w:spacing w:val="-4"/>
          <w:sz w:val="23"/>
        </w:rPr>
        <w:t xml:space="preserve"> </w:t>
      </w:r>
      <w:r>
        <w:rPr>
          <w:color w:val="00AF50"/>
          <w:sz w:val="23"/>
        </w:rPr>
        <w:t>200</w:t>
      </w:r>
      <w:r>
        <w:rPr>
          <w:color w:val="00AF50"/>
          <w:spacing w:val="-5"/>
          <w:sz w:val="23"/>
        </w:rPr>
        <w:t xml:space="preserve"> </w:t>
      </w:r>
      <w:r>
        <w:rPr>
          <w:color w:val="00AF50"/>
          <w:sz w:val="23"/>
        </w:rPr>
        <w:t>del</w:t>
      </w:r>
      <w:r>
        <w:rPr>
          <w:color w:val="00AF50"/>
          <w:spacing w:val="-5"/>
          <w:sz w:val="23"/>
        </w:rPr>
        <w:t xml:space="preserve"> </w:t>
      </w:r>
      <w:r>
        <w:rPr>
          <w:color w:val="00AF50"/>
          <w:sz w:val="23"/>
        </w:rPr>
        <w:t>D.lgs.</w:t>
      </w:r>
      <w:r>
        <w:rPr>
          <w:color w:val="00AF50"/>
          <w:spacing w:val="-4"/>
          <w:sz w:val="23"/>
        </w:rPr>
        <w:t xml:space="preserve"> </w:t>
      </w:r>
      <w:r>
        <w:rPr>
          <w:color w:val="00AF50"/>
          <w:sz w:val="23"/>
        </w:rPr>
        <w:t>152</w:t>
      </w:r>
      <w:r>
        <w:rPr>
          <w:color w:val="00AF50"/>
          <w:spacing w:val="-5"/>
          <w:sz w:val="23"/>
        </w:rPr>
        <w:t xml:space="preserve"> </w:t>
      </w:r>
      <w:r>
        <w:rPr>
          <w:color w:val="00AF50"/>
          <w:sz w:val="23"/>
        </w:rPr>
        <w:t>del</w:t>
      </w:r>
      <w:r>
        <w:rPr>
          <w:color w:val="00AF50"/>
          <w:spacing w:val="-4"/>
          <w:sz w:val="23"/>
        </w:rPr>
        <w:t xml:space="preserve"> </w:t>
      </w:r>
      <w:r>
        <w:rPr>
          <w:color w:val="00AF50"/>
          <w:sz w:val="23"/>
        </w:rPr>
        <w:t>2006</w:t>
      </w:r>
      <w:r>
        <w:rPr>
          <w:color w:val="00AF50"/>
          <w:spacing w:val="-5"/>
          <w:sz w:val="23"/>
        </w:rPr>
        <w:t xml:space="preserve"> </w:t>
      </w:r>
      <w:r>
        <w:rPr>
          <w:color w:val="00AF50"/>
          <w:sz w:val="23"/>
        </w:rPr>
        <w:t>e</w:t>
      </w:r>
      <w:r>
        <w:rPr>
          <w:color w:val="00AF50"/>
          <w:spacing w:val="-4"/>
          <w:sz w:val="23"/>
        </w:rPr>
        <w:t xml:space="preserve"> </w:t>
      </w:r>
      <w:proofErr w:type="spellStart"/>
      <w:r>
        <w:rPr>
          <w:color w:val="00AF50"/>
          <w:sz w:val="23"/>
        </w:rPr>
        <w:t>s.m.i.</w:t>
      </w:r>
      <w:proofErr w:type="spellEnd"/>
      <w:r>
        <w:rPr>
          <w:color w:val="00AF50"/>
          <w:spacing w:val="-3"/>
          <w:sz w:val="23"/>
        </w:rPr>
        <w:t xml:space="preserve"> </w:t>
      </w:r>
      <w:r>
        <w:rPr>
          <w:color w:val="00AF50"/>
          <w:sz w:val="23"/>
        </w:rPr>
        <w:t>“1.</w:t>
      </w:r>
      <w:r>
        <w:rPr>
          <w:color w:val="00AF50"/>
          <w:spacing w:val="-4"/>
          <w:sz w:val="23"/>
        </w:rPr>
        <w:t xml:space="preserve"> </w:t>
      </w:r>
      <w:r>
        <w:rPr>
          <w:color w:val="00AF50"/>
          <w:sz w:val="23"/>
        </w:rPr>
        <w:t>La</w:t>
      </w:r>
      <w:r>
        <w:rPr>
          <w:color w:val="00AF50"/>
          <w:spacing w:val="-4"/>
          <w:sz w:val="23"/>
        </w:rPr>
        <w:t xml:space="preserve"> </w:t>
      </w:r>
      <w:r>
        <w:rPr>
          <w:color w:val="00AF50"/>
          <w:sz w:val="23"/>
        </w:rPr>
        <w:t>gestione</w:t>
      </w:r>
      <w:r>
        <w:rPr>
          <w:color w:val="00AF50"/>
          <w:spacing w:val="-4"/>
          <w:sz w:val="23"/>
        </w:rPr>
        <w:t xml:space="preserve"> </w:t>
      </w:r>
      <w:r>
        <w:rPr>
          <w:color w:val="00AF50"/>
          <w:sz w:val="23"/>
        </w:rPr>
        <w:t>dei</w:t>
      </w:r>
      <w:r>
        <w:rPr>
          <w:color w:val="00AF50"/>
          <w:spacing w:val="-4"/>
          <w:sz w:val="23"/>
        </w:rPr>
        <w:t xml:space="preserve"> </w:t>
      </w:r>
      <w:r>
        <w:rPr>
          <w:color w:val="00AF50"/>
          <w:sz w:val="23"/>
        </w:rPr>
        <w:t>rifiuti</w:t>
      </w:r>
      <w:r>
        <w:rPr>
          <w:color w:val="00AF50"/>
          <w:spacing w:val="-4"/>
          <w:sz w:val="23"/>
        </w:rPr>
        <w:t xml:space="preserve"> </w:t>
      </w:r>
      <w:r>
        <w:rPr>
          <w:color w:val="00AF50"/>
          <w:sz w:val="23"/>
        </w:rPr>
        <w:t>è</w:t>
      </w:r>
      <w:r>
        <w:rPr>
          <w:color w:val="00AF50"/>
          <w:spacing w:val="-5"/>
          <w:sz w:val="23"/>
        </w:rPr>
        <w:t xml:space="preserve"> </w:t>
      </w:r>
      <w:r>
        <w:rPr>
          <w:color w:val="00AF50"/>
          <w:sz w:val="23"/>
        </w:rPr>
        <w:t>organizzata</w:t>
      </w:r>
      <w:r>
        <w:rPr>
          <w:color w:val="00AF50"/>
          <w:spacing w:val="-4"/>
          <w:sz w:val="23"/>
        </w:rPr>
        <w:t xml:space="preserve"> </w:t>
      </w:r>
      <w:r>
        <w:rPr>
          <w:color w:val="00AF50"/>
          <w:sz w:val="23"/>
        </w:rPr>
        <w:t>sulla base di ambiti territoriali ottimali, delimitati dal Piano Regionale di cui all’art.</w:t>
      </w:r>
      <w:r>
        <w:rPr>
          <w:color w:val="00AF50"/>
          <w:spacing w:val="-18"/>
          <w:sz w:val="23"/>
        </w:rPr>
        <w:t xml:space="preserve"> </w:t>
      </w:r>
      <w:r>
        <w:rPr>
          <w:color w:val="00AF50"/>
          <w:sz w:val="23"/>
        </w:rPr>
        <w:t>199”;</w:t>
      </w:r>
    </w:p>
    <w:p w14:paraId="738C9B97" w14:textId="77777777" w:rsidR="0019150D" w:rsidRDefault="008B3896">
      <w:pPr>
        <w:pStyle w:val="Paragrafoelenco"/>
        <w:numPr>
          <w:ilvl w:val="0"/>
          <w:numId w:val="4"/>
        </w:numPr>
        <w:tabs>
          <w:tab w:val="left" w:pos="741"/>
        </w:tabs>
        <w:spacing w:before="165" w:line="288" w:lineRule="auto"/>
        <w:ind w:right="206" w:firstLine="0"/>
        <w:jc w:val="both"/>
        <w:rPr>
          <w:sz w:val="23"/>
        </w:rPr>
      </w:pPr>
      <w:r>
        <w:rPr>
          <w:color w:val="00AF50"/>
          <w:sz w:val="23"/>
        </w:rPr>
        <w:t xml:space="preserve">ai sensi dell’art.202, comma 5 del D.lgs. 152 del 2006 e </w:t>
      </w:r>
      <w:proofErr w:type="spellStart"/>
      <w:r>
        <w:rPr>
          <w:color w:val="00AF50"/>
          <w:sz w:val="23"/>
        </w:rPr>
        <w:t>s.m.i.</w:t>
      </w:r>
      <w:proofErr w:type="spellEnd"/>
      <w:r>
        <w:rPr>
          <w:color w:val="00AF50"/>
          <w:sz w:val="23"/>
        </w:rPr>
        <w:t xml:space="preserve"> “5. I nuovi impianti vengono realizzati dal soggetto affidatario del servizio o direttamente, ai sensi dell'articolo 113, comma 5- ter, del decreto legislativo 18 agosto 2000, n. 267, ove sia in possesso dei requisiti prescritti dalla normativa vigente, o mediante il ricorso alle procedure di cui alla legge 11 febbraio 1994, n. 109, ovvero</w:t>
      </w:r>
      <w:r>
        <w:rPr>
          <w:color w:val="00AF50"/>
          <w:spacing w:val="-15"/>
          <w:sz w:val="23"/>
        </w:rPr>
        <w:t xml:space="preserve"> </w:t>
      </w:r>
      <w:r>
        <w:rPr>
          <w:color w:val="00AF50"/>
          <w:sz w:val="23"/>
        </w:rPr>
        <w:t>secondo</w:t>
      </w:r>
      <w:r>
        <w:rPr>
          <w:color w:val="00AF50"/>
          <w:spacing w:val="-14"/>
          <w:sz w:val="23"/>
        </w:rPr>
        <w:t xml:space="preserve"> </w:t>
      </w:r>
      <w:r>
        <w:rPr>
          <w:color w:val="00AF50"/>
          <w:sz w:val="23"/>
        </w:rPr>
        <w:t>lo</w:t>
      </w:r>
      <w:r>
        <w:rPr>
          <w:color w:val="00AF50"/>
          <w:spacing w:val="-15"/>
          <w:sz w:val="23"/>
        </w:rPr>
        <w:t xml:space="preserve"> </w:t>
      </w:r>
      <w:r>
        <w:rPr>
          <w:color w:val="00AF50"/>
          <w:sz w:val="23"/>
        </w:rPr>
        <w:t>schema</w:t>
      </w:r>
      <w:r>
        <w:rPr>
          <w:color w:val="00AF50"/>
          <w:spacing w:val="-14"/>
          <w:sz w:val="23"/>
        </w:rPr>
        <w:t xml:space="preserve"> </w:t>
      </w:r>
      <w:r>
        <w:rPr>
          <w:color w:val="00AF50"/>
          <w:sz w:val="23"/>
        </w:rPr>
        <w:t>della</w:t>
      </w:r>
      <w:r>
        <w:rPr>
          <w:color w:val="00AF50"/>
          <w:spacing w:val="-14"/>
          <w:sz w:val="23"/>
        </w:rPr>
        <w:t xml:space="preserve"> </w:t>
      </w:r>
      <w:r>
        <w:rPr>
          <w:color w:val="00AF50"/>
          <w:sz w:val="23"/>
        </w:rPr>
        <w:t>finanza</w:t>
      </w:r>
      <w:r>
        <w:rPr>
          <w:color w:val="00AF50"/>
          <w:spacing w:val="-15"/>
          <w:sz w:val="23"/>
        </w:rPr>
        <w:t xml:space="preserve"> </w:t>
      </w:r>
      <w:r>
        <w:rPr>
          <w:color w:val="00AF50"/>
          <w:sz w:val="23"/>
        </w:rPr>
        <w:t>di</w:t>
      </w:r>
      <w:r>
        <w:rPr>
          <w:color w:val="00AF50"/>
          <w:spacing w:val="-14"/>
          <w:sz w:val="23"/>
        </w:rPr>
        <w:t xml:space="preserve"> </w:t>
      </w:r>
      <w:r>
        <w:rPr>
          <w:color w:val="00AF50"/>
          <w:sz w:val="23"/>
        </w:rPr>
        <w:t>progetto</w:t>
      </w:r>
      <w:r>
        <w:rPr>
          <w:color w:val="00AF50"/>
          <w:spacing w:val="-15"/>
          <w:sz w:val="23"/>
        </w:rPr>
        <w:t xml:space="preserve"> </w:t>
      </w:r>
      <w:r>
        <w:rPr>
          <w:color w:val="00AF50"/>
          <w:sz w:val="23"/>
        </w:rPr>
        <w:t>di</w:t>
      </w:r>
      <w:r>
        <w:rPr>
          <w:color w:val="00AF50"/>
          <w:spacing w:val="-14"/>
          <w:sz w:val="23"/>
        </w:rPr>
        <w:t xml:space="preserve"> </w:t>
      </w:r>
      <w:r>
        <w:rPr>
          <w:color w:val="00AF50"/>
          <w:sz w:val="23"/>
        </w:rPr>
        <w:t>cui</w:t>
      </w:r>
      <w:r>
        <w:rPr>
          <w:color w:val="00AF50"/>
          <w:spacing w:val="-13"/>
          <w:sz w:val="23"/>
        </w:rPr>
        <w:t xml:space="preserve"> </w:t>
      </w:r>
      <w:r>
        <w:rPr>
          <w:color w:val="00AF50"/>
          <w:sz w:val="23"/>
        </w:rPr>
        <w:t>agli</w:t>
      </w:r>
      <w:r>
        <w:rPr>
          <w:color w:val="00AF50"/>
          <w:spacing w:val="-14"/>
          <w:sz w:val="23"/>
        </w:rPr>
        <w:t xml:space="preserve"> </w:t>
      </w:r>
      <w:r>
        <w:rPr>
          <w:color w:val="00AF50"/>
          <w:sz w:val="23"/>
        </w:rPr>
        <w:t>articoli</w:t>
      </w:r>
      <w:r>
        <w:rPr>
          <w:color w:val="00AF50"/>
          <w:spacing w:val="-13"/>
          <w:sz w:val="23"/>
        </w:rPr>
        <w:t xml:space="preserve"> </w:t>
      </w:r>
      <w:r>
        <w:rPr>
          <w:color w:val="00AF50"/>
          <w:sz w:val="23"/>
        </w:rPr>
        <w:t>37</w:t>
      </w:r>
      <w:r>
        <w:rPr>
          <w:color w:val="00AF50"/>
          <w:spacing w:val="-14"/>
          <w:sz w:val="23"/>
        </w:rPr>
        <w:t xml:space="preserve"> </w:t>
      </w:r>
      <w:r>
        <w:rPr>
          <w:i/>
          <w:color w:val="00AF50"/>
          <w:sz w:val="23"/>
        </w:rPr>
        <w:t>bis</w:t>
      </w:r>
      <w:r>
        <w:rPr>
          <w:i/>
          <w:color w:val="00AF50"/>
          <w:spacing w:val="-15"/>
          <w:sz w:val="23"/>
        </w:rPr>
        <w:t xml:space="preserve"> </w:t>
      </w:r>
      <w:r>
        <w:rPr>
          <w:color w:val="00AF50"/>
          <w:sz w:val="23"/>
        </w:rPr>
        <w:t>e</w:t>
      </w:r>
      <w:r>
        <w:rPr>
          <w:color w:val="00AF50"/>
          <w:spacing w:val="-13"/>
          <w:sz w:val="23"/>
        </w:rPr>
        <w:t xml:space="preserve"> </w:t>
      </w:r>
      <w:r>
        <w:rPr>
          <w:color w:val="00AF50"/>
          <w:sz w:val="23"/>
        </w:rPr>
        <w:t>seguenti</w:t>
      </w:r>
      <w:r>
        <w:rPr>
          <w:color w:val="00AF50"/>
          <w:spacing w:val="-14"/>
          <w:sz w:val="23"/>
        </w:rPr>
        <w:t xml:space="preserve"> </w:t>
      </w:r>
      <w:r>
        <w:rPr>
          <w:color w:val="00AF50"/>
          <w:sz w:val="23"/>
        </w:rPr>
        <w:t>della</w:t>
      </w:r>
      <w:r>
        <w:rPr>
          <w:color w:val="00AF50"/>
          <w:spacing w:val="-14"/>
          <w:sz w:val="23"/>
        </w:rPr>
        <w:t xml:space="preserve"> </w:t>
      </w:r>
      <w:proofErr w:type="gramStart"/>
      <w:r>
        <w:rPr>
          <w:color w:val="00AF50"/>
          <w:sz w:val="23"/>
        </w:rPr>
        <w:t>predetta</w:t>
      </w:r>
      <w:proofErr w:type="gramEnd"/>
      <w:r>
        <w:rPr>
          <w:color w:val="00AF50"/>
          <w:sz w:val="23"/>
        </w:rPr>
        <w:t xml:space="preserve"> legge n. 109 del</w:t>
      </w:r>
      <w:r>
        <w:rPr>
          <w:color w:val="00AF50"/>
          <w:spacing w:val="-2"/>
          <w:sz w:val="23"/>
        </w:rPr>
        <w:t xml:space="preserve"> </w:t>
      </w:r>
      <w:r>
        <w:rPr>
          <w:color w:val="00AF50"/>
          <w:sz w:val="23"/>
        </w:rPr>
        <w:t>1994.</w:t>
      </w:r>
    </w:p>
    <w:p w14:paraId="7439D5E8" w14:textId="77777777" w:rsidR="0019150D" w:rsidRDefault="008B3896">
      <w:pPr>
        <w:pStyle w:val="Paragrafoelenco"/>
        <w:numPr>
          <w:ilvl w:val="0"/>
          <w:numId w:val="4"/>
        </w:numPr>
        <w:tabs>
          <w:tab w:val="left" w:pos="741"/>
        </w:tabs>
        <w:spacing w:line="288" w:lineRule="auto"/>
        <w:ind w:right="212" w:firstLine="0"/>
        <w:jc w:val="both"/>
        <w:rPr>
          <w:sz w:val="23"/>
        </w:rPr>
      </w:pPr>
      <w:r>
        <w:rPr>
          <w:color w:val="00AF50"/>
          <w:sz w:val="23"/>
        </w:rPr>
        <w:t>ai sensi dell’art.203, comma 1 del D.lgs. 152 del 2006 “1. I rapporti tra le Autorità d'ambito e i soggetti affidatari del servizio integrato sono regolati da contratti di servizio, da allegare ai capitolati</w:t>
      </w:r>
      <w:r>
        <w:rPr>
          <w:color w:val="00AF50"/>
          <w:spacing w:val="-7"/>
          <w:sz w:val="23"/>
        </w:rPr>
        <w:t xml:space="preserve"> </w:t>
      </w:r>
      <w:r>
        <w:rPr>
          <w:color w:val="00AF50"/>
          <w:sz w:val="23"/>
        </w:rPr>
        <w:t>di</w:t>
      </w:r>
      <w:r>
        <w:rPr>
          <w:color w:val="00AF50"/>
          <w:spacing w:val="-7"/>
          <w:sz w:val="23"/>
        </w:rPr>
        <w:t xml:space="preserve"> </w:t>
      </w:r>
      <w:r>
        <w:rPr>
          <w:color w:val="00AF50"/>
          <w:sz w:val="23"/>
        </w:rPr>
        <w:t>gara,</w:t>
      </w:r>
      <w:r>
        <w:rPr>
          <w:color w:val="00AF50"/>
          <w:spacing w:val="-7"/>
          <w:sz w:val="23"/>
        </w:rPr>
        <w:t xml:space="preserve"> </w:t>
      </w:r>
      <w:r>
        <w:rPr>
          <w:color w:val="00AF50"/>
          <w:sz w:val="23"/>
        </w:rPr>
        <w:t>conformi</w:t>
      </w:r>
      <w:r>
        <w:rPr>
          <w:color w:val="00AF50"/>
          <w:spacing w:val="-6"/>
          <w:sz w:val="23"/>
        </w:rPr>
        <w:t xml:space="preserve"> </w:t>
      </w:r>
      <w:r>
        <w:rPr>
          <w:color w:val="00AF50"/>
          <w:sz w:val="23"/>
        </w:rPr>
        <w:t>ad</w:t>
      </w:r>
      <w:r>
        <w:rPr>
          <w:color w:val="00AF50"/>
          <w:spacing w:val="-8"/>
          <w:sz w:val="23"/>
        </w:rPr>
        <w:t xml:space="preserve"> </w:t>
      </w:r>
      <w:r>
        <w:rPr>
          <w:color w:val="00AF50"/>
          <w:sz w:val="23"/>
        </w:rPr>
        <w:t>uno</w:t>
      </w:r>
      <w:r>
        <w:rPr>
          <w:color w:val="00AF50"/>
          <w:spacing w:val="-7"/>
          <w:sz w:val="23"/>
        </w:rPr>
        <w:t xml:space="preserve"> </w:t>
      </w:r>
      <w:r>
        <w:rPr>
          <w:color w:val="00AF50"/>
          <w:sz w:val="23"/>
        </w:rPr>
        <w:t>schema</w:t>
      </w:r>
      <w:r>
        <w:rPr>
          <w:color w:val="00AF50"/>
          <w:spacing w:val="-6"/>
          <w:sz w:val="23"/>
        </w:rPr>
        <w:t xml:space="preserve"> </w:t>
      </w:r>
      <w:r>
        <w:rPr>
          <w:color w:val="00AF50"/>
          <w:sz w:val="23"/>
        </w:rPr>
        <w:t>tipo</w:t>
      </w:r>
      <w:r>
        <w:rPr>
          <w:color w:val="00AF50"/>
          <w:spacing w:val="-7"/>
          <w:sz w:val="23"/>
        </w:rPr>
        <w:t xml:space="preserve"> </w:t>
      </w:r>
      <w:r>
        <w:rPr>
          <w:color w:val="00AF50"/>
          <w:sz w:val="23"/>
        </w:rPr>
        <w:t>adottato</w:t>
      </w:r>
      <w:r>
        <w:rPr>
          <w:color w:val="00AF50"/>
          <w:spacing w:val="-7"/>
          <w:sz w:val="23"/>
        </w:rPr>
        <w:t xml:space="preserve"> </w:t>
      </w:r>
      <w:r>
        <w:rPr>
          <w:color w:val="00AF50"/>
          <w:sz w:val="23"/>
        </w:rPr>
        <w:t>dalle</w:t>
      </w:r>
      <w:r>
        <w:rPr>
          <w:color w:val="00AF50"/>
          <w:spacing w:val="-6"/>
          <w:sz w:val="23"/>
        </w:rPr>
        <w:t xml:space="preserve"> </w:t>
      </w:r>
      <w:r>
        <w:rPr>
          <w:color w:val="00AF50"/>
          <w:sz w:val="23"/>
        </w:rPr>
        <w:t>regioni</w:t>
      </w:r>
      <w:r>
        <w:rPr>
          <w:color w:val="00AF50"/>
          <w:spacing w:val="-7"/>
          <w:sz w:val="23"/>
        </w:rPr>
        <w:t xml:space="preserve"> </w:t>
      </w:r>
      <w:r>
        <w:rPr>
          <w:color w:val="00AF50"/>
          <w:sz w:val="23"/>
        </w:rPr>
        <w:t>in</w:t>
      </w:r>
      <w:r>
        <w:rPr>
          <w:color w:val="00AF50"/>
          <w:spacing w:val="-7"/>
          <w:sz w:val="23"/>
        </w:rPr>
        <w:t xml:space="preserve"> </w:t>
      </w:r>
      <w:r>
        <w:rPr>
          <w:color w:val="00AF50"/>
          <w:sz w:val="23"/>
        </w:rPr>
        <w:t>conformità</w:t>
      </w:r>
      <w:r>
        <w:rPr>
          <w:color w:val="00AF50"/>
          <w:spacing w:val="-6"/>
          <w:sz w:val="23"/>
        </w:rPr>
        <w:t xml:space="preserve"> </w:t>
      </w:r>
      <w:r>
        <w:rPr>
          <w:color w:val="00AF50"/>
          <w:sz w:val="23"/>
        </w:rPr>
        <w:t>ai</w:t>
      </w:r>
      <w:r>
        <w:rPr>
          <w:color w:val="00AF50"/>
          <w:spacing w:val="-7"/>
          <w:sz w:val="23"/>
        </w:rPr>
        <w:t xml:space="preserve"> </w:t>
      </w:r>
      <w:r>
        <w:rPr>
          <w:color w:val="00AF50"/>
          <w:sz w:val="23"/>
        </w:rPr>
        <w:t>criteri</w:t>
      </w:r>
      <w:r>
        <w:rPr>
          <w:color w:val="00AF50"/>
          <w:spacing w:val="-7"/>
          <w:sz w:val="23"/>
        </w:rPr>
        <w:t xml:space="preserve"> </w:t>
      </w:r>
      <w:r>
        <w:rPr>
          <w:color w:val="00AF50"/>
          <w:sz w:val="23"/>
        </w:rPr>
        <w:t>ed</w:t>
      </w:r>
      <w:r>
        <w:rPr>
          <w:color w:val="00AF50"/>
          <w:spacing w:val="-7"/>
          <w:sz w:val="23"/>
        </w:rPr>
        <w:t xml:space="preserve"> </w:t>
      </w:r>
      <w:r>
        <w:rPr>
          <w:color w:val="00AF50"/>
          <w:sz w:val="23"/>
        </w:rPr>
        <w:t>agli indirizzi di cui all'articolo 195, comma 1, lettere m), n) ed o). Lo schema tipo prevede: […] m) l'obbligo di riconsegna delle opere, degli impianti e delle altre dotazioni patrimoniali strumentali all'erogazione del servizio in condizioni di efficienza ed in buono stato di</w:t>
      </w:r>
      <w:r>
        <w:rPr>
          <w:color w:val="00AF50"/>
          <w:spacing w:val="-16"/>
          <w:sz w:val="23"/>
        </w:rPr>
        <w:t xml:space="preserve"> </w:t>
      </w:r>
      <w:r>
        <w:rPr>
          <w:color w:val="00AF50"/>
          <w:sz w:val="23"/>
        </w:rPr>
        <w:t>conservazione;</w:t>
      </w:r>
    </w:p>
    <w:p w14:paraId="69D00E67" w14:textId="77777777" w:rsidR="0019150D" w:rsidRDefault="008B3896">
      <w:pPr>
        <w:pStyle w:val="Paragrafoelenco"/>
        <w:numPr>
          <w:ilvl w:val="0"/>
          <w:numId w:val="4"/>
        </w:numPr>
        <w:tabs>
          <w:tab w:val="left" w:pos="741"/>
        </w:tabs>
        <w:spacing w:before="159" w:line="288" w:lineRule="auto"/>
        <w:ind w:right="215" w:firstLine="0"/>
        <w:jc w:val="both"/>
        <w:rPr>
          <w:sz w:val="23"/>
        </w:rPr>
      </w:pPr>
      <w:proofErr w:type="gramStart"/>
      <w:r>
        <w:rPr>
          <w:color w:val="00AF50"/>
          <w:sz w:val="23"/>
        </w:rPr>
        <w:t>il sopra richiamato vigente contratto di servizio,</w:t>
      </w:r>
      <w:proofErr w:type="gramEnd"/>
      <w:r>
        <w:rPr>
          <w:color w:val="00AF50"/>
          <w:sz w:val="23"/>
        </w:rPr>
        <w:t xml:space="preserve"> include tra le attività assegnate al Gestore anche la manutenzione ordinaria e straordinaria, nonché l’esecuzione delle opere connesse alla gestione delle dotazioni infrastrutturali strumentali alla prestazione del</w:t>
      </w:r>
      <w:r>
        <w:rPr>
          <w:color w:val="00AF50"/>
          <w:spacing w:val="-7"/>
          <w:sz w:val="23"/>
        </w:rPr>
        <w:t xml:space="preserve"> </w:t>
      </w:r>
      <w:r>
        <w:rPr>
          <w:color w:val="00AF50"/>
          <w:sz w:val="23"/>
        </w:rPr>
        <w:t>servizio;</w:t>
      </w:r>
    </w:p>
    <w:p w14:paraId="6DC57FA0" w14:textId="7EFA550C" w:rsidR="0019150D" w:rsidRDefault="00730CE1">
      <w:pPr>
        <w:pStyle w:val="Corpotesto"/>
        <w:spacing w:before="3"/>
        <w:ind w:left="0"/>
        <w:jc w:val="left"/>
        <w:rPr>
          <w:sz w:val="10"/>
        </w:rPr>
      </w:pPr>
      <w:r>
        <w:rPr>
          <w:noProof/>
        </w:rPr>
        <mc:AlternateContent>
          <mc:Choice Requires="wps">
            <w:drawing>
              <wp:anchor distT="0" distB="0" distL="0" distR="0" simplePos="0" relativeHeight="487588864" behindDoc="1" locked="0" layoutInCell="1" allowOverlap="1" wp14:anchorId="619673A8" wp14:editId="63D1B42F">
                <wp:simplePos x="0" y="0"/>
                <wp:positionH relativeFrom="page">
                  <wp:posOffset>647700</wp:posOffset>
                </wp:positionH>
                <wp:positionV relativeFrom="paragraph">
                  <wp:posOffset>104775</wp:posOffset>
                </wp:positionV>
                <wp:extent cx="6264910" cy="162179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217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52F24E" w14:textId="77777777" w:rsidR="0019150D" w:rsidRDefault="008B3896">
                            <w:pPr>
                              <w:spacing w:before="21"/>
                              <w:ind w:left="108"/>
                              <w:rPr>
                                <w:i/>
                                <w:sz w:val="23"/>
                              </w:rPr>
                            </w:pPr>
                            <w:r>
                              <w:rPr>
                                <w:i/>
                                <w:sz w:val="23"/>
                              </w:rPr>
                              <w:t>Di seguito: da adattare alle singole specificità:</w:t>
                            </w:r>
                          </w:p>
                          <w:p w14:paraId="6F2662B7" w14:textId="77777777" w:rsidR="0019150D" w:rsidRDefault="008B3896">
                            <w:pPr>
                              <w:spacing w:before="165" w:line="285" w:lineRule="auto"/>
                              <w:ind w:left="108" w:right="107"/>
                              <w:jc w:val="both"/>
                              <w:rPr>
                                <w:i/>
                                <w:sz w:val="23"/>
                                <w:szCs w:val="23"/>
                              </w:rPr>
                            </w:pPr>
                            <w:r>
                              <w:rPr>
                                <w:i/>
                                <w:color w:val="FF0000"/>
                                <w:sz w:val="23"/>
                                <w:szCs w:val="23"/>
                              </w:rPr>
                              <w:t>xx)</w:t>
                            </w:r>
                            <w:r>
                              <w:rPr>
                                <w:i/>
                                <w:color w:val="FF0000"/>
                                <w:spacing w:val="-4"/>
                                <w:sz w:val="23"/>
                                <w:szCs w:val="23"/>
                              </w:rPr>
                              <w:t xml:space="preserve"> </w:t>
                            </w:r>
                            <w:r>
                              <w:rPr>
                                <w:i/>
                                <w:sz w:val="23"/>
                                <w:szCs w:val="23"/>
                              </w:rPr>
                              <w:t>che</w:t>
                            </w:r>
                            <w:r>
                              <w:rPr>
                                <w:i/>
                                <w:spacing w:val="-5"/>
                                <w:sz w:val="23"/>
                                <w:szCs w:val="23"/>
                              </w:rPr>
                              <w:t xml:space="preserve"> </w:t>
                            </w:r>
                            <w:r>
                              <w:rPr>
                                <w:i/>
                                <w:sz w:val="23"/>
                                <w:szCs w:val="23"/>
                              </w:rPr>
                              <w:t>ai</w:t>
                            </w:r>
                            <w:r>
                              <w:rPr>
                                <w:i/>
                                <w:spacing w:val="-5"/>
                                <w:sz w:val="23"/>
                                <w:szCs w:val="23"/>
                              </w:rPr>
                              <w:t xml:space="preserve"> </w:t>
                            </w:r>
                            <w:r>
                              <w:rPr>
                                <w:i/>
                                <w:sz w:val="23"/>
                                <w:szCs w:val="23"/>
                              </w:rPr>
                              <w:t>sensi</w:t>
                            </w:r>
                            <w:r>
                              <w:rPr>
                                <w:i/>
                                <w:spacing w:val="-5"/>
                                <w:sz w:val="23"/>
                                <w:szCs w:val="23"/>
                              </w:rPr>
                              <w:t xml:space="preserve"> </w:t>
                            </w:r>
                            <w:r>
                              <w:rPr>
                                <w:i/>
                                <w:sz w:val="23"/>
                                <w:szCs w:val="23"/>
                              </w:rPr>
                              <w:t>dell’art.</w:t>
                            </w:r>
                            <w:r>
                              <w:rPr>
                                <w:i/>
                                <w:spacing w:val="-5"/>
                                <w:sz w:val="23"/>
                                <w:szCs w:val="23"/>
                              </w:rPr>
                              <w:t xml:space="preserve"> </w:t>
                            </w:r>
                            <w:r>
                              <w:rPr>
                                <w:i/>
                                <w:sz w:val="23"/>
                                <w:szCs w:val="23"/>
                                <w:shd w:val="clear" w:color="auto" w:fill="FFFF00"/>
                              </w:rPr>
                              <w:t>[</w:t>
                            </w:r>
                            <w:r>
                              <w:rPr>
                                <w:rFonts w:ascii="Cambria Math" w:eastAsia="Cambria Math" w:hAnsi="Cambria Math" w:cs="Cambria Math"/>
                                <w:i/>
                                <w:sz w:val="24"/>
                                <w:szCs w:val="24"/>
                                <w:shd w:val="clear" w:color="auto" w:fill="FFFF00"/>
                              </w:rPr>
                              <w:t>⦁</w:t>
                            </w:r>
                            <w:r>
                              <w:rPr>
                                <w:i/>
                                <w:sz w:val="23"/>
                                <w:szCs w:val="23"/>
                                <w:shd w:val="clear" w:color="auto" w:fill="FFFF00"/>
                              </w:rPr>
                              <w:t>]</w:t>
                            </w:r>
                            <w:r>
                              <w:rPr>
                                <w:i/>
                                <w:sz w:val="23"/>
                                <w:szCs w:val="23"/>
                              </w:rPr>
                              <w:t>,</w:t>
                            </w:r>
                            <w:r>
                              <w:rPr>
                                <w:i/>
                                <w:spacing w:val="-6"/>
                                <w:sz w:val="23"/>
                                <w:szCs w:val="23"/>
                              </w:rPr>
                              <w:t xml:space="preserve"> </w:t>
                            </w:r>
                            <w:r>
                              <w:rPr>
                                <w:i/>
                                <w:sz w:val="23"/>
                                <w:szCs w:val="23"/>
                              </w:rPr>
                              <w:t>della</w:t>
                            </w:r>
                            <w:r>
                              <w:rPr>
                                <w:i/>
                                <w:spacing w:val="-6"/>
                                <w:sz w:val="23"/>
                                <w:szCs w:val="23"/>
                              </w:rPr>
                              <w:t xml:space="preserve"> </w:t>
                            </w:r>
                            <w:r>
                              <w:rPr>
                                <w:i/>
                                <w:sz w:val="23"/>
                                <w:szCs w:val="23"/>
                              </w:rPr>
                              <w:t>Convenzione</w:t>
                            </w:r>
                            <w:r>
                              <w:rPr>
                                <w:i/>
                                <w:spacing w:val="-5"/>
                                <w:sz w:val="23"/>
                                <w:szCs w:val="23"/>
                              </w:rPr>
                              <w:t xml:space="preserve"> </w:t>
                            </w:r>
                            <w:r>
                              <w:rPr>
                                <w:i/>
                                <w:sz w:val="23"/>
                                <w:szCs w:val="23"/>
                              </w:rPr>
                              <w:t>di</w:t>
                            </w:r>
                            <w:r>
                              <w:rPr>
                                <w:i/>
                                <w:spacing w:val="-4"/>
                                <w:sz w:val="23"/>
                                <w:szCs w:val="23"/>
                              </w:rPr>
                              <w:t xml:space="preserve"> </w:t>
                            </w:r>
                            <w:r>
                              <w:rPr>
                                <w:i/>
                                <w:sz w:val="23"/>
                                <w:szCs w:val="23"/>
                              </w:rPr>
                              <w:t>Affidamento</w:t>
                            </w:r>
                            <w:r>
                              <w:rPr>
                                <w:i/>
                                <w:spacing w:val="-5"/>
                                <w:sz w:val="23"/>
                                <w:szCs w:val="23"/>
                              </w:rPr>
                              <w:t xml:space="preserve"> </w:t>
                            </w:r>
                            <w:r>
                              <w:rPr>
                                <w:i/>
                                <w:sz w:val="23"/>
                                <w:szCs w:val="23"/>
                              </w:rPr>
                              <w:t>“Per</w:t>
                            </w:r>
                            <w:r>
                              <w:rPr>
                                <w:i/>
                                <w:spacing w:val="-5"/>
                                <w:sz w:val="23"/>
                                <w:szCs w:val="23"/>
                              </w:rPr>
                              <w:t xml:space="preserve"> </w:t>
                            </w:r>
                            <w:r>
                              <w:rPr>
                                <w:i/>
                                <w:sz w:val="23"/>
                                <w:szCs w:val="23"/>
                              </w:rPr>
                              <w:t>tutta</w:t>
                            </w:r>
                            <w:r>
                              <w:rPr>
                                <w:i/>
                                <w:spacing w:val="-5"/>
                                <w:sz w:val="23"/>
                                <w:szCs w:val="23"/>
                              </w:rPr>
                              <w:t xml:space="preserve"> </w:t>
                            </w:r>
                            <w:r>
                              <w:rPr>
                                <w:i/>
                                <w:sz w:val="23"/>
                                <w:szCs w:val="23"/>
                              </w:rPr>
                              <w:t>la</w:t>
                            </w:r>
                            <w:r>
                              <w:rPr>
                                <w:i/>
                                <w:spacing w:val="-4"/>
                                <w:sz w:val="23"/>
                                <w:szCs w:val="23"/>
                              </w:rPr>
                              <w:t xml:space="preserve"> </w:t>
                            </w:r>
                            <w:r>
                              <w:rPr>
                                <w:i/>
                                <w:sz w:val="23"/>
                                <w:szCs w:val="23"/>
                              </w:rPr>
                              <w:t>durata</w:t>
                            </w:r>
                            <w:r>
                              <w:rPr>
                                <w:i/>
                                <w:spacing w:val="-7"/>
                                <w:sz w:val="23"/>
                                <w:szCs w:val="23"/>
                              </w:rPr>
                              <w:t xml:space="preserve"> </w:t>
                            </w:r>
                            <w:r>
                              <w:rPr>
                                <w:i/>
                                <w:sz w:val="23"/>
                                <w:szCs w:val="23"/>
                              </w:rPr>
                              <w:t>della</w:t>
                            </w:r>
                            <w:r>
                              <w:rPr>
                                <w:i/>
                                <w:spacing w:val="-6"/>
                                <w:sz w:val="23"/>
                                <w:szCs w:val="23"/>
                              </w:rPr>
                              <w:t xml:space="preserve"> </w:t>
                            </w:r>
                            <w:r>
                              <w:rPr>
                                <w:i/>
                                <w:sz w:val="23"/>
                                <w:szCs w:val="23"/>
                              </w:rPr>
                              <w:t>Convenzione</w:t>
                            </w:r>
                            <w:r>
                              <w:rPr>
                                <w:i/>
                                <w:spacing w:val="-5"/>
                                <w:sz w:val="23"/>
                                <w:szCs w:val="23"/>
                              </w:rPr>
                              <w:t xml:space="preserve"> </w:t>
                            </w:r>
                            <w:r>
                              <w:rPr>
                                <w:i/>
                                <w:sz w:val="23"/>
                                <w:szCs w:val="23"/>
                              </w:rPr>
                              <w:t>è conferito al Gestore il diritto esclusivo di esercitare il Servizio affidato all’interno del</w:t>
                            </w:r>
                            <w:r>
                              <w:rPr>
                                <w:i/>
                                <w:spacing w:val="-22"/>
                                <w:sz w:val="23"/>
                                <w:szCs w:val="23"/>
                              </w:rPr>
                              <w:t xml:space="preserve"> </w:t>
                            </w:r>
                            <w:r>
                              <w:rPr>
                                <w:i/>
                                <w:sz w:val="23"/>
                                <w:szCs w:val="23"/>
                              </w:rPr>
                              <w:t>perimetro”;</w:t>
                            </w:r>
                          </w:p>
                          <w:p w14:paraId="2EA5F227" w14:textId="77777777" w:rsidR="0019150D" w:rsidRDefault="008B3896">
                            <w:pPr>
                              <w:spacing w:before="122" w:line="288" w:lineRule="auto"/>
                              <w:ind w:left="108" w:right="108"/>
                              <w:jc w:val="both"/>
                              <w:rPr>
                                <w:i/>
                                <w:sz w:val="23"/>
                              </w:rPr>
                            </w:pPr>
                            <w:r>
                              <w:rPr>
                                <w:i/>
                                <w:color w:val="FF0000"/>
                                <w:sz w:val="23"/>
                              </w:rPr>
                              <w:t xml:space="preserve">xx) </w:t>
                            </w:r>
                            <w:r>
                              <w:rPr>
                                <w:i/>
                                <w:sz w:val="23"/>
                              </w:rPr>
                              <w:t>che l’attività di erogazione del Servizio Idrico/Rifiuti Integrato comprende la manutenzione ordinaria e straordinaria, nonché l’esecuzione delle opere connesse alla gestione delle dotazioni infrastrutturali strumentali alla prestazione del servizio, nel rispetto della valorizzazione e della tempistica stabilite dal Piano d’Ambito;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9673A8" id="_x0000_t202" coordsize="21600,21600" o:spt="202" path="m,l,21600r21600,l21600,xe">
                <v:stroke joinstyle="miter"/>
                <v:path gradientshapeok="t" o:connecttype="rect"/>
              </v:shapetype>
              <v:shape id="Text Box 3" o:spid="_x0000_s1026" type="#_x0000_t202" style="position:absolute;margin-left:51pt;margin-top:8.25pt;width:493.3pt;height:127.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4qEwIAAAwEAAAOAAAAZHJzL2Uyb0RvYy54bWysU1GP0zAMfkfiP0R5Z90mNG7VutOxcQjp&#10;4JAOfoCXpmtEGgcnWzt+PU667U7whuhD5NT2Z/vzl9Xt0Flx1BQMukrOJlMptFNYG7ev5Pdv929u&#10;pAgRXA0Wna7kSQd5u379atX7Us+xRVtrEgziQtn7SrYx+rIogmp1B2GCXjt2NkgdRL7SvqgJekbv&#10;bDGfThdFj1R7QqVD4L/b0SnXGb9ptIqPTRN0FLaS3FvMJ+Vzl85ivYJyT+Bbo85twD900YFxXPQK&#10;tYUI4kDmL6jOKMKATZwo7ApsGqN0noGnmU3/mOapBa/zLExO8Feawv+DVV+OT/4riTi8x4EXmIcI&#10;/gHVjyAcblpwe31HhH2roebCs0RZ0ftQnlMT1aEMCWTXf8aalwyHiBloaKhLrPCcgtF5Aacr6XqI&#10;QvHPxXzxdjljl2LfbDGfvVvmtRRQXtI9hfhRYyeSUUnirWZ4OD6EmNqB8hKSqjm8N9bmzVonei4x&#10;XS7GwdCaOjlTWKD9bmNJHCFpI395Nva8DEvIWwjtGJddo2o6E1m61nSVvLlmQ5l4+uDqXD6CsaPN&#10;LVp3Ji5xNbIWh93AgYnAHdYnppBwlCg/KTZapF9S9CzPSoafByAthf3keA1JyxeDLsbuYoBTnFrJ&#10;KMVobuKo+YMns28ZeVy0wzteVWMyic9dnPtkyWVuz88jafrlPUc9P+L1bwAAAP//AwBQSwMEFAAG&#10;AAgAAAAhAMkrTaHeAAAACwEAAA8AAABkcnMvZG93bnJldi54bWxMj8FOwzAQRO9I/IO1SNyo3UgJ&#10;IcSpEGovHJBS+gFuvCRp43UUu034e7YnuO1oRzNvys3iBnHFKfSeNKxXCgRS421PrYbD1+4pBxGi&#10;IWsGT6jhBwNsqvu70hTWz1TjdR9bwSEUCqOhi3EspAxNh86ElR+R+PftJ2ciy6mVdjIzh7tBJkpl&#10;0pmeuKEzI7532Jz3F6cB61Pv/S6f6zG2h4+wTdPtZ6r148Py9goi4hL/zHDDZ3SomOnoL2SDGFir&#10;hLdEPrIUxM2g8jwDcdSQPK9fQFal/L+h+gUAAP//AwBQSwECLQAUAAYACAAAACEAtoM4kv4AAADh&#10;AQAAEwAAAAAAAAAAAAAAAAAAAAAAW0NvbnRlbnRfVHlwZXNdLnhtbFBLAQItABQABgAIAAAAIQA4&#10;/SH/1gAAAJQBAAALAAAAAAAAAAAAAAAAAC8BAABfcmVscy8ucmVsc1BLAQItABQABgAIAAAAIQBc&#10;pJ4qEwIAAAwEAAAOAAAAAAAAAAAAAAAAAC4CAABkcnMvZTJvRG9jLnhtbFBLAQItABQABgAIAAAA&#10;IQDJK02h3gAAAAsBAAAPAAAAAAAAAAAAAAAAAG0EAABkcnMvZG93bnJldi54bWxQSwUGAAAAAAQA&#10;BADzAAAAeAUAAAAA&#10;" filled="f" strokeweight=".48pt">
                <v:textbox inset="0,0,0,0">
                  <w:txbxContent>
                    <w:p w14:paraId="1E52F24E" w14:textId="77777777" w:rsidR="0019150D" w:rsidRDefault="00000000">
                      <w:pPr>
                        <w:spacing w:before="21"/>
                        <w:ind w:left="108"/>
                        <w:rPr>
                          <w:i/>
                          <w:sz w:val="23"/>
                        </w:rPr>
                      </w:pPr>
                      <w:r>
                        <w:rPr>
                          <w:i/>
                          <w:sz w:val="23"/>
                        </w:rPr>
                        <w:t>Di seguito: da adattare alle singole specificità:</w:t>
                      </w:r>
                    </w:p>
                    <w:p w14:paraId="6F2662B7" w14:textId="77777777" w:rsidR="0019150D" w:rsidRDefault="00000000">
                      <w:pPr>
                        <w:spacing w:before="165" w:line="285" w:lineRule="auto"/>
                        <w:ind w:left="108" w:right="107"/>
                        <w:jc w:val="both"/>
                        <w:rPr>
                          <w:i/>
                          <w:sz w:val="23"/>
                          <w:szCs w:val="23"/>
                        </w:rPr>
                      </w:pPr>
                      <w:r>
                        <w:rPr>
                          <w:i/>
                          <w:color w:val="FF0000"/>
                          <w:sz w:val="23"/>
                          <w:szCs w:val="23"/>
                        </w:rPr>
                        <w:t>xx)</w:t>
                      </w:r>
                      <w:r>
                        <w:rPr>
                          <w:i/>
                          <w:color w:val="FF0000"/>
                          <w:spacing w:val="-4"/>
                          <w:sz w:val="23"/>
                          <w:szCs w:val="23"/>
                        </w:rPr>
                        <w:t xml:space="preserve"> </w:t>
                      </w:r>
                      <w:r>
                        <w:rPr>
                          <w:i/>
                          <w:sz w:val="23"/>
                          <w:szCs w:val="23"/>
                        </w:rPr>
                        <w:t>che</w:t>
                      </w:r>
                      <w:r>
                        <w:rPr>
                          <w:i/>
                          <w:spacing w:val="-5"/>
                          <w:sz w:val="23"/>
                          <w:szCs w:val="23"/>
                        </w:rPr>
                        <w:t xml:space="preserve"> </w:t>
                      </w:r>
                      <w:r>
                        <w:rPr>
                          <w:i/>
                          <w:sz w:val="23"/>
                          <w:szCs w:val="23"/>
                        </w:rPr>
                        <w:t>ai</w:t>
                      </w:r>
                      <w:r>
                        <w:rPr>
                          <w:i/>
                          <w:spacing w:val="-5"/>
                          <w:sz w:val="23"/>
                          <w:szCs w:val="23"/>
                        </w:rPr>
                        <w:t xml:space="preserve"> </w:t>
                      </w:r>
                      <w:r>
                        <w:rPr>
                          <w:i/>
                          <w:sz w:val="23"/>
                          <w:szCs w:val="23"/>
                        </w:rPr>
                        <w:t>sensi</w:t>
                      </w:r>
                      <w:r>
                        <w:rPr>
                          <w:i/>
                          <w:spacing w:val="-5"/>
                          <w:sz w:val="23"/>
                          <w:szCs w:val="23"/>
                        </w:rPr>
                        <w:t xml:space="preserve"> </w:t>
                      </w:r>
                      <w:r>
                        <w:rPr>
                          <w:i/>
                          <w:sz w:val="23"/>
                          <w:szCs w:val="23"/>
                        </w:rPr>
                        <w:t>dell’art.</w:t>
                      </w:r>
                      <w:r>
                        <w:rPr>
                          <w:i/>
                          <w:spacing w:val="-5"/>
                          <w:sz w:val="23"/>
                          <w:szCs w:val="23"/>
                        </w:rPr>
                        <w:t xml:space="preserve"> </w:t>
                      </w:r>
                      <w:r>
                        <w:rPr>
                          <w:i/>
                          <w:sz w:val="23"/>
                          <w:szCs w:val="23"/>
                          <w:shd w:val="clear" w:color="auto" w:fill="FFFF00"/>
                        </w:rPr>
                        <w:t>[</w:t>
                      </w:r>
                      <w:r>
                        <w:rPr>
                          <w:rFonts w:ascii="Cambria Math" w:eastAsia="Cambria Math" w:hAnsi="Cambria Math" w:cs="Cambria Math"/>
                          <w:i/>
                          <w:sz w:val="24"/>
                          <w:szCs w:val="24"/>
                          <w:shd w:val="clear" w:color="auto" w:fill="FFFF00"/>
                        </w:rPr>
                        <w:t>⦁</w:t>
                      </w:r>
                      <w:r>
                        <w:rPr>
                          <w:i/>
                          <w:sz w:val="23"/>
                          <w:szCs w:val="23"/>
                          <w:shd w:val="clear" w:color="auto" w:fill="FFFF00"/>
                        </w:rPr>
                        <w:t>]</w:t>
                      </w:r>
                      <w:r>
                        <w:rPr>
                          <w:i/>
                          <w:sz w:val="23"/>
                          <w:szCs w:val="23"/>
                        </w:rPr>
                        <w:t>,</w:t>
                      </w:r>
                      <w:r>
                        <w:rPr>
                          <w:i/>
                          <w:spacing w:val="-6"/>
                          <w:sz w:val="23"/>
                          <w:szCs w:val="23"/>
                        </w:rPr>
                        <w:t xml:space="preserve"> </w:t>
                      </w:r>
                      <w:r>
                        <w:rPr>
                          <w:i/>
                          <w:sz w:val="23"/>
                          <w:szCs w:val="23"/>
                        </w:rPr>
                        <w:t>della</w:t>
                      </w:r>
                      <w:r>
                        <w:rPr>
                          <w:i/>
                          <w:spacing w:val="-6"/>
                          <w:sz w:val="23"/>
                          <w:szCs w:val="23"/>
                        </w:rPr>
                        <w:t xml:space="preserve"> </w:t>
                      </w:r>
                      <w:r>
                        <w:rPr>
                          <w:i/>
                          <w:sz w:val="23"/>
                          <w:szCs w:val="23"/>
                        </w:rPr>
                        <w:t>Convenzione</w:t>
                      </w:r>
                      <w:r>
                        <w:rPr>
                          <w:i/>
                          <w:spacing w:val="-5"/>
                          <w:sz w:val="23"/>
                          <w:szCs w:val="23"/>
                        </w:rPr>
                        <w:t xml:space="preserve"> </w:t>
                      </w:r>
                      <w:r>
                        <w:rPr>
                          <w:i/>
                          <w:sz w:val="23"/>
                          <w:szCs w:val="23"/>
                        </w:rPr>
                        <w:t>di</w:t>
                      </w:r>
                      <w:r>
                        <w:rPr>
                          <w:i/>
                          <w:spacing w:val="-4"/>
                          <w:sz w:val="23"/>
                          <w:szCs w:val="23"/>
                        </w:rPr>
                        <w:t xml:space="preserve"> </w:t>
                      </w:r>
                      <w:r>
                        <w:rPr>
                          <w:i/>
                          <w:sz w:val="23"/>
                          <w:szCs w:val="23"/>
                        </w:rPr>
                        <w:t>Affidamento</w:t>
                      </w:r>
                      <w:r>
                        <w:rPr>
                          <w:i/>
                          <w:spacing w:val="-5"/>
                          <w:sz w:val="23"/>
                          <w:szCs w:val="23"/>
                        </w:rPr>
                        <w:t xml:space="preserve"> </w:t>
                      </w:r>
                      <w:r>
                        <w:rPr>
                          <w:i/>
                          <w:sz w:val="23"/>
                          <w:szCs w:val="23"/>
                        </w:rPr>
                        <w:t>“Per</w:t>
                      </w:r>
                      <w:r>
                        <w:rPr>
                          <w:i/>
                          <w:spacing w:val="-5"/>
                          <w:sz w:val="23"/>
                          <w:szCs w:val="23"/>
                        </w:rPr>
                        <w:t xml:space="preserve"> </w:t>
                      </w:r>
                      <w:r>
                        <w:rPr>
                          <w:i/>
                          <w:sz w:val="23"/>
                          <w:szCs w:val="23"/>
                        </w:rPr>
                        <w:t>tutta</w:t>
                      </w:r>
                      <w:r>
                        <w:rPr>
                          <w:i/>
                          <w:spacing w:val="-5"/>
                          <w:sz w:val="23"/>
                          <w:szCs w:val="23"/>
                        </w:rPr>
                        <w:t xml:space="preserve"> </w:t>
                      </w:r>
                      <w:r>
                        <w:rPr>
                          <w:i/>
                          <w:sz w:val="23"/>
                          <w:szCs w:val="23"/>
                        </w:rPr>
                        <w:t>la</w:t>
                      </w:r>
                      <w:r>
                        <w:rPr>
                          <w:i/>
                          <w:spacing w:val="-4"/>
                          <w:sz w:val="23"/>
                          <w:szCs w:val="23"/>
                        </w:rPr>
                        <w:t xml:space="preserve"> </w:t>
                      </w:r>
                      <w:r>
                        <w:rPr>
                          <w:i/>
                          <w:sz w:val="23"/>
                          <w:szCs w:val="23"/>
                        </w:rPr>
                        <w:t>durata</w:t>
                      </w:r>
                      <w:r>
                        <w:rPr>
                          <w:i/>
                          <w:spacing w:val="-7"/>
                          <w:sz w:val="23"/>
                          <w:szCs w:val="23"/>
                        </w:rPr>
                        <w:t xml:space="preserve"> </w:t>
                      </w:r>
                      <w:r>
                        <w:rPr>
                          <w:i/>
                          <w:sz w:val="23"/>
                          <w:szCs w:val="23"/>
                        </w:rPr>
                        <w:t>della</w:t>
                      </w:r>
                      <w:r>
                        <w:rPr>
                          <w:i/>
                          <w:spacing w:val="-6"/>
                          <w:sz w:val="23"/>
                          <w:szCs w:val="23"/>
                        </w:rPr>
                        <w:t xml:space="preserve"> </w:t>
                      </w:r>
                      <w:r>
                        <w:rPr>
                          <w:i/>
                          <w:sz w:val="23"/>
                          <w:szCs w:val="23"/>
                        </w:rPr>
                        <w:t>Convenzione</w:t>
                      </w:r>
                      <w:r>
                        <w:rPr>
                          <w:i/>
                          <w:spacing w:val="-5"/>
                          <w:sz w:val="23"/>
                          <w:szCs w:val="23"/>
                        </w:rPr>
                        <w:t xml:space="preserve"> </w:t>
                      </w:r>
                      <w:r>
                        <w:rPr>
                          <w:i/>
                          <w:sz w:val="23"/>
                          <w:szCs w:val="23"/>
                        </w:rPr>
                        <w:t>è conferito al Gestore il diritto esclusivo di esercitare il Servizio affidato all’interno del</w:t>
                      </w:r>
                      <w:r>
                        <w:rPr>
                          <w:i/>
                          <w:spacing w:val="-22"/>
                          <w:sz w:val="23"/>
                          <w:szCs w:val="23"/>
                        </w:rPr>
                        <w:t xml:space="preserve"> </w:t>
                      </w:r>
                      <w:r>
                        <w:rPr>
                          <w:i/>
                          <w:sz w:val="23"/>
                          <w:szCs w:val="23"/>
                        </w:rPr>
                        <w:t>perimetro”;</w:t>
                      </w:r>
                    </w:p>
                    <w:p w14:paraId="2EA5F227" w14:textId="77777777" w:rsidR="0019150D" w:rsidRDefault="00000000">
                      <w:pPr>
                        <w:spacing w:before="122" w:line="288" w:lineRule="auto"/>
                        <w:ind w:left="108" w:right="108"/>
                        <w:jc w:val="both"/>
                        <w:rPr>
                          <w:i/>
                          <w:sz w:val="23"/>
                        </w:rPr>
                      </w:pPr>
                      <w:r>
                        <w:rPr>
                          <w:i/>
                          <w:color w:val="FF0000"/>
                          <w:sz w:val="23"/>
                        </w:rPr>
                        <w:t xml:space="preserve">xx) </w:t>
                      </w:r>
                      <w:r>
                        <w:rPr>
                          <w:i/>
                          <w:sz w:val="23"/>
                        </w:rPr>
                        <w:t>che l’attività di erogazione del Servizio Idrico/Rifiuti Integrato comprende la manutenzione ordinaria e straordinaria, nonché l’esecuzione delle opere connesse alla gestione delle dotazioni infrastrutturali strumentali alla prestazione del servizio, nel rispetto della valorizzazione e della tempistica stabilite dal Piano d’Ambito;</w:t>
                      </w:r>
                    </w:p>
                  </w:txbxContent>
                </v:textbox>
                <w10:wrap type="topAndBottom" anchorx="page"/>
              </v:shape>
            </w:pict>
          </mc:Fallback>
        </mc:AlternateContent>
      </w:r>
    </w:p>
    <w:p w14:paraId="4CBE00C7" w14:textId="3FF3F894" w:rsidR="0019150D" w:rsidRDefault="008B3896">
      <w:pPr>
        <w:pStyle w:val="Paragrafoelenco"/>
        <w:numPr>
          <w:ilvl w:val="0"/>
          <w:numId w:val="3"/>
        </w:numPr>
        <w:tabs>
          <w:tab w:val="left" w:pos="741"/>
        </w:tabs>
        <w:spacing w:before="93" w:line="288" w:lineRule="auto"/>
        <w:ind w:right="208" w:firstLine="0"/>
        <w:jc w:val="both"/>
        <w:rPr>
          <w:sz w:val="23"/>
        </w:rPr>
      </w:pPr>
      <w:r>
        <w:rPr>
          <w:sz w:val="23"/>
        </w:rPr>
        <w:t>l’</w:t>
      </w:r>
      <w:proofErr w:type="spellStart"/>
      <w:r>
        <w:rPr>
          <w:sz w:val="23"/>
        </w:rPr>
        <w:t>Egato</w:t>
      </w:r>
      <w:proofErr w:type="spellEnd"/>
      <w:r>
        <w:rPr>
          <w:sz w:val="23"/>
        </w:rPr>
        <w:t>, per quanto premesso ai punti precedenti, ritiene che, per l’attuazione dell’intervento/ degli interventi sopra richiamato/i, e per il/i quale/i è risultato beneficiario di contributo finanziario</w:t>
      </w:r>
      <w:r>
        <w:rPr>
          <w:spacing w:val="-6"/>
          <w:sz w:val="23"/>
        </w:rPr>
        <w:t xml:space="preserve"> </w:t>
      </w:r>
      <w:r>
        <w:rPr>
          <w:sz w:val="23"/>
        </w:rPr>
        <w:t>nell’ambito</w:t>
      </w:r>
      <w:r>
        <w:rPr>
          <w:spacing w:val="-4"/>
          <w:sz w:val="23"/>
        </w:rPr>
        <w:t xml:space="preserve"> </w:t>
      </w:r>
      <w:r w:rsidR="00A86887">
        <w:rPr>
          <w:sz w:val="23"/>
        </w:rPr>
        <w:t>delle</w:t>
      </w:r>
      <w:r w:rsidR="00A86887">
        <w:rPr>
          <w:spacing w:val="-2"/>
          <w:sz w:val="23"/>
        </w:rPr>
        <w:t xml:space="preserve"> </w:t>
      </w:r>
      <w:r>
        <w:rPr>
          <w:sz w:val="23"/>
        </w:rPr>
        <w:t>risorse</w:t>
      </w:r>
      <w:r>
        <w:rPr>
          <w:spacing w:val="-7"/>
          <w:sz w:val="23"/>
        </w:rPr>
        <w:t xml:space="preserve"> </w:t>
      </w:r>
      <w:r>
        <w:rPr>
          <w:sz w:val="23"/>
        </w:rPr>
        <w:t>PNRR</w:t>
      </w:r>
      <w:r>
        <w:rPr>
          <w:spacing w:val="-4"/>
          <w:sz w:val="23"/>
        </w:rPr>
        <w:t xml:space="preserve"> </w:t>
      </w:r>
      <w:r>
        <w:rPr>
          <w:sz w:val="23"/>
        </w:rPr>
        <w:t>di</w:t>
      </w:r>
      <w:r>
        <w:rPr>
          <w:spacing w:val="-3"/>
          <w:sz w:val="23"/>
        </w:rPr>
        <w:t xml:space="preserve"> </w:t>
      </w:r>
      <w:r>
        <w:rPr>
          <w:sz w:val="23"/>
        </w:rPr>
        <w:t>cui</w:t>
      </w:r>
      <w:r>
        <w:rPr>
          <w:spacing w:val="-4"/>
          <w:sz w:val="23"/>
        </w:rPr>
        <w:t xml:space="preserve"> </w:t>
      </w:r>
      <w:r>
        <w:rPr>
          <w:sz w:val="23"/>
        </w:rPr>
        <w:t>al</w:t>
      </w:r>
      <w:r>
        <w:rPr>
          <w:spacing w:val="-4"/>
          <w:sz w:val="23"/>
        </w:rPr>
        <w:t xml:space="preserve"> </w:t>
      </w:r>
      <w:r>
        <w:rPr>
          <w:sz w:val="23"/>
        </w:rPr>
        <w:t>Decreto</w:t>
      </w:r>
      <w:r>
        <w:rPr>
          <w:spacing w:val="-4"/>
          <w:sz w:val="23"/>
        </w:rPr>
        <w:t xml:space="preserve"> </w:t>
      </w:r>
      <w:r>
        <w:rPr>
          <w:sz w:val="23"/>
        </w:rPr>
        <w:t>del</w:t>
      </w:r>
      <w:r>
        <w:rPr>
          <w:spacing w:val="-4"/>
          <w:sz w:val="23"/>
        </w:rPr>
        <w:t xml:space="preserve"> </w:t>
      </w:r>
      <w:r>
        <w:rPr>
          <w:sz w:val="23"/>
        </w:rPr>
        <w:t>MiTE</w:t>
      </w:r>
      <w:r>
        <w:rPr>
          <w:spacing w:val="-3"/>
          <w:sz w:val="23"/>
        </w:rPr>
        <w:t xml:space="preserve"> </w:t>
      </w:r>
      <w:r>
        <w:rPr>
          <w:sz w:val="23"/>
        </w:rPr>
        <w:t>del</w:t>
      </w:r>
      <w:r>
        <w:rPr>
          <w:spacing w:val="-4"/>
          <w:sz w:val="23"/>
        </w:rPr>
        <w:t xml:space="preserve"> </w:t>
      </w:r>
      <w:r>
        <w:rPr>
          <w:sz w:val="23"/>
        </w:rPr>
        <w:t>28</w:t>
      </w:r>
      <w:r>
        <w:rPr>
          <w:spacing w:val="-7"/>
          <w:sz w:val="23"/>
        </w:rPr>
        <w:t xml:space="preserve"> </w:t>
      </w:r>
      <w:r>
        <w:rPr>
          <w:sz w:val="23"/>
        </w:rPr>
        <w:t>settembre</w:t>
      </w:r>
      <w:r>
        <w:rPr>
          <w:spacing w:val="-2"/>
          <w:sz w:val="23"/>
        </w:rPr>
        <w:t xml:space="preserve"> </w:t>
      </w:r>
      <w:r>
        <w:rPr>
          <w:sz w:val="23"/>
        </w:rPr>
        <w:t>2021</w:t>
      </w:r>
      <w:r>
        <w:rPr>
          <w:spacing w:val="-5"/>
          <w:sz w:val="23"/>
        </w:rPr>
        <w:t xml:space="preserve"> </w:t>
      </w:r>
      <w:r>
        <w:rPr>
          <w:sz w:val="23"/>
        </w:rPr>
        <w:t>N.</w:t>
      </w:r>
      <w:r>
        <w:rPr>
          <w:spacing w:val="-4"/>
          <w:sz w:val="23"/>
        </w:rPr>
        <w:t xml:space="preserve"> </w:t>
      </w:r>
      <w:r>
        <w:rPr>
          <w:sz w:val="23"/>
        </w:rPr>
        <w:t>396, misura M2C1.1.I.1.1 – Linea di intervento [A/B/C], debba necessariamente avvalersi del Gestore assegnandogli,</w:t>
      </w:r>
      <w:r>
        <w:rPr>
          <w:spacing w:val="-8"/>
          <w:sz w:val="23"/>
        </w:rPr>
        <w:t xml:space="preserve"> </w:t>
      </w:r>
      <w:r>
        <w:rPr>
          <w:sz w:val="23"/>
        </w:rPr>
        <w:t>mediante</w:t>
      </w:r>
      <w:r>
        <w:rPr>
          <w:spacing w:val="-7"/>
          <w:sz w:val="23"/>
        </w:rPr>
        <w:t xml:space="preserve"> </w:t>
      </w:r>
      <w:r>
        <w:rPr>
          <w:sz w:val="23"/>
        </w:rPr>
        <w:t>la</w:t>
      </w:r>
      <w:r>
        <w:rPr>
          <w:spacing w:val="-6"/>
          <w:sz w:val="23"/>
        </w:rPr>
        <w:t xml:space="preserve"> </w:t>
      </w:r>
      <w:r>
        <w:rPr>
          <w:sz w:val="23"/>
        </w:rPr>
        <w:t>presente</w:t>
      </w:r>
      <w:r>
        <w:rPr>
          <w:spacing w:val="-5"/>
          <w:sz w:val="23"/>
        </w:rPr>
        <w:t xml:space="preserve"> </w:t>
      </w:r>
      <w:r>
        <w:rPr>
          <w:sz w:val="23"/>
        </w:rPr>
        <w:t>convenzione,</w:t>
      </w:r>
      <w:r>
        <w:rPr>
          <w:spacing w:val="-6"/>
          <w:sz w:val="23"/>
        </w:rPr>
        <w:t xml:space="preserve"> </w:t>
      </w:r>
      <w:r>
        <w:rPr>
          <w:sz w:val="23"/>
        </w:rPr>
        <w:t>il</w:t>
      </w:r>
      <w:r>
        <w:rPr>
          <w:spacing w:val="-8"/>
          <w:sz w:val="23"/>
        </w:rPr>
        <w:t xml:space="preserve"> </w:t>
      </w:r>
      <w:r>
        <w:rPr>
          <w:sz w:val="23"/>
        </w:rPr>
        <w:t>ruolo</w:t>
      </w:r>
      <w:r>
        <w:rPr>
          <w:spacing w:val="-5"/>
          <w:sz w:val="23"/>
        </w:rPr>
        <w:t xml:space="preserve"> </w:t>
      </w:r>
      <w:r>
        <w:rPr>
          <w:sz w:val="23"/>
        </w:rPr>
        <w:t>di</w:t>
      </w:r>
      <w:r>
        <w:rPr>
          <w:spacing w:val="-6"/>
          <w:sz w:val="23"/>
        </w:rPr>
        <w:t xml:space="preserve"> </w:t>
      </w:r>
      <w:r>
        <w:rPr>
          <w:sz w:val="23"/>
        </w:rPr>
        <w:t>soggetto</w:t>
      </w:r>
      <w:r>
        <w:rPr>
          <w:spacing w:val="-5"/>
          <w:sz w:val="23"/>
        </w:rPr>
        <w:t xml:space="preserve"> </w:t>
      </w:r>
      <w:r>
        <w:rPr>
          <w:sz w:val="23"/>
        </w:rPr>
        <w:t>Realizzatore</w:t>
      </w:r>
      <w:r>
        <w:rPr>
          <w:spacing w:val="-4"/>
          <w:sz w:val="23"/>
        </w:rPr>
        <w:t xml:space="preserve"> </w:t>
      </w:r>
      <w:r>
        <w:rPr>
          <w:sz w:val="23"/>
        </w:rPr>
        <w:t>degli</w:t>
      </w:r>
      <w:r>
        <w:rPr>
          <w:spacing w:val="-7"/>
          <w:sz w:val="23"/>
        </w:rPr>
        <w:t xml:space="preserve"> </w:t>
      </w:r>
      <w:r>
        <w:rPr>
          <w:sz w:val="23"/>
        </w:rPr>
        <w:t>interventi;</w:t>
      </w:r>
    </w:p>
    <w:p w14:paraId="3030C29D" w14:textId="0D942860" w:rsidR="0019150D" w:rsidRDefault="008B3896">
      <w:pPr>
        <w:pStyle w:val="Paragrafoelenco"/>
        <w:numPr>
          <w:ilvl w:val="0"/>
          <w:numId w:val="3"/>
        </w:numPr>
        <w:tabs>
          <w:tab w:val="left" w:pos="741"/>
        </w:tabs>
        <w:spacing w:before="160" w:line="288" w:lineRule="auto"/>
        <w:ind w:right="208" w:firstLine="0"/>
        <w:jc w:val="both"/>
        <w:rPr>
          <w:sz w:val="23"/>
        </w:rPr>
      </w:pPr>
      <w:bookmarkStart w:id="0" w:name="_Hlk131521130"/>
      <w:r>
        <w:rPr>
          <w:sz w:val="23"/>
        </w:rPr>
        <w:t>in capo all’</w:t>
      </w:r>
      <w:proofErr w:type="spellStart"/>
      <w:r>
        <w:rPr>
          <w:sz w:val="23"/>
        </w:rPr>
        <w:t>Egato</w:t>
      </w:r>
      <w:proofErr w:type="spellEnd"/>
      <w:r>
        <w:rPr>
          <w:sz w:val="23"/>
        </w:rPr>
        <w:t xml:space="preserve"> rimarranno comunque le funzioni di soggetto attuatore degli interventi e quindi</w:t>
      </w:r>
      <w:r>
        <w:rPr>
          <w:spacing w:val="-6"/>
          <w:sz w:val="23"/>
        </w:rPr>
        <w:t xml:space="preserve"> </w:t>
      </w:r>
      <w:r>
        <w:rPr>
          <w:sz w:val="23"/>
        </w:rPr>
        <w:t>di</w:t>
      </w:r>
      <w:r>
        <w:rPr>
          <w:spacing w:val="-5"/>
          <w:sz w:val="23"/>
        </w:rPr>
        <w:t xml:space="preserve"> </w:t>
      </w:r>
      <w:r>
        <w:rPr>
          <w:sz w:val="23"/>
        </w:rPr>
        <w:t>unico</w:t>
      </w:r>
      <w:r>
        <w:rPr>
          <w:spacing w:val="-8"/>
          <w:sz w:val="23"/>
        </w:rPr>
        <w:t xml:space="preserve"> </w:t>
      </w:r>
      <w:r>
        <w:rPr>
          <w:sz w:val="23"/>
        </w:rPr>
        <w:t>responsabile</w:t>
      </w:r>
      <w:r>
        <w:rPr>
          <w:spacing w:val="-8"/>
          <w:sz w:val="23"/>
        </w:rPr>
        <w:t xml:space="preserve"> </w:t>
      </w:r>
      <w:r>
        <w:rPr>
          <w:sz w:val="23"/>
        </w:rPr>
        <w:t>nei</w:t>
      </w:r>
      <w:r>
        <w:rPr>
          <w:spacing w:val="-8"/>
          <w:sz w:val="23"/>
        </w:rPr>
        <w:t xml:space="preserve"> </w:t>
      </w:r>
      <w:r>
        <w:rPr>
          <w:sz w:val="23"/>
        </w:rPr>
        <w:t>confronti</w:t>
      </w:r>
      <w:r>
        <w:rPr>
          <w:spacing w:val="-5"/>
          <w:sz w:val="23"/>
        </w:rPr>
        <w:t xml:space="preserve"> </w:t>
      </w:r>
      <w:r>
        <w:rPr>
          <w:sz w:val="23"/>
        </w:rPr>
        <w:t>del</w:t>
      </w:r>
      <w:r>
        <w:rPr>
          <w:spacing w:val="-6"/>
          <w:sz w:val="23"/>
        </w:rPr>
        <w:t xml:space="preserve"> </w:t>
      </w:r>
      <w:r>
        <w:rPr>
          <w:sz w:val="23"/>
        </w:rPr>
        <w:t>Ministero</w:t>
      </w:r>
      <w:r>
        <w:rPr>
          <w:spacing w:val="-5"/>
          <w:sz w:val="23"/>
        </w:rPr>
        <w:t xml:space="preserve"> </w:t>
      </w:r>
      <w:r>
        <w:rPr>
          <w:sz w:val="23"/>
        </w:rPr>
        <w:t>esercitando</w:t>
      </w:r>
      <w:r>
        <w:rPr>
          <w:spacing w:val="-6"/>
          <w:sz w:val="23"/>
        </w:rPr>
        <w:t xml:space="preserve"> </w:t>
      </w:r>
      <w:r>
        <w:rPr>
          <w:sz w:val="23"/>
        </w:rPr>
        <w:t>funzioni</w:t>
      </w:r>
      <w:r>
        <w:rPr>
          <w:spacing w:val="-6"/>
          <w:sz w:val="23"/>
        </w:rPr>
        <w:t xml:space="preserve"> </w:t>
      </w:r>
      <w:r>
        <w:rPr>
          <w:sz w:val="23"/>
        </w:rPr>
        <w:t>di</w:t>
      </w:r>
      <w:r>
        <w:rPr>
          <w:spacing w:val="-5"/>
          <w:sz w:val="23"/>
        </w:rPr>
        <w:t xml:space="preserve"> </w:t>
      </w:r>
      <w:r>
        <w:rPr>
          <w:sz w:val="23"/>
        </w:rPr>
        <w:t>vigilanza, controllo</w:t>
      </w:r>
      <w:r w:rsidR="00CC4981">
        <w:rPr>
          <w:sz w:val="23"/>
        </w:rPr>
        <w:t>,</w:t>
      </w:r>
      <w:r>
        <w:rPr>
          <w:sz w:val="23"/>
        </w:rPr>
        <w:t xml:space="preserve"> supervisione</w:t>
      </w:r>
      <w:r w:rsidR="00CC4981">
        <w:rPr>
          <w:sz w:val="23"/>
        </w:rPr>
        <w:t xml:space="preserve"> sulle attività svolte dal Soggetto realizzatore, monitoraggio</w:t>
      </w:r>
      <w:r>
        <w:rPr>
          <w:sz w:val="23"/>
        </w:rPr>
        <w:t xml:space="preserve"> e rendicontazione attraverso il sistema</w:t>
      </w:r>
      <w:r>
        <w:rPr>
          <w:spacing w:val="-3"/>
          <w:sz w:val="23"/>
        </w:rPr>
        <w:t xml:space="preserve"> </w:t>
      </w:r>
      <w:proofErr w:type="spellStart"/>
      <w:r>
        <w:rPr>
          <w:sz w:val="23"/>
        </w:rPr>
        <w:t>ReGis</w:t>
      </w:r>
      <w:bookmarkEnd w:id="0"/>
      <w:proofErr w:type="spellEnd"/>
      <w:r>
        <w:rPr>
          <w:sz w:val="23"/>
        </w:rPr>
        <w:t>;</w:t>
      </w:r>
    </w:p>
    <w:p w14:paraId="59A6BF39" w14:textId="77777777" w:rsidR="0019150D" w:rsidRDefault="008B3896">
      <w:pPr>
        <w:pStyle w:val="Paragrafoelenco"/>
        <w:numPr>
          <w:ilvl w:val="0"/>
          <w:numId w:val="3"/>
        </w:numPr>
        <w:tabs>
          <w:tab w:val="left" w:pos="741"/>
        </w:tabs>
        <w:spacing w:line="285" w:lineRule="auto"/>
        <w:ind w:right="212" w:firstLine="0"/>
        <w:jc w:val="both"/>
        <w:rPr>
          <w:sz w:val="23"/>
        </w:rPr>
      </w:pPr>
      <w:r>
        <w:rPr>
          <w:sz w:val="23"/>
        </w:rPr>
        <w:t xml:space="preserve">l’Atto d’obbligo prevede, </w:t>
      </w:r>
      <w:proofErr w:type="spellStart"/>
      <w:r>
        <w:rPr>
          <w:sz w:val="23"/>
        </w:rPr>
        <w:t>all</w:t>
      </w:r>
      <w:proofErr w:type="spellEnd"/>
      <w:r>
        <w:rPr>
          <w:sz w:val="23"/>
        </w:rPr>
        <w:t xml:space="preserve"> art.4, che all’</w:t>
      </w:r>
      <w:proofErr w:type="spellStart"/>
      <w:r>
        <w:rPr>
          <w:sz w:val="23"/>
        </w:rPr>
        <w:t>Egato</w:t>
      </w:r>
      <w:proofErr w:type="spellEnd"/>
      <w:r>
        <w:rPr>
          <w:sz w:val="23"/>
        </w:rPr>
        <w:t xml:space="preserve"> (Soggetto Destinatario) i contributi saranno erogati con le seguenti</w:t>
      </w:r>
      <w:r>
        <w:rPr>
          <w:spacing w:val="-1"/>
          <w:sz w:val="23"/>
        </w:rPr>
        <w:t xml:space="preserve"> </w:t>
      </w:r>
      <w:r>
        <w:rPr>
          <w:sz w:val="23"/>
        </w:rPr>
        <w:t>modalità:</w:t>
      </w:r>
    </w:p>
    <w:p w14:paraId="6D02E4C4" w14:textId="5CAC046B" w:rsidR="0019150D" w:rsidRDefault="008B3896">
      <w:pPr>
        <w:pStyle w:val="Paragrafoelenco"/>
        <w:numPr>
          <w:ilvl w:val="0"/>
          <w:numId w:val="2"/>
        </w:numPr>
        <w:tabs>
          <w:tab w:val="left" w:pos="597"/>
        </w:tabs>
        <w:spacing w:before="167" w:line="288" w:lineRule="auto"/>
        <w:ind w:right="211" w:firstLine="0"/>
        <w:rPr>
          <w:sz w:val="23"/>
        </w:rPr>
      </w:pPr>
      <w:r>
        <w:rPr>
          <w:sz w:val="23"/>
        </w:rPr>
        <w:t>una</w:t>
      </w:r>
      <w:r>
        <w:rPr>
          <w:spacing w:val="-7"/>
          <w:sz w:val="23"/>
        </w:rPr>
        <w:t xml:space="preserve"> </w:t>
      </w:r>
      <w:r>
        <w:rPr>
          <w:sz w:val="23"/>
        </w:rPr>
        <w:t>quota</w:t>
      </w:r>
      <w:r>
        <w:rPr>
          <w:spacing w:val="-7"/>
          <w:sz w:val="23"/>
        </w:rPr>
        <w:t xml:space="preserve"> </w:t>
      </w:r>
      <w:r>
        <w:rPr>
          <w:sz w:val="23"/>
        </w:rPr>
        <w:t>di</w:t>
      </w:r>
      <w:r>
        <w:rPr>
          <w:spacing w:val="-7"/>
          <w:sz w:val="23"/>
        </w:rPr>
        <w:t xml:space="preserve"> </w:t>
      </w:r>
      <w:r>
        <w:rPr>
          <w:sz w:val="23"/>
        </w:rPr>
        <w:t>anticipazione,</w:t>
      </w:r>
      <w:r>
        <w:rPr>
          <w:spacing w:val="-7"/>
          <w:sz w:val="23"/>
        </w:rPr>
        <w:t xml:space="preserve"> </w:t>
      </w:r>
      <w:r>
        <w:rPr>
          <w:sz w:val="23"/>
        </w:rPr>
        <w:t>fino</w:t>
      </w:r>
      <w:r>
        <w:rPr>
          <w:spacing w:val="-6"/>
          <w:sz w:val="23"/>
        </w:rPr>
        <w:t xml:space="preserve"> </w:t>
      </w:r>
      <w:r>
        <w:rPr>
          <w:sz w:val="23"/>
        </w:rPr>
        <w:t>ad</w:t>
      </w:r>
      <w:r>
        <w:rPr>
          <w:spacing w:val="-8"/>
          <w:sz w:val="23"/>
        </w:rPr>
        <w:t xml:space="preserve"> </w:t>
      </w:r>
      <w:r>
        <w:rPr>
          <w:sz w:val="23"/>
        </w:rPr>
        <w:t>un</w:t>
      </w:r>
      <w:r>
        <w:rPr>
          <w:spacing w:val="-9"/>
          <w:sz w:val="23"/>
        </w:rPr>
        <w:t xml:space="preserve"> </w:t>
      </w:r>
      <w:r>
        <w:rPr>
          <w:sz w:val="23"/>
        </w:rPr>
        <w:t>massimo</w:t>
      </w:r>
      <w:r>
        <w:rPr>
          <w:spacing w:val="-6"/>
          <w:sz w:val="23"/>
        </w:rPr>
        <w:t xml:space="preserve"> </w:t>
      </w:r>
      <w:r>
        <w:rPr>
          <w:sz w:val="23"/>
        </w:rPr>
        <w:t>del</w:t>
      </w:r>
      <w:r>
        <w:rPr>
          <w:spacing w:val="-4"/>
          <w:sz w:val="23"/>
        </w:rPr>
        <w:t xml:space="preserve"> </w:t>
      </w:r>
      <w:r>
        <w:rPr>
          <w:sz w:val="23"/>
        </w:rPr>
        <w:t>10%</w:t>
      </w:r>
      <w:r>
        <w:rPr>
          <w:spacing w:val="-9"/>
          <w:sz w:val="23"/>
        </w:rPr>
        <w:t xml:space="preserve"> </w:t>
      </w:r>
      <w:r>
        <w:rPr>
          <w:sz w:val="23"/>
        </w:rPr>
        <w:t>del</w:t>
      </w:r>
      <w:r>
        <w:rPr>
          <w:spacing w:val="-8"/>
          <w:sz w:val="23"/>
        </w:rPr>
        <w:t xml:space="preserve"> </w:t>
      </w:r>
      <w:r>
        <w:rPr>
          <w:sz w:val="23"/>
        </w:rPr>
        <w:t>contributo</w:t>
      </w:r>
      <w:r>
        <w:rPr>
          <w:spacing w:val="-6"/>
          <w:sz w:val="23"/>
        </w:rPr>
        <w:t xml:space="preserve"> </w:t>
      </w:r>
      <w:r>
        <w:rPr>
          <w:sz w:val="23"/>
        </w:rPr>
        <w:t>concesso,</w:t>
      </w:r>
      <w:r>
        <w:rPr>
          <w:spacing w:val="-7"/>
          <w:sz w:val="23"/>
        </w:rPr>
        <w:t xml:space="preserve"> </w:t>
      </w:r>
      <w:r>
        <w:rPr>
          <w:sz w:val="23"/>
        </w:rPr>
        <w:t>su</w:t>
      </w:r>
      <w:r>
        <w:rPr>
          <w:spacing w:val="-8"/>
          <w:sz w:val="23"/>
        </w:rPr>
        <w:t xml:space="preserve"> </w:t>
      </w:r>
      <w:r>
        <w:rPr>
          <w:sz w:val="23"/>
        </w:rPr>
        <w:t>richiesta</w:t>
      </w:r>
      <w:r>
        <w:rPr>
          <w:spacing w:val="-7"/>
          <w:sz w:val="23"/>
        </w:rPr>
        <w:t xml:space="preserve"> </w:t>
      </w:r>
      <w:r>
        <w:rPr>
          <w:sz w:val="23"/>
        </w:rPr>
        <w:t>del Soggetto Destinatario da effettuarsi tramite il format messo a disposizione dal Ministero</w:t>
      </w:r>
      <w:r w:rsidR="007C0FDE">
        <w:rPr>
          <w:sz w:val="23"/>
        </w:rPr>
        <w:t xml:space="preserve"> </w:t>
      </w:r>
      <w:proofErr w:type="spellStart"/>
      <w:r>
        <w:rPr>
          <w:sz w:val="23"/>
        </w:rPr>
        <w:t>ell’Ambiente</w:t>
      </w:r>
      <w:proofErr w:type="spellEnd"/>
      <w:r>
        <w:rPr>
          <w:spacing w:val="-14"/>
          <w:sz w:val="23"/>
        </w:rPr>
        <w:t xml:space="preserve"> </w:t>
      </w:r>
      <w:r>
        <w:rPr>
          <w:sz w:val="23"/>
        </w:rPr>
        <w:t>e</w:t>
      </w:r>
      <w:r>
        <w:rPr>
          <w:spacing w:val="-13"/>
          <w:sz w:val="23"/>
        </w:rPr>
        <w:t xml:space="preserve"> </w:t>
      </w:r>
      <w:r>
        <w:rPr>
          <w:sz w:val="23"/>
        </w:rPr>
        <w:t>della</w:t>
      </w:r>
      <w:r>
        <w:rPr>
          <w:spacing w:val="-13"/>
          <w:sz w:val="23"/>
        </w:rPr>
        <w:t xml:space="preserve"> </w:t>
      </w:r>
      <w:r>
        <w:rPr>
          <w:sz w:val="23"/>
        </w:rPr>
        <w:t>Sicurezza</w:t>
      </w:r>
      <w:r>
        <w:rPr>
          <w:spacing w:val="-14"/>
          <w:sz w:val="23"/>
        </w:rPr>
        <w:t xml:space="preserve"> </w:t>
      </w:r>
      <w:r>
        <w:rPr>
          <w:sz w:val="23"/>
        </w:rPr>
        <w:t>Energetica,</w:t>
      </w:r>
      <w:r>
        <w:rPr>
          <w:spacing w:val="-13"/>
          <w:sz w:val="23"/>
        </w:rPr>
        <w:t xml:space="preserve"> </w:t>
      </w:r>
      <w:r>
        <w:rPr>
          <w:sz w:val="23"/>
        </w:rPr>
        <w:t>successivamente</w:t>
      </w:r>
      <w:r>
        <w:rPr>
          <w:spacing w:val="-13"/>
          <w:sz w:val="23"/>
        </w:rPr>
        <w:t xml:space="preserve"> </w:t>
      </w:r>
      <w:r>
        <w:rPr>
          <w:sz w:val="23"/>
        </w:rPr>
        <w:t>alla</w:t>
      </w:r>
      <w:r>
        <w:rPr>
          <w:spacing w:val="-15"/>
          <w:sz w:val="23"/>
        </w:rPr>
        <w:t xml:space="preserve"> </w:t>
      </w:r>
      <w:r>
        <w:rPr>
          <w:sz w:val="23"/>
        </w:rPr>
        <w:t>registrazione</w:t>
      </w:r>
      <w:r>
        <w:rPr>
          <w:spacing w:val="-14"/>
          <w:sz w:val="23"/>
        </w:rPr>
        <w:t xml:space="preserve"> </w:t>
      </w:r>
      <w:r>
        <w:rPr>
          <w:sz w:val="23"/>
        </w:rPr>
        <w:t>della</w:t>
      </w:r>
      <w:r>
        <w:rPr>
          <w:spacing w:val="-13"/>
          <w:sz w:val="23"/>
        </w:rPr>
        <w:t xml:space="preserve"> </w:t>
      </w:r>
      <w:proofErr w:type="gramStart"/>
      <w:r>
        <w:rPr>
          <w:sz w:val="23"/>
        </w:rPr>
        <w:t>Corte</w:t>
      </w:r>
      <w:r>
        <w:rPr>
          <w:spacing w:val="-13"/>
          <w:sz w:val="23"/>
        </w:rPr>
        <w:t xml:space="preserve"> </w:t>
      </w:r>
      <w:r>
        <w:rPr>
          <w:sz w:val="23"/>
        </w:rPr>
        <w:t>dei</w:t>
      </w:r>
      <w:r>
        <w:rPr>
          <w:spacing w:val="-14"/>
          <w:sz w:val="23"/>
        </w:rPr>
        <w:t xml:space="preserve"> </w:t>
      </w:r>
      <w:r>
        <w:rPr>
          <w:sz w:val="23"/>
        </w:rPr>
        <w:t>Conti</w:t>
      </w:r>
      <w:proofErr w:type="gramEnd"/>
      <w:r>
        <w:rPr>
          <w:sz w:val="23"/>
        </w:rPr>
        <w:t>;</w:t>
      </w:r>
    </w:p>
    <w:p w14:paraId="170EE728" w14:textId="77777777" w:rsidR="0019150D" w:rsidRDefault="008B3896">
      <w:pPr>
        <w:pStyle w:val="Paragrafoelenco"/>
        <w:numPr>
          <w:ilvl w:val="0"/>
          <w:numId w:val="2"/>
        </w:numPr>
        <w:tabs>
          <w:tab w:val="left" w:pos="597"/>
        </w:tabs>
        <w:spacing w:before="80" w:line="288" w:lineRule="auto"/>
        <w:ind w:right="209" w:firstLine="0"/>
        <w:rPr>
          <w:sz w:val="23"/>
        </w:rPr>
      </w:pPr>
      <w:r>
        <w:rPr>
          <w:sz w:val="23"/>
        </w:rPr>
        <w:lastRenderedPageBreak/>
        <w:t>una</w:t>
      </w:r>
      <w:r>
        <w:rPr>
          <w:spacing w:val="-7"/>
          <w:sz w:val="23"/>
        </w:rPr>
        <w:t xml:space="preserve"> </w:t>
      </w:r>
      <w:r>
        <w:rPr>
          <w:sz w:val="23"/>
        </w:rPr>
        <w:t>o</w:t>
      </w:r>
      <w:r>
        <w:rPr>
          <w:spacing w:val="-6"/>
          <w:sz w:val="23"/>
        </w:rPr>
        <w:t xml:space="preserve"> </w:t>
      </w:r>
      <w:r>
        <w:rPr>
          <w:sz w:val="23"/>
        </w:rPr>
        <w:t>più</w:t>
      </w:r>
      <w:r>
        <w:rPr>
          <w:spacing w:val="-8"/>
          <w:sz w:val="23"/>
        </w:rPr>
        <w:t xml:space="preserve"> </w:t>
      </w:r>
      <w:r>
        <w:rPr>
          <w:sz w:val="23"/>
        </w:rPr>
        <w:t>quote,</w:t>
      </w:r>
      <w:r>
        <w:rPr>
          <w:spacing w:val="-6"/>
          <w:sz w:val="23"/>
        </w:rPr>
        <w:t xml:space="preserve"> </w:t>
      </w:r>
      <w:r>
        <w:rPr>
          <w:sz w:val="23"/>
        </w:rPr>
        <w:t>fino</w:t>
      </w:r>
      <w:r>
        <w:rPr>
          <w:spacing w:val="-7"/>
          <w:sz w:val="23"/>
        </w:rPr>
        <w:t xml:space="preserve"> </w:t>
      </w:r>
      <w:r>
        <w:rPr>
          <w:sz w:val="23"/>
        </w:rPr>
        <w:t>al</w:t>
      </w:r>
      <w:r>
        <w:rPr>
          <w:spacing w:val="-6"/>
          <w:sz w:val="23"/>
        </w:rPr>
        <w:t xml:space="preserve"> </w:t>
      </w:r>
      <w:r>
        <w:rPr>
          <w:sz w:val="23"/>
        </w:rPr>
        <w:t>90%</w:t>
      </w:r>
      <w:r>
        <w:rPr>
          <w:spacing w:val="-9"/>
          <w:sz w:val="23"/>
        </w:rPr>
        <w:t xml:space="preserve"> </w:t>
      </w:r>
      <w:r>
        <w:rPr>
          <w:sz w:val="23"/>
        </w:rPr>
        <w:t>dell’importo</w:t>
      </w:r>
      <w:r>
        <w:rPr>
          <w:spacing w:val="-6"/>
          <w:sz w:val="23"/>
        </w:rPr>
        <w:t xml:space="preserve"> </w:t>
      </w:r>
      <w:r>
        <w:rPr>
          <w:sz w:val="23"/>
        </w:rPr>
        <w:t>del</w:t>
      </w:r>
      <w:r>
        <w:rPr>
          <w:spacing w:val="-8"/>
          <w:sz w:val="23"/>
        </w:rPr>
        <w:t xml:space="preserve"> </w:t>
      </w:r>
      <w:r>
        <w:rPr>
          <w:sz w:val="23"/>
        </w:rPr>
        <w:t>contributo</w:t>
      </w:r>
      <w:r>
        <w:rPr>
          <w:spacing w:val="-6"/>
          <w:sz w:val="23"/>
        </w:rPr>
        <w:t xml:space="preserve"> </w:t>
      </w:r>
      <w:r>
        <w:rPr>
          <w:sz w:val="23"/>
        </w:rPr>
        <w:t>concesso</w:t>
      </w:r>
      <w:r>
        <w:rPr>
          <w:spacing w:val="-7"/>
          <w:sz w:val="23"/>
        </w:rPr>
        <w:t xml:space="preserve"> </w:t>
      </w:r>
      <w:r>
        <w:rPr>
          <w:sz w:val="23"/>
        </w:rPr>
        <w:t>(compresa</w:t>
      </w:r>
      <w:r>
        <w:rPr>
          <w:spacing w:val="-7"/>
          <w:sz w:val="23"/>
        </w:rPr>
        <w:t xml:space="preserve"> </w:t>
      </w:r>
      <w:r>
        <w:rPr>
          <w:sz w:val="23"/>
        </w:rPr>
        <w:t>l’anticipazione)</w:t>
      </w:r>
      <w:r>
        <w:rPr>
          <w:spacing w:val="-7"/>
          <w:sz w:val="23"/>
        </w:rPr>
        <w:t xml:space="preserve"> </w:t>
      </w:r>
      <w:r>
        <w:rPr>
          <w:sz w:val="23"/>
        </w:rPr>
        <w:t>del Decreto di concessione del contributo, sulla base delle spese effettivamente sostenute – o dei costi esposti maturati nel caso di ricorso alle opzioni semplificate in materia di costi – a seguito della presentazione al Ministero dell’Ambiente e della Sicurezza Energetica di apposite domande di rimborso sul Sistema ReGiS, sulla base delle indicazioni e linee guida fornite dal Ministero e dagli ulteriori documenti di indirizzo afferenti la realizzazione degli investimenti e riforme incluse nel Piano, nonché in conformità alle disposizioni di cui all’Allegato 2</w:t>
      </w:r>
      <w:r>
        <w:rPr>
          <w:spacing w:val="-13"/>
          <w:sz w:val="23"/>
        </w:rPr>
        <w:t xml:space="preserve"> </w:t>
      </w:r>
      <w:r>
        <w:rPr>
          <w:sz w:val="23"/>
        </w:rPr>
        <w:t>dell’Avviso;</w:t>
      </w:r>
    </w:p>
    <w:p w14:paraId="31C6B06A" w14:textId="77777777" w:rsidR="0019150D" w:rsidRDefault="008B3896">
      <w:pPr>
        <w:pStyle w:val="Paragrafoelenco"/>
        <w:numPr>
          <w:ilvl w:val="0"/>
          <w:numId w:val="2"/>
        </w:numPr>
        <w:tabs>
          <w:tab w:val="left" w:pos="597"/>
        </w:tabs>
        <w:spacing w:before="82" w:line="288" w:lineRule="auto"/>
        <w:ind w:right="209" w:firstLine="0"/>
        <w:rPr>
          <w:sz w:val="23"/>
        </w:rPr>
      </w:pPr>
      <w:r>
        <w:rPr>
          <w:sz w:val="23"/>
        </w:rPr>
        <w:t>una quota a saldo, pari al 10% dell’importo del contributo concesso, sulla base della presentazione, sul sistema informativo ReGiS, della richiesta di rimborso finale da parte del Soggetto Destinatario, attestante la conclusione del/dei progetto/i ammesso/i al contributo, nonché</w:t>
      </w:r>
      <w:r>
        <w:rPr>
          <w:spacing w:val="-5"/>
          <w:sz w:val="23"/>
        </w:rPr>
        <w:t xml:space="preserve"> </w:t>
      </w:r>
      <w:r>
        <w:rPr>
          <w:sz w:val="23"/>
        </w:rPr>
        <w:t>il</w:t>
      </w:r>
      <w:r>
        <w:rPr>
          <w:spacing w:val="-7"/>
          <w:sz w:val="23"/>
        </w:rPr>
        <w:t xml:space="preserve"> </w:t>
      </w:r>
      <w:r>
        <w:rPr>
          <w:sz w:val="23"/>
        </w:rPr>
        <w:t>raggiungimento</w:t>
      </w:r>
      <w:r>
        <w:rPr>
          <w:spacing w:val="-4"/>
          <w:sz w:val="23"/>
        </w:rPr>
        <w:t xml:space="preserve"> </w:t>
      </w:r>
      <w:r>
        <w:rPr>
          <w:sz w:val="23"/>
        </w:rPr>
        <w:t>dei</w:t>
      </w:r>
      <w:r>
        <w:rPr>
          <w:spacing w:val="-5"/>
          <w:sz w:val="23"/>
        </w:rPr>
        <w:t xml:space="preserve"> </w:t>
      </w:r>
      <w:r>
        <w:rPr>
          <w:sz w:val="23"/>
        </w:rPr>
        <w:t>target</w:t>
      </w:r>
      <w:r>
        <w:rPr>
          <w:spacing w:val="-5"/>
          <w:sz w:val="23"/>
        </w:rPr>
        <w:t xml:space="preserve"> </w:t>
      </w:r>
      <w:r>
        <w:rPr>
          <w:sz w:val="23"/>
        </w:rPr>
        <w:t>per</w:t>
      </w:r>
      <w:r>
        <w:rPr>
          <w:spacing w:val="-4"/>
          <w:sz w:val="23"/>
        </w:rPr>
        <w:t xml:space="preserve"> </w:t>
      </w:r>
      <w:r>
        <w:rPr>
          <w:sz w:val="23"/>
        </w:rPr>
        <w:t>la</w:t>
      </w:r>
      <w:r>
        <w:rPr>
          <w:spacing w:val="-4"/>
          <w:sz w:val="23"/>
        </w:rPr>
        <w:t xml:space="preserve"> </w:t>
      </w:r>
      <w:r>
        <w:rPr>
          <w:sz w:val="23"/>
        </w:rPr>
        <w:t>quota</w:t>
      </w:r>
      <w:r>
        <w:rPr>
          <w:spacing w:val="-4"/>
          <w:sz w:val="23"/>
        </w:rPr>
        <w:t xml:space="preserve"> </w:t>
      </w:r>
      <w:r>
        <w:rPr>
          <w:sz w:val="23"/>
        </w:rPr>
        <w:t>parte</w:t>
      </w:r>
      <w:r>
        <w:rPr>
          <w:spacing w:val="-5"/>
          <w:sz w:val="23"/>
        </w:rPr>
        <w:t xml:space="preserve"> </w:t>
      </w:r>
      <w:r>
        <w:rPr>
          <w:sz w:val="23"/>
        </w:rPr>
        <w:t>di</w:t>
      </w:r>
      <w:r>
        <w:rPr>
          <w:spacing w:val="-4"/>
          <w:sz w:val="23"/>
        </w:rPr>
        <w:t xml:space="preserve"> </w:t>
      </w:r>
      <w:r>
        <w:rPr>
          <w:sz w:val="23"/>
        </w:rPr>
        <w:t>competenza,</w:t>
      </w:r>
      <w:r>
        <w:rPr>
          <w:spacing w:val="-3"/>
          <w:sz w:val="23"/>
        </w:rPr>
        <w:t xml:space="preserve"> </w:t>
      </w:r>
      <w:r>
        <w:rPr>
          <w:sz w:val="23"/>
        </w:rPr>
        <w:t>sulla</w:t>
      </w:r>
      <w:r>
        <w:rPr>
          <w:spacing w:val="-5"/>
          <w:sz w:val="23"/>
        </w:rPr>
        <w:t xml:space="preserve"> </w:t>
      </w:r>
      <w:r>
        <w:rPr>
          <w:sz w:val="23"/>
        </w:rPr>
        <w:t>base</w:t>
      </w:r>
      <w:r>
        <w:rPr>
          <w:spacing w:val="-4"/>
          <w:sz w:val="23"/>
        </w:rPr>
        <w:t xml:space="preserve"> </w:t>
      </w:r>
      <w:r>
        <w:rPr>
          <w:sz w:val="23"/>
        </w:rPr>
        <w:t>delle</w:t>
      </w:r>
      <w:r>
        <w:rPr>
          <w:spacing w:val="-4"/>
          <w:sz w:val="23"/>
        </w:rPr>
        <w:t xml:space="preserve"> </w:t>
      </w:r>
      <w:r>
        <w:rPr>
          <w:sz w:val="23"/>
        </w:rPr>
        <w:t>indicazioni</w:t>
      </w:r>
      <w:r>
        <w:rPr>
          <w:spacing w:val="-5"/>
          <w:sz w:val="23"/>
        </w:rPr>
        <w:t xml:space="preserve"> </w:t>
      </w:r>
      <w:r>
        <w:rPr>
          <w:sz w:val="23"/>
        </w:rPr>
        <w:t>e linee guida fornite dal Ministero dell’Ambiente e della Sicurezza Energetica e dagli ulteriori documenti di indirizzo afferenti la realizzazione degli investimenti e riforme incluse nel</w:t>
      </w:r>
      <w:r>
        <w:rPr>
          <w:spacing w:val="-28"/>
          <w:sz w:val="23"/>
        </w:rPr>
        <w:t xml:space="preserve"> </w:t>
      </w:r>
      <w:r>
        <w:rPr>
          <w:sz w:val="23"/>
        </w:rPr>
        <w:t>Piano.</w:t>
      </w:r>
    </w:p>
    <w:p w14:paraId="2E6AA5E8" w14:textId="77777777" w:rsidR="0019150D" w:rsidRDefault="008B3896">
      <w:pPr>
        <w:pStyle w:val="Paragrafoelenco"/>
        <w:numPr>
          <w:ilvl w:val="0"/>
          <w:numId w:val="3"/>
        </w:numPr>
        <w:tabs>
          <w:tab w:val="left" w:pos="741"/>
        </w:tabs>
        <w:spacing w:before="80" w:line="288" w:lineRule="auto"/>
        <w:ind w:right="209" w:firstLine="0"/>
        <w:jc w:val="both"/>
        <w:rPr>
          <w:sz w:val="23"/>
        </w:rPr>
      </w:pPr>
      <w:r>
        <w:rPr>
          <w:sz w:val="23"/>
        </w:rPr>
        <w:t>l’</w:t>
      </w:r>
      <w:proofErr w:type="spellStart"/>
      <w:r>
        <w:rPr>
          <w:sz w:val="23"/>
        </w:rPr>
        <w:t>Egato</w:t>
      </w:r>
      <w:proofErr w:type="spellEnd"/>
      <w:r>
        <w:rPr>
          <w:sz w:val="23"/>
        </w:rPr>
        <w:t xml:space="preserve"> intende trasferire al Gestore le risorse di cui è risultato soggetto Destinatario, per la realizzazione degli interventi previsti nelle schede progetto, evidenziando </w:t>
      </w:r>
      <w:proofErr w:type="gramStart"/>
      <w:r>
        <w:rPr>
          <w:sz w:val="23"/>
        </w:rPr>
        <w:t>nel contempo</w:t>
      </w:r>
      <w:proofErr w:type="gramEnd"/>
      <w:r>
        <w:rPr>
          <w:sz w:val="23"/>
        </w:rPr>
        <w:t xml:space="preserve"> che il concessionario di pubblico servizio farà comunque applicazione del codice dei contratti pubblici per l’affidamento dei lavori, servizi e forniture necessarie per l’attuazione degli</w:t>
      </w:r>
      <w:r>
        <w:rPr>
          <w:spacing w:val="-16"/>
          <w:sz w:val="23"/>
        </w:rPr>
        <w:t xml:space="preserve"> </w:t>
      </w:r>
      <w:r>
        <w:rPr>
          <w:sz w:val="23"/>
        </w:rPr>
        <w:t>interventi.</w:t>
      </w:r>
    </w:p>
    <w:p w14:paraId="4C6B6F20" w14:textId="77777777" w:rsidR="0019150D" w:rsidRDefault="008B3896">
      <w:pPr>
        <w:pStyle w:val="Titolo1"/>
        <w:spacing w:before="160"/>
      </w:pPr>
      <w:r>
        <w:t>Tutto ciò premesso, considerato e richiamato, le Parti convengono e stipulano quanto segue:</w:t>
      </w:r>
    </w:p>
    <w:p w14:paraId="50930128" w14:textId="77777777" w:rsidR="0019150D" w:rsidRDefault="0019150D">
      <w:pPr>
        <w:pStyle w:val="Corpotesto"/>
        <w:spacing w:before="1"/>
        <w:ind w:left="0"/>
        <w:jc w:val="left"/>
        <w:rPr>
          <w:b/>
          <w:sz w:val="25"/>
        </w:rPr>
      </w:pPr>
    </w:p>
    <w:p w14:paraId="32A02FE7" w14:textId="77777777" w:rsidR="0019150D" w:rsidRDefault="008B3896">
      <w:pPr>
        <w:ind w:left="312"/>
        <w:jc w:val="both"/>
        <w:rPr>
          <w:b/>
          <w:sz w:val="23"/>
        </w:rPr>
      </w:pPr>
      <w:r>
        <w:rPr>
          <w:b/>
          <w:sz w:val="23"/>
        </w:rPr>
        <w:t>Art.1 – OGGETTO E FINALITA’ DELLA CONVENZIONE</w:t>
      </w:r>
    </w:p>
    <w:p w14:paraId="465A78A0" w14:textId="77777777" w:rsidR="0019150D" w:rsidRDefault="008B3896">
      <w:pPr>
        <w:pStyle w:val="Corpotesto"/>
        <w:spacing w:before="172" w:line="288" w:lineRule="auto"/>
        <w:ind w:right="212"/>
      </w:pPr>
      <w:r>
        <w:t>Le premesse fanno parte integrante e sostanziale della presente Convenzione così come il DM 396/2021 ed i suoi allegati nonché l’atto d’obbligo tra il Ministero dell’Ambiente e della sicurezza energetica - Direzione Generale Incentivi Energia e l’</w:t>
      </w:r>
      <w:proofErr w:type="spellStart"/>
      <w:r>
        <w:t>Egato</w:t>
      </w:r>
      <w:proofErr w:type="spellEnd"/>
      <w:r>
        <w:t>, in quanto soggetto beneficiario del contributo ed attuatore dell’intervento da quest’ultimo assistito;</w:t>
      </w:r>
    </w:p>
    <w:p w14:paraId="17D26573" w14:textId="77777777" w:rsidR="0019150D" w:rsidRDefault="008B3896">
      <w:pPr>
        <w:pStyle w:val="Corpotesto"/>
        <w:spacing w:before="82" w:line="288" w:lineRule="auto"/>
        <w:ind w:right="209"/>
      </w:pPr>
      <w:r>
        <w:t>L’</w:t>
      </w:r>
      <w:proofErr w:type="spellStart"/>
      <w:r>
        <w:t>Egato</w:t>
      </w:r>
      <w:proofErr w:type="spellEnd"/>
      <w:r>
        <w:t>, nel reciproco perseguimento dell’interesse pubblico finalizzato alla realizzazione dell’intervento/degli interventi inserito/i nel programma PNRR di cui al decreto MiTE n. 396 del 28.09.2021</w:t>
      </w:r>
      <w:r>
        <w:rPr>
          <w:spacing w:val="-10"/>
        </w:rPr>
        <w:t xml:space="preserve"> </w:t>
      </w:r>
      <w:r>
        <w:t>-</w:t>
      </w:r>
      <w:r>
        <w:rPr>
          <w:spacing w:val="-9"/>
        </w:rPr>
        <w:t xml:space="preserve"> </w:t>
      </w:r>
      <w:r>
        <w:t>misura</w:t>
      </w:r>
      <w:r>
        <w:rPr>
          <w:spacing w:val="-8"/>
        </w:rPr>
        <w:t xml:space="preserve"> </w:t>
      </w:r>
      <w:r>
        <w:t>M2C1.1.I.1.1</w:t>
      </w:r>
      <w:r>
        <w:rPr>
          <w:spacing w:val="-9"/>
        </w:rPr>
        <w:t xml:space="preserve"> </w:t>
      </w:r>
      <w:r>
        <w:t>e</w:t>
      </w:r>
      <w:r>
        <w:rPr>
          <w:spacing w:val="-9"/>
        </w:rPr>
        <w:t xml:space="preserve"> </w:t>
      </w:r>
      <w:r>
        <w:t>in</w:t>
      </w:r>
      <w:r>
        <w:rPr>
          <w:spacing w:val="-8"/>
        </w:rPr>
        <w:t xml:space="preserve"> </w:t>
      </w:r>
      <w:r>
        <w:t>qualità</w:t>
      </w:r>
      <w:r>
        <w:rPr>
          <w:spacing w:val="-10"/>
        </w:rPr>
        <w:t xml:space="preserve"> </w:t>
      </w:r>
      <w:r>
        <w:t>di</w:t>
      </w:r>
      <w:r>
        <w:rPr>
          <w:spacing w:val="-9"/>
        </w:rPr>
        <w:t xml:space="preserve"> </w:t>
      </w:r>
      <w:r>
        <w:t>beneficiario</w:t>
      </w:r>
      <w:r>
        <w:rPr>
          <w:spacing w:val="-9"/>
        </w:rPr>
        <w:t xml:space="preserve"> </w:t>
      </w:r>
      <w:r>
        <w:t>del</w:t>
      </w:r>
      <w:r>
        <w:rPr>
          <w:spacing w:val="-7"/>
        </w:rPr>
        <w:t xml:space="preserve"> </w:t>
      </w:r>
      <w:r>
        <w:t>contributo,</w:t>
      </w:r>
      <w:r>
        <w:rPr>
          <w:spacing w:val="-11"/>
        </w:rPr>
        <w:t xml:space="preserve"> </w:t>
      </w:r>
      <w:r>
        <w:t>concessogli</w:t>
      </w:r>
      <w:r>
        <w:rPr>
          <w:spacing w:val="-9"/>
        </w:rPr>
        <w:t xml:space="preserve"> </w:t>
      </w:r>
      <w:r>
        <w:t>con</w:t>
      </w:r>
      <w:r>
        <w:rPr>
          <w:spacing w:val="-8"/>
        </w:rPr>
        <w:t xml:space="preserve"> </w:t>
      </w:r>
      <w:r>
        <w:t xml:space="preserve">decreto del Mase </w:t>
      </w:r>
      <w:r>
        <w:rPr>
          <w:shd w:val="clear" w:color="auto" w:fill="FFFF00"/>
        </w:rPr>
        <w:t>[</w:t>
      </w:r>
      <w:r>
        <w:rPr>
          <w:rFonts w:ascii="Cambria Math" w:eastAsia="Cambria Math" w:hAnsi="Cambria Math" w:cs="Cambria Math"/>
          <w:shd w:val="clear" w:color="auto" w:fill="FFFF00"/>
        </w:rPr>
        <w:t>⦁</w:t>
      </w:r>
      <w:r>
        <w:rPr>
          <w:shd w:val="clear" w:color="auto" w:fill="FFFF00"/>
        </w:rPr>
        <w:t>]</w:t>
      </w:r>
      <w:r>
        <w:t>, per l’attuazione dell’intervento/degli interventi inserito/i nello stesso decreto e rientranti</w:t>
      </w:r>
      <w:r>
        <w:rPr>
          <w:spacing w:val="-14"/>
        </w:rPr>
        <w:t xml:space="preserve"> </w:t>
      </w:r>
      <w:r>
        <w:t>nella</w:t>
      </w:r>
      <w:r>
        <w:rPr>
          <w:spacing w:val="-13"/>
        </w:rPr>
        <w:t xml:space="preserve"> </w:t>
      </w:r>
      <w:r>
        <w:t>Linea</w:t>
      </w:r>
      <w:r>
        <w:rPr>
          <w:spacing w:val="-15"/>
        </w:rPr>
        <w:t xml:space="preserve"> </w:t>
      </w:r>
      <w:r>
        <w:t>di</w:t>
      </w:r>
      <w:r>
        <w:rPr>
          <w:spacing w:val="-14"/>
        </w:rPr>
        <w:t xml:space="preserve"> </w:t>
      </w:r>
      <w:r>
        <w:t>intervento</w:t>
      </w:r>
      <w:r>
        <w:rPr>
          <w:spacing w:val="-13"/>
        </w:rPr>
        <w:t xml:space="preserve"> </w:t>
      </w:r>
      <w:r>
        <w:rPr>
          <w:shd w:val="clear" w:color="auto" w:fill="FFFF00"/>
        </w:rPr>
        <w:t>[</w:t>
      </w:r>
      <w:r>
        <w:rPr>
          <w:rFonts w:ascii="Cambria Math" w:eastAsia="Cambria Math" w:hAnsi="Cambria Math" w:cs="Cambria Math"/>
          <w:shd w:val="clear" w:color="auto" w:fill="FFFF00"/>
        </w:rPr>
        <w:t>A/B/C</w:t>
      </w:r>
      <w:r>
        <w:rPr>
          <w:shd w:val="clear" w:color="auto" w:fill="FFFF00"/>
        </w:rPr>
        <w:t>],</w:t>
      </w:r>
      <w:r>
        <w:rPr>
          <w:spacing w:val="-14"/>
        </w:rPr>
        <w:t xml:space="preserve"> </w:t>
      </w:r>
      <w:r>
        <w:t>si</w:t>
      </w:r>
      <w:r>
        <w:rPr>
          <w:spacing w:val="-14"/>
        </w:rPr>
        <w:t xml:space="preserve"> </w:t>
      </w:r>
      <w:r>
        <w:t>avvale</w:t>
      </w:r>
      <w:r>
        <w:rPr>
          <w:spacing w:val="-14"/>
        </w:rPr>
        <w:t xml:space="preserve"> </w:t>
      </w:r>
      <w:r>
        <w:t>del</w:t>
      </w:r>
      <w:r>
        <w:rPr>
          <w:spacing w:val="-15"/>
        </w:rPr>
        <w:t xml:space="preserve"> </w:t>
      </w:r>
      <w:r>
        <w:t>Gestore,</w:t>
      </w:r>
      <w:r>
        <w:rPr>
          <w:spacing w:val="-16"/>
        </w:rPr>
        <w:t xml:space="preserve"> </w:t>
      </w:r>
      <w:r>
        <w:t>investendolo</w:t>
      </w:r>
      <w:r>
        <w:rPr>
          <w:spacing w:val="-15"/>
        </w:rPr>
        <w:t xml:space="preserve"> </w:t>
      </w:r>
      <w:r>
        <w:t>del</w:t>
      </w:r>
      <w:r>
        <w:rPr>
          <w:spacing w:val="-14"/>
        </w:rPr>
        <w:t xml:space="preserve"> </w:t>
      </w:r>
      <w:r>
        <w:t>ruolo</w:t>
      </w:r>
      <w:r>
        <w:rPr>
          <w:spacing w:val="-15"/>
        </w:rPr>
        <w:t xml:space="preserve"> </w:t>
      </w:r>
      <w:r>
        <w:t>di</w:t>
      </w:r>
      <w:r>
        <w:rPr>
          <w:spacing w:val="-15"/>
        </w:rPr>
        <w:t xml:space="preserve"> </w:t>
      </w:r>
      <w:r>
        <w:t>Soggetto Realizzatore dell’intervento/degli interventi e trasferisce allo stesso le relative risorse a stato avanzamento degli stessi, affinché quest’ultimo realizzi l’intervento/gli interventi così come previsto/i nella/e Scheda Progetto allegata/e alle presente convenzione, nei limiti del contributo concesso dal MASE all’</w:t>
      </w:r>
      <w:proofErr w:type="spellStart"/>
      <w:r>
        <w:t>Egato</w:t>
      </w:r>
      <w:proofErr w:type="spellEnd"/>
      <w:r>
        <w:t>. Il Gestore, in qualità di soggetto realizzatore, potrà operare, nella realizzazione del progetto, in proprio o tramite soggetti terzi, individuati con le procedure di cui al d.lgs. 50/2016 e</w:t>
      </w:r>
      <w:r>
        <w:rPr>
          <w:spacing w:val="-2"/>
        </w:rPr>
        <w:t xml:space="preserve"> </w:t>
      </w:r>
      <w:proofErr w:type="spellStart"/>
      <w:r>
        <w:t>ss.mm.ii</w:t>
      </w:r>
      <w:proofErr w:type="spellEnd"/>
      <w:r>
        <w:t>.</w:t>
      </w:r>
    </w:p>
    <w:p w14:paraId="7D8A9FA6" w14:textId="77777777" w:rsidR="0019150D" w:rsidRDefault="008B3896">
      <w:pPr>
        <w:pStyle w:val="Corpotesto"/>
        <w:spacing w:before="79" w:line="288" w:lineRule="auto"/>
        <w:ind w:right="207"/>
        <w:rPr>
          <w:b/>
        </w:rPr>
      </w:pPr>
      <w:r>
        <w:t xml:space="preserve">Con la presente </w:t>
      </w:r>
      <w:proofErr w:type="gramStart"/>
      <w:r>
        <w:t>convenzione pertanto</w:t>
      </w:r>
      <w:proofErr w:type="gramEnd"/>
      <w:r>
        <w:t xml:space="preserve"> si vuole disciplinare i rapporti tra l’</w:t>
      </w:r>
      <w:proofErr w:type="spellStart"/>
      <w:r>
        <w:t>Egato</w:t>
      </w:r>
      <w:proofErr w:type="spellEnd"/>
      <w:r>
        <w:t xml:space="preserve">, in qualità di Soggetto Beneficiario del contributo e di Soggetto attuatore dell’intervento/degli interventi a cui il contributo medesimo è associato, ed il Gestore, in qualità di Soggetto realizzatore dell’intervento/degli interventi, con l’impegno reciproco di completare l’intervento </w:t>
      </w:r>
      <w:r>
        <w:rPr>
          <w:b/>
        </w:rPr>
        <w:t>entro e non oltre il 30 giugno</w:t>
      </w:r>
      <w:r>
        <w:rPr>
          <w:b/>
          <w:spacing w:val="-2"/>
        </w:rPr>
        <w:t xml:space="preserve"> </w:t>
      </w:r>
      <w:r>
        <w:rPr>
          <w:b/>
        </w:rPr>
        <w:t>2026;</w:t>
      </w:r>
    </w:p>
    <w:p w14:paraId="5841BA41" w14:textId="77777777" w:rsidR="0019150D" w:rsidRDefault="0019150D">
      <w:pPr>
        <w:spacing w:line="288" w:lineRule="auto"/>
      </w:pPr>
    </w:p>
    <w:p w14:paraId="6F636C9A" w14:textId="77777777" w:rsidR="00CC4981" w:rsidRDefault="00CC4981">
      <w:pPr>
        <w:spacing w:line="288" w:lineRule="auto"/>
      </w:pPr>
    </w:p>
    <w:p w14:paraId="24407F74" w14:textId="24DE63F2" w:rsidR="00CC4981" w:rsidRPr="00C551C2" w:rsidRDefault="00CC4981">
      <w:pPr>
        <w:spacing w:line="288" w:lineRule="auto"/>
        <w:rPr>
          <w:b/>
          <w:bCs/>
        </w:rPr>
      </w:pPr>
      <w:r w:rsidRPr="00C551C2">
        <w:rPr>
          <w:b/>
          <w:bCs/>
        </w:rPr>
        <w:lastRenderedPageBreak/>
        <w:t>Art. 2</w:t>
      </w:r>
      <w:r>
        <w:rPr>
          <w:b/>
          <w:bCs/>
        </w:rPr>
        <w:t xml:space="preserve"> -</w:t>
      </w:r>
      <w:r w:rsidRPr="00C551C2">
        <w:rPr>
          <w:b/>
          <w:bCs/>
        </w:rPr>
        <w:t xml:space="preserve"> </w:t>
      </w:r>
      <w:r w:rsidRPr="00C551C2">
        <w:rPr>
          <w:b/>
          <w:bCs/>
          <w:caps/>
        </w:rPr>
        <w:t>Obblighi del Soggetto attuatore</w:t>
      </w:r>
    </w:p>
    <w:p w14:paraId="5A4F7E37" w14:textId="77777777" w:rsidR="00CC4981" w:rsidRDefault="00CC4981">
      <w:pPr>
        <w:spacing w:line="288" w:lineRule="auto"/>
      </w:pPr>
    </w:p>
    <w:p w14:paraId="6132ADE8" w14:textId="77777777" w:rsidR="00CC4981" w:rsidRDefault="00CC4981">
      <w:pPr>
        <w:spacing w:line="288" w:lineRule="auto"/>
        <w:ind w:left="284"/>
        <w:rPr>
          <w:sz w:val="23"/>
        </w:rPr>
      </w:pPr>
      <w:r>
        <w:rPr>
          <w:sz w:val="23"/>
        </w:rPr>
        <w:t>L’</w:t>
      </w:r>
      <w:proofErr w:type="spellStart"/>
      <w:r>
        <w:rPr>
          <w:sz w:val="23"/>
        </w:rPr>
        <w:t>Egato</w:t>
      </w:r>
      <w:proofErr w:type="spellEnd"/>
      <w:r>
        <w:rPr>
          <w:sz w:val="23"/>
        </w:rPr>
        <w:t xml:space="preserve"> svolge le funzioni di Soggetto attuatore degli interventi e unico</w:t>
      </w:r>
      <w:r>
        <w:rPr>
          <w:spacing w:val="-8"/>
          <w:sz w:val="23"/>
        </w:rPr>
        <w:t xml:space="preserve"> </w:t>
      </w:r>
      <w:r>
        <w:rPr>
          <w:sz w:val="23"/>
        </w:rPr>
        <w:t>responsabile</w:t>
      </w:r>
      <w:r>
        <w:rPr>
          <w:spacing w:val="-8"/>
          <w:sz w:val="23"/>
        </w:rPr>
        <w:t xml:space="preserve"> </w:t>
      </w:r>
      <w:r>
        <w:rPr>
          <w:sz w:val="23"/>
        </w:rPr>
        <w:t>nei</w:t>
      </w:r>
      <w:r>
        <w:rPr>
          <w:spacing w:val="-8"/>
          <w:sz w:val="23"/>
        </w:rPr>
        <w:t xml:space="preserve"> </w:t>
      </w:r>
      <w:r>
        <w:rPr>
          <w:sz w:val="23"/>
        </w:rPr>
        <w:t>confronti</w:t>
      </w:r>
      <w:r>
        <w:rPr>
          <w:spacing w:val="-5"/>
          <w:sz w:val="23"/>
        </w:rPr>
        <w:t xml:space="preserve"> </w:t>
      </w:r>
      <w:r>
        <w:rPr>
          <w:sz w:val="23"/>
        </w:rPr>
        <w:t>del</w:t>
      </w:r>
      <w:r>
        <w:rPr>
          <w:spacing w:val="-6"/>
          <w:sz w:val="23"/>
        </w:rPr>
        <w:t xml:space="preserve"> </w:t>
      </w:r>
      <w:r>
        <w:rPr>
          <w:sz w:val="23"/>
        </w:rPr>
        <w:t>Ministero,</w:t>
      </w:r>
      <w:r>
        <w:rPr>
          <w:spacing w:val="-5"/>
          <w:sz w:val="23"/>
        </w:rPr>
        <w:t xml:space="preserve"> </w:t>
      </w:r>
      <w:r>
        <w:rPr>
          <w:sz w:val="23"/>
        </w:rPr>
        <w:t>esercitando</w:t>
      </w:r>
      <w:r>
        <w:rPr>
          <w:spacing w:val="-6"/>
          <w:sz w:val="23"/>
        </w:rPr>
        <w:t xml:space="preserve"> </w:t>
      </w:r>
      <w:r>
        <w:rPr>
          <w:sz w:val="23"/>
        </w:rPr>
        <w:t>funzioni</w:t>
      </w:r>
      <w:r>
        <w:rPr>
          <w:spacing w:val="-6"/>
          <w:sz w:val="23"/>
        </w:rPr>
        <w:t xml:space="preserve"> </w:t>
      </w:r>
      <w:r>
        <w:rPr>
          <w:sz w:val="23"/>
        </w:rPr>
        <w:t>di</w:t>
      </w:r>
      <w:r>
        <w:rPr>
          <w:spacing w:val="-5"/>
          <w:sz w:val="23"/>
        </w:rPr>
        <w:t xml:space="preserve"> </w:t>
      </w:r>
      <w:r>
        <w:rPr>
          <w:sz w:val="23"/>
        </w:rPr>
        <w:t xml:space="preserve">vigilanza, controllo e </w:t>
      </w:r>
      <w:bookmarkStart w:id="1" w:name="_Hlk131521290"/>
      <w:r>
        <w:rPr>
          <w:sz w:val="23"/>
        </w:rPr>
        <w:t xml:space="preserve">supervisione </w:t>
      </w:r>
      <w:bookmarkEnd w:id="1"/>
      <w:r>
        <w:rPr>
          <w:sz w:val="23"/>
        </w:rPr>
        <w:t>sulle attività svolte dal Soggetto realizzatore, monitoraggio e rendicontazione attraverso il sistema</w:t>
      </w:r>
      <w:r>
        <w:rPr>
          <w:spacing w:val="-3"/>
          <w:sz w:val="23"/>
        </w:rPr>
        <w:t xml:space="preserve"> </w:t>
      </w:r>
      <w:r>
        <w:rPr>
          <w:sz w:val="23"/>
        </w:rPr>
        <w:t>ReGi</w:t>
      </w:r>
      <w:r w:rsidR="0075424D">
        <w:rPr>
          <w:sz w:val="23"/>
        </w:rPr>
        <w:t>S.</w:t>
      </w:r>
    </w:p>
    <w:p w14:paraId="5D9EEC0A" w14:textId="77777777" w:rsidR="007C0FDE" w:rsidRDefault="007C0FDE" w:rsidP="007C0FDE">
      <w:pPr>
        <w:spacing w:line="288" w:lineRule="auto"/>
        <w:ind w:left="284"/>
        <w:rPr>
          <w:sz w:val="23"/>
        </w:rPr>
      </w:pPr>
    </w:p>
    <w:p w14:paraId="23480DF0" w14:textId="73411EB3" w:rsidR="0019150D" w:rsidRDefault="008B3896" w:rsidP="00C551C2">
      <w:pPr>
        <w:spacing w:line="288" w:lineRule="auto"/>
        <w:rPr>
          <w:b/>
        </w:rPr>
      </w:pPr>
      <w:r>
        <w:rPr>
          <w:b/>
        </w:rPr>
        <w:t xml:space="preserve">Art. </w:t>
      </w:r>
      <w:r w:rsidR="00CC4981">
        <w:rPr>
          <w:b/>
        </w:rPr>
        <w:t>3 -</w:t>
      </w:r>
      <w:r>
        <w:rPr>
          <w:b/>
        </w:rPr>
        <w:t xml:space="preserve"> ATTIVITA’ CHE DEVE SVOLGERE IL GESTORE</w:t>
      </w:r>
    </w:p>
    <w:p w14:paraId="1E4B62FE" w14:textId="77777777" w:rsidR="0019150D" w:rsidRDefault="008B3896">
      <w:pPr>
        <w:pStyle w:val="Corpotesto"/>
        <w:spacing w:before="173" w:line="288" w:lineRule="auto"/>
        <w:ind w:right="213"/>
      </w:pPr>
      <w:r>
        <w:t>Il Gestore, in qualità di Soggetto Realizzatore dell’intervento/degli interventi di cui alla presente Convenzione:</w:t>
      </w:r>
    </w:p>
    <w:p w14:paraId="4D216398" w14:textId="77777777" w:rsidR="0019150D" w:rsidRDefault="008B3896">
      <w:pPr>
        <w:pStyle w:val="Paragrafoelenco"/>
        <w:numPr>
          <w:ilvl w:val="1"/>
          <w:numId w:val="3"/>
        </w:numPr>
        <w:tabs>
          <w:tab w:val="left" w:pos="1034"/>
        </w:tabs>
        <w:spacing w:before="80" w:line="288" w:lineRule="auto"/>
        <w:jc w:val="both"/>
        <w:rPr>
          <w:sz w:val="23"/>
        </w:rPr>
      </w:pPr>
      <w:r>
        <w:rPr>
          <w:sz w:val="23"/>
        </w:rPr>
        <w:t>predisporrà, direttamente e/o tramite soggetti terzi individuati coerentemente alle disposizioni del Codice Appalti, il progetto di Fattibilità Tecnico Economica, il progetto Definitivo e quello Esecutivo dell’intervento/degli interventi, ove non già predisposti e in ogni caso qualora necessari per la realizzazione degli</w:t>
      </w:r>
      <w:r>
        <w:rPr>
          <w:spacing w:val="-4"/>
          <w:sz w:val="23"/>
        </w:rPr>
        <w:t xml:space="preserve"> </w:t>
      </w:r>
      <w:r>
        <w:rPr>
          <w:sz w:val="23"/>
        </w:rPr>
        <w:t>interventi;</w:t>
      </w:r>
    </w:p>
    <w:p w14:paraId="14F69656" w14:textId="77777777" w:rsidR="0019150D" w:rsidRDefault="008B3896">
      <w:pPr>
        <w:pStyle w:val="Paragrafoelenco"/>
        <w:numPr>
          <w:ilvl w:val="1"/>
          <w:numId w:val="3"/>
        </w:numPr>
        <w:tabs>
          <w:tab w:val="left" w:pos="1034"/>
        </w:tabs>
        <w:spacing w:before="1" w:line="288" w:lineRule="auto"/>
        <w:ind w:right="211"/>
        <w:jc w:val="both"/>
        <w:rPr>
          <w:sz w:val="23"/>
        </w:rPr>
      </w:pPr>
      <w:r>
        <w:rPr>
          <w:sz w:val="23"/>
        </w:rPr>
        <w:t>a seguito dell’approvazione dei progetti, svolgerà funzioni di Stazione Appaltante per l’individuazione degli affidatari (soggetti terzi) delle lavorazioni di esecuzione e delle altre prestazioni (compresi eventuali ulteriori livelli di progettazione, Direzione Lavori, Coordinamento</w:t>
      </w:r>
      <w:r>
        <w:rPr>
          <w:spacing w:val="-10"/>
          <w:sz w:val="23"/>
        </w:rPr>
        <w:t xml:space="preserve"> </w:t>
      </w:r>
      <w:r>
        <w:rPr>
          <w:sz w:val="23"/>
        </w:rPr>
        <w:t>Sicurezza,</w:t>
      </w:r>
      <w:r>
        <w:rPr>
          <w:spacing w:val="-9"/>
          <w:sz w:val="23"/>
        </w:rPr>
        <w:t xml:space="preserve"> </w:t>
      </w:r>
      <w:r>
        <w:rPr>
          <w:sz w:val="23"/>
        </w:rPr>
        <w:t>Collaudo,</w:t>
      </w:r>
      <w:r>
        <w:rPr>
          <w:spacing w:val="-9"/>
          <w:sz w:val="23"/>
        </w:rPr>
        <w:t xml:space="preserve"> </w:t>
      </w:r>
      <w:r>
        <w:rPr>
          <w:sz w:val="23"/>
        </w:rPr>
        <w:t>Assistenza</w:t>
      </w:r>
      <w:r>
        <w:rPr>
          <w:spacing w:val="-10"/>
          <w:sz w:val="23"/>
        </w:rPr>
        <w:t xml:space="preserve"> </w:t>
      </w:r>
      <w:r>
        <w:rPr>
          <w:sz w:val="23"/>
        </w:rPr>
        <w:t>archeologiche,</w:t>
      </w:r>
      <w:r>
        <w:rPr>
          <w:spacing w:val="-9"/>
          <w:sz w:val="23"/>
        </w:rPr>
        <w:t xml:space="preserve"> </w:t>
      </w:r>
      <w:r>
        <w:rPr>
          <w:sz w:val="23"/>
        </w:rPr>
        <w:t>Assistenza</w:t>
      </w:r>
      <w:r>
        <w:rPr>
          <w:spacing w:val="-10"/>
          <w:sz w:val="23"/>
        </w:rPr>
        <w:t xml:space="preserve"> </w:t>
      </w:r>
      <w:r>
        <w:rPr>
          <w:sz w:val="23"/>
        </w:rPr>
        <w:t>al</w:t>
      </w:r>
      <w:r>
        <w:rPr>
          <w:spacing w:val="-10"/>
          <w:sz w:val="23"/>
        </w:rPr>
        <w:t xml:space="preserve"> </w:t>
      </w:r>
      <w:r>
        <w:rPr>
          <w:sz w:val="23"/>
        </w:rPr>
        <w:t>RUP,</w:t>
      </w:r>
      <w:r>
        <w:rPr>
          <w:spacing w:val="-9"/>
          <w:sz w:val="23"/>
        </w:rPr>
        <w:t xml:space="preserve"> </w:t>
      </w:r>
      <w:r>
        <w:rPr>
          <w:sz w:val="23"/>
        </w:rPr>
        <w:t>etc.)</w:t>
      </w:r>
      <w:r>
        <w:rPr>
          <w:spacing w:val="-10"/>
          <w:sz w:val="23"/>
        </w:rPr>
        <w:t xml:space="preserve"> </w:t>
      </w:r>
      <w:r>
        <w:rPr>
          <w:sz w:val="23"/>
        </w:rPr>
        <w:t>di</w:t>
      </w:r>
      <w:r>
        <w:rPr>
          <w:spacing w:val="-10"/>
          <w:sz w:val="23"/>
        </w:rPr>
        <w:t xml:space="preserve"> </w:t>
      </w:r>
      <w:r>
        <w:rPr>
          <w:sz w:val="23"/>
        </w:rPr>
        <w:t>cui ai suddetti progetti nella Linea di intervento</w:t>
      </w:r>
      <w:r>
        <w:rPr>
          <w:spacing w:val="-3"/>
          <w:sz w:val="23"/>
          <w:shd w:val="clear" w:color="auto" w:fill="FFFF00"/>
        </w:rPr>
        <w:t xml:space="preserve"> </w:t>
      </w:r>
      <w:r>
        <w:rPr>
          <w:sz w:val="23"/>
          <w:shd w:val="clear" w:color="auto" w:fill="FFFF00"/>
        </w:rPr>
        <w:t>[</w:t>
      </w:r>
      <w:r>
        <w:rPr>
          <w:rFonts w:ascii="Cambria Math" w:hAnsi="Cambria Math"/>
          <w:sz w:val="23"/>
          <w:shd w:val="clear" w:color="auto" w:fill="FFFF00"/>
        </w:rPr>
        <w:t>A/B/C</w:t>
      </w:r>
      <w:r>
        <w:rPr>
          <w:sz w:val="23"/>
          <w:shd w:val="clear" w:color="auto" w:fill="FFFF00"/>
        </w:rPr>
        <w:t>]</w:t>
      </w:r>
      <w:r>
        <w:rPr>
          <w:sz w:val="23"/>
        </w:rPr>
        <w:t>;</w:t>
      </w:r>
    </w:p>
    <w:p w14:paraId="52F22C18" w14:textId="77777777" w:rsidR="0019150D" w:rsidRDefault="008B3896">
      <w:pPr>
        <w:pStyle w:val="Paragrafoelenco"/>
        <w:numPr>
          <w:ilvl w:val="1"/>
          <w:numId w:val="3"/>
        </w:numPr>
        <w:tabs>
          <w:tab w:val="left" w:pos="1034"/>
        </w:tabs>
        <w:spacing w:before="1" w:line="288" w:lineRule="auto"/>
        <w:ind w:right="214"/>
        <w:jc w:val="both"/>
        <w:rPr>
          <w:sz w:val="23"/>
        </w:rPr>
      </w:pPr>
      <w:r>
        <w:rPr>
          <w:sz w:val="23"/>
        </w:rPr>
        <w:t>svolgerà le funzioni e le attività tecniche sopraindicate (Direzione Lavori, Coordinamento Sicurezza, Collaudo, Assistenza archeologiche, etc.) direttamente e/o tramite affidamenti a terzi, attivando le opportune procedure di scelta del contraente ed ogni attività propedeutica alla contrattualizzazione degli Operatori Economici risultati</w:t>
      </w:r>
      <w:r>
        <w:rPr>
          <w:spacing w:val="-25"/>
          <w:sz w:val="23"/>
        </w:rPr>
        <w:t xml:space="preserve"> </w:t>
      </w:r>
      <w:r>
        <w:rPr>
          <w:sz w:val="23"/>
        </w:rPr>
        <w:t>aggiudicatari;</w:t>
      </w:r>
    </w:p>
    <w:p w14:paraId="2F92802B" w14:textId="77777777" w:rsidR="0019150D" w:rsidRDefault="008B3896">
      <w:pPr>
        <w:pStyle w:val="Paragrafoelenco"/>
        <w:numPr>
          <w:ilvl w:val="1"/>
          <w:numId w:val="3"/>
        </w:numPr>
        <w:tabs>
          <w:tab w:val="left" w:pos="1034"/>
        </w:tabs>
        <w:spacing w:before="0" w:line="288" w:lineRule="auto"/>
        <w:ind w:right="208"/>
        <w:jc w:val="both"/>
        <w:rPr>
          <w:sz w:val="23"/>
        </w:rPr>
      </w:pPr>
      <w:r>
        <w:rPr>
          <w:sz w:val="23"/>
        </w:rPr>
        <w:t>svolgerà ruolo di coordinamento e supervisione relativamente alle attività eseguite da professionisti esterni opportunamente selezionati nella fase di esecuzione dei contratti, ovvero di fornitori e imprese terze a vario titolo coinvolte nella realizzazione degli interventi, verificando consistenza e qualità delle forniture, la conformità rispetto ai capitolati</w:t>
      </w:r>
      <w:r>
        <w:rPr>
          <w:spacing w:val="-5"/>
          <w:sz w:val="23"/>
        </w:rPr>
        <w:t xml:space="preserve"> </w:t>
      </w:r>
      <w:r>
        <w:rPr>
          <w:sz w:val="23"/>
        </w:rPr>
        <w:t>tecnici</w:t>
      </w:r>
      <w:r>
        <w:rPr>
          <w:spacing w:val="-4"/>
          <w:sz w:val="23"/>
        </w:rPr>
        <w:t xml:space="preserve"> </w:t>
      </w:r>
      <w:r>
        <w:rPr>
          <w:sz w:val="23"/>
        </w:rPr>
        <w:t>e</w:t>
      </w:r>
      <w:r>
        <w:rPr>
          <w:spacing w:val="-4"/>
          <w:sz w:val="23"/>
        </w:rPr>
        <w:t xml:space="preserve"> </w:t>
      </w:r>
      <w:r>
        <w:rPr>
          <w:sz w:val="23"/>
        </w:rPr>
        <w:t>alle</w:t>
      </w:r>
      <w:r>
        <w:rPr>
          <w:spacing w:val="-4"/>
          <w:sz w:val="23"/>
        </w:rPr>
        <w:t xml:space="preserve"> </w:t>
      </w:r>
      <w:r>
        <w:rPr>
          <w:sz w:val="23"/>
        </w:rPr>
        <w:t>normative</w:t>
      </w:r>
      <w:r>
        <w:rPr>
          <w:spacing w:val="-4"/>
          <w:sz w:val="23"/>
        </w:rPr>
        <w:t xml:space="preserve"> </w:t>
      </w:r>
      <w:r>
        <w:rPr>
          <w:sz w:val="23"/>
        </w:rPr>
        <w:t>vigenti</w:t>
      </w:r>
      <w:r>
        <w:rPr>
          <w:spacing w:val="-4"/>
          <w:sz w:val="23"/>
        </w:rPr>
        <w:t xml:space="preserve"> </w:t>
      </w:r>
      <w:r>
        <w:rPr>
          <w:sz w:val="23"/>
        </w:rPr>
        <w:t>al</w:t>
      </w:r>
      <w:r>
        <w:rPr>
          <w:spacing w:val="-4"/>
          <w:sz w:val="23"/>
        </w:rPr>
        <w:t xml:space="preserve"> </w:t>
      </w:r>
      <w:r>
        <w:rPr>
          <w:sz w:val="23"/>
        </w:rPr>
        <w:t>momento</w:t>
      </w:r>
      <w:r>
        <w:rPr>
          <w:spacing w:val="-4"/>
          <w:sz w:val="23"/>
        </w:rPr>
        <w:t xml:space="preserve"> </w:t>
      </w:r>
      <w:r>
        <w:rPr>
          <w:sz w:val="23"/>
        </w:rPr>
        <w:t>dell’esecuzione</w:t>
      </w:r>
      <w:r>
        <w:rPr>
          <w:spacing w:val="-4"/>
          <w:sz w:val="23"/>
        </w:rPr>
        <w:t xml:space="preserve"> </w:t>
      </w:r>
      <w:r>
        <w:rPr>
          <w:sz w:val="23"/>
        </w:rPr>
        <w:t>delle</w:t>
      </w:r>
      <w:r>
        <w:rPr>
          <w:spacing w:val="-4"/>
          <w:sz w:val="23"/>
        </w:rPr>
        <w:t xml:space="preserve"> </w:t>
      </w:r>
      <w:r>
        <w:rPr>
          <w:sz w:val="23"/>
        </w:rPr>
        <w:t>prestazioni,</w:t>
      </w:r>
      <w:r>
        <w:rPr>
          <w:spacing w:val="-4"/>
          <w:sz w:val="23"/>
        </w:rPr>
        <w:t xml:space="preserve"> </w:t>
      </w:r>
      <w:r>
        <w:rPr>
          <w:sz w:val="23"/>
        </w:rPr>
        <w:t>etc.;</w:t>
      </w:r>
    </w:p>
    <w:p w14:paraId="224BB73B" w14:textId="77777777" w:rsidR="0019150D" w:rsidRDefault="008B3896">
      <w:pPr>
        <w:pStyle w:val="Paragrafoelenco"/>
        <w:numPr>
          <w:ilvl w:val="1"/>
          <w:numId w:val="3"/>
        </w:numPr>
        <w:tabs>
          <w:tab w:val="left" w:pos="1034"/>
        </w:tabs>
        <w:spacing w:before="0" w:line="288" w:lineRule="auto"/>
        <w:jc w:val="both"/>
        <w:rPr>
          <w:sz w:val="23"/>
        </w:rPr>
      </w:pPr>
      <w:r>
        <w:rPr>
          <w:sz w:val="23"/>
        </w:rPr>
        <w:t>eseguirà la raccolta, la conservazione nonché la trasmissione all’</w:t>
      </w:r>
      <w:proofErr w:type="spellStart"/>
      <w:r>
        <w:rPr>
          <w:sz w:val="23"/>
        </w:rPr>
        <w:t>Egato</w:t>
      </w:r>
      <w:proofErr w:type="spellEnd"/>
      <w:r>
        <w:rPr>
          <w:sz w:val="23"/>
        </w:rPr>
        <w:t xml:space="preserve"> di tutta la documentazione afferente </w:t>
      </w:r>
      <w:proofErr w:type="gramStart"/>
      <w:r>
        <w:rPr>
          <w:sz w:val="23"/>
        </w:rPr>
        <w:t>le</w:t>
      </w:r>
      <w:proofErr w:type="gramEnd"/>
      <w:r>
        <w:rPr>
          <w:sz w:val="23"/>
        </w:rPr>
        <w:t xml:space="preserve"> procedure di scelta del contraente, nonché la rendicontazione delle spese sostenute e quant’altro utile all’</w:t>
      </w:r>
      <w:proofErr w:type="spellStart"/>
      <w:r>
        <w:rPr>
          <w:sz w:val="23"/>
        </w:rPr>
        <w:t>Egato</w:t>
      </w:r>
      <w:proofErr w:type="spellEnd"/>
      <w:r>
        <w:rPr>
          <w:sz w:val="23"/>
        </w:rPr>
        <w:t xml:space="preserve"> per adempiere alle disposizioni dell’art.3 dell’Atto</w:t>
      </w:r>
      <w:r>
        <w:rPr>
          <w:spacing w:val="-1"/>
          <w:sz w:val="23"/>
        </w:rPr>
        <w:t xml:space="preserve"> </w:t>
      </w:r>
      <w:r>
        <w:rPr>
          <w:sz w:val="23"/>
        </w:rPr>
        <w:t>d’Obbligo;</w:t>
      </w:r>
    </w:p>
    <w:p w14:paraId="4DC12275" w14:textId="0EBB6F1D" w:rsidR="0019150D" w:rsidRDefault="008B3896">
      <w:pPr>
        <w:pStyle w:val="Paragrafoelenco"/>
        <w:numPr>
          <w:ilvl w:val="1"/>
          <w:numId w:val="3"/>
        </w:numPr>
        <w:tabs>
          <w:tab w:val="left" w:pos="1034"/>
        </w:tabs>
        <w:spacing w:before="0" w:line="288" w:lineRule="auto"/>
        <w:ind w:right="213"/>
        <w:jc w:val="both"/>
        <w:rPr>
          <w:sz w:val="23"/>
        </w:rPr>
      </w:pPr>
      <w:r>
        <w:rPr>
          <w:sz w:val="23"/>
        </w:rPr>
        <w:t>provvederà a fornire all’</w:t>
      </w:r>
      <w:proofErr w:type="spellStart"/>
      <w:r>
        <w:rPr>
          <w:sz w:val="23"/>
        </w:rPr>
        <w:t>Egato</w:t>
      </w:r>
      <w:proofErr w:type="spellEnd"/>
      <w:r>
        <w:rPr>
          <w:sz w:val="23"/>
        </w:rPr>
        <w:t xml:space="preserve"> tutte le informazioni ed i documenti necessari per l’aggiornamento del sistema </w:t>
      </w:r>
      <w:proofErr w:type="spellStart"/>
      <w:r>
        <w:rPr>
          <w:sz w:val="23"/>
        </w:rPr>
        <w:t>ReGiS</w:t>
      </w:r>
      <w:proofErr w:type="spellEnd"/>
      <w:r>
        <w:rPr>
          <w:sz w:val="23"/>
        </w:rPr>
        <w:t>.</w:t>
      </w:r>
    </w:p>
    <w:p w14:paraId="0553BC0C" w14:textId="77777777" w:rsidR="0019150D" w:rsidRDefault="008B3896">
      <w:pPr>
        <w:spacing w:before="79" w:line="288" w:lineRule="auto"/>
        <w:ind w:left="312" w:right="214"/>
        <w:jc w:val="both"/>
        <w:rPr>
          <w:i/>
          <w:sz w:val="23"/>
        </w:rPr>
      </w:pPr>
      <w:r>
        <w:rPr>
          <w:i/>
          <w:sz w:val="23"/>
        </w:rPr>
        <w:t>[Opzionale] Gli interventi sopra indicati saranno recepiti dall’</w:t>
      </w:r>
      <w:proofErr w:type="spellStart"/>
      <w:r>
        <w:rPr>
          <w:i/>
          <w:sz w:val="23"/>
        </w:rPr>
        <w:t>Egato</w:t>
      </w:r>
      <w:proofErr w:type="spellEnd"/>
      <w:r>
        <w:rPr>
          <w:i/>
          <w:sz w:val="23"/>
        </w:rPr>
        <w:t xml:space="preserve"> nel PDI (Piano degli Interventi) vigente</w:t>
      </w:r>
      <w:r>
        <w:rPr>
          <w:i/>
          <w:spacing w:val="-11"/>
          <w:sz w:val="23"/>
        </w:rPr>
        <w:t xml:space="preserve"> </w:t>
      </w:r>
      <w:r>
        <w:rPr>
          <w:i/>
          <w:sz w:val="23"/>
        </w:rPr>
        <w:t>e</w:t>
      </w:r>
      <w:r>
        <w:rPr>
          <w:i/>
          <w:spacing w:val="-10"/>
          <w:sz w:val="23"/>
        </w:rPr>
        <w:t xml:space="preserve"> </w:t>
      </w:r>
      <w:r>
        <w:rPr>
          <w:i/>
          <w:sz w:val="23"/>
        </w:rPr>
        <w:t>seguiranno</w:t>
      </w:r>
      <w:r>
        <w:rPr>
          <w:i/>
          <w:spacing w:val="-10"/>
          <w:sz w:val="23"/>
        </w:rPr>
        <w:t xml:space="preserve"> </w:t>
      </w:r>
      <w:r>
        <w:rPr>
          <w:i/>
          <w:sz w:val="23"/>
        </w:rPr>
        <w:t>la</w:t>
      </w:r>
      <w:r>
        <w:rPr>
          <w:i/>
          <w:spacing w:val="-11"/>
          <w:sz w:val="23"/>
        </w:rPr>
        <w:t xml:space="preserve"> </w:t>
      </w:r>
      <w:r>
        <w:rPr>
          <w:i/>
          <w:sz w:val="23"/>
        </w:rPr>
        <w:t>programmazione</w:t>
      </w:r>
      <w:r>
        <w:rPr>
          <w:i/>
          <w:spacing w:val="-10"/>
          <w:sz w:val="23"/>
        </w:rPr>
        <w:t xml:space="preserve"> </w:t>
      </w:r>
      <w:r>
        <w:rPr>
          <w:i/>
          <w:sz w:val="23"/>
        </w:rPr>
        <w:t>degli</w:t>
      </w:r>
      <w:r>
        <w:rPr>
          <w:i/>
          <w:spacing w:val="-11"/>
          <w:sz w:val="23"/>
        </w:rPr>
        <w:t xml:space="preserve"> </w:t>
      </w:r>
      <w:r>
        <w:rPr>
          <w:i/>
          <w:sz w:val="23"/>
        </w:rPr>
        <w:t>investimenti</w:t>
      </w:r>
      <w:r>
        <w:rPr>
          <w:i/>
          <w:spacing w:val="-10"/>
          <w:sz w:val="23"/>
        </w:rPr>
        <w:t xml:space="preserve"> </w:t>
      </w:r>
      <w:r>
        <w:rPr>
          <w:i/>
          <w:sz w:val="23"/>
        </w:rPr>
        <w:t>di</w:t>
      </w:r>
      <w:r>
        <w:rPr>
          <w:i/>
          <w:spacing w:val="-10"/>
          <w:sz w:val="23"/>
        </w:rPr>
        <w:t xml:space="preserve"> </w:t>
      </w:r>
      <w:r>
        <w:rPr>
          <w:i/>
          <w:sz w:val="23"/>
        </w:rPr>
        <w:t>cui</w:t>
      </w:r>
      <w:r>
        <w:rPr>
          <w:i/>
          <w:spacing w:val="-10"/>
          <w:sz w:val="23"/>
        </w:rPr>
        <w:t xml:space="preserve"> </w:t>
      </w:r>
      <w:r>
        <w:rPr>
          <w:i/>
          <w:sz w:val="23"/>
        </w:rPr>
        <w:t>all’Avviso</w:t>
      </w:r>
      <w:r>
        <w:rPr>
          <w:i/>
          <w:spacing w:val="-10"/>
          <w:sz w:val="23"/>
        </w:rPr>
        <w:t xml:space="preserve"> </w:t>
      </w:r>
      <w:r>
        <w:rPr>
          <w:i/>
          <w:sz w:val="23"/>
        </w:rPr>
        <w:t>come</w:t>
      </w:r>
      <w:r>
        <w:rPr>
          <w:i/>
          <w:spacing w:val="-10"/>
          <w:sz w:val="23"/>
        </w:rPr>
        <w:t xml:space="preserve"> </w:t>
      </w:r>
      <w:r>
        <w:rPr>
          <w:i/>
          <w:sz w:val="23"/>
        </w:rPr>
        <w:t>normato</w:t>
      </w:r>
      <w:r>
        <w:rPr>
          <w:i/>
          <w:spacing w:val="-11"/>
          <w:sz w:val="23"/>
        </w:rPr>
        <w:t xml:space="preserve"> </w:t>
      </w:r>
      <w:r>
        <w:rPr>
          <w:i/>
          <w:sz w:val="23"/>
        </w:rPr>
        <w:t>ai</w:t>
      </w:r>
      <w:r>
        <w:rPr>
          <w:i/>
          <w:spacing w:val="-10"/>
          <w:sz w:val="23"/>
        </w:rPr>
        <w:t xml:space="preserve"> </w:t>
      </w:r>
      <w:r>
        <w:rPr>
          <w:i/>
          <w:sz w:val="23"/>
        </w:rPr>
        <w:t>sensi</w:t>
      </w:r>
      <w:r>
        <w:rPr>
          <w:i/>
          <w:spacing w:val="-10"/>
          <w:sz w:val="23"/>
        </w:rPr>
        <w:t xml:space="preserve"> </w:t>
      </w:r>
      <w:r>
        <w:rPr>
          <w:i/>
          <w:sz w:val="23"/>
        </w:rPr>
        <w:t>del richiamato</w:t>
      </w:r>
      <w:r>
        <w:rPr>
          <w:i/>
          <w:spacing w:val="-2"/>
          <w:sz w:val="23"/>
        </w:rPr>
        <w:t xml:space="preserve"> </w:t>
      </w:r>
      <w:r>
        <w:rPr>
          <w:i/>
          <w:sz w:val="23"/>
        </w:rPr>
        <w:t>decreto.</w:t>
      </w:r>
    </w:p>
    <w:p w14:paraId="7861CE28" w14:textId="77777777" w:rsidR="0019150D" w:rsidRDefault="008B3896">
      <w:pPr>
        <w:pStyle w:val="Corpotesto"/>
        <w:spacing w:before="81" w:line="288" w:lineRule="auto"/>
        <w:ind w:right="209"/>
      </w:pPr>
      <w:r>
        <w:t>Gli interventi di cui sopra, verranno realizzati dal Gestore ai sensi della richiamata Convenzione di Affidamento (contratto di servizio) del Servizio Idrico/Rifiuti Integrato.</w:t>
      </w:r>
    </w:p>
    <w:p w14:paraId="5B2EBE67" w14:textId="77777777" w:rsidR="0019150D" w:rsidRDefault="0019150D">
      <w:pPr>
        <w:pStyle w:val="Corpotesto"/>
        <w:spacing w:before="7"/>
        <w:ind w:left="0"/>
        <w:jc w:val="left"/>
        <w:rPr>
          <w:sz w:val="20"/>
        </w:rPr>
      </w:pPr>
    </w:p>
    <w:p w14:paraId="581247BB" w14:textId="77777777" w:rsidR="007C0FDE" w:rsidRDefault="007C0FDE">
      <w:pPr>
        <w:pStyle w:val="Corpotesto"/>
        <w:spacing w:before="7"/>
        <w:ind w:left="0"/>
        <w:jc w:val="left"/>
        <w:rPr>
          <w:sz w:val="20"/>
        </w:rPr>
      </w:pPr>
    </w:p>
    <w:p w14:paraId="2B4B6896" w14:textId="3A29CA04" w:rsidR="0019150D" w:rsidRDefault="008B3896">
      <w:pPr>
        <w:ind w:left="312"/>
        <w:jc w:val="both"/>
        <w:rPr>
          <w:b/>
        </w:rPr>
      </w:pPr>
      <w:r>
        <w:rPr>
          <w:b/>
        </w:rPr>
        <w:t xml:space="preserve">Art. </w:t>
      </w:r>
      <w:r w:rsidR="00CC4981">
        <w:rPr>
          <w:b/>
        </w:rPr>
        <w:t>4 -</w:t>
      </w:r>
      <w:r>
        <w:rPr>
          <w:b/>
        </w:rPr>
        <w:t xml:space="preserve"> OBBLIGHI DEL GESTORE</w:t>
      </w:r>
    </w:p>
    <w:p w14:paraId="06F7FCF1" w14:textId="77777777" w:rsidR="0019150D" w:rsidRDefault="008B3896">
      <w:pPr>
        <w:pStyle w:val="Corpotesto"/>
        <w:spacing w:before="169" w:line="288" w:lineRule="auto"/>
        <w:ind w:right="218"/>
      </w:pPr>
      <w:r>
        <w:t>Il Gestore, in qualità di Soggetto Realizzatore dell’intervento/degli interventi di cui alla presente Convenzione, si obbliga a:</w:t>
      </w:r>
    </w:p>
    <w:p w14:paraId="72AF50BC" w14:textId="77777777" w:rsidR="0019150D" w:rsidRDefault="008B3896">
      <w:pPr>
        <w:pStyle w:val="Paragrafoelenco"/>
        <w:numPr>
          <w:ilvl w:val="0"/>
          <w:numId w:val="1"/>
        </w:numPr>
        <w:tabs>
          <w:tab w:val="left" w:pos="1022"/>
        </w:tabs>
        <w:spacing w:before="80" w:line="288" w:lineRule="auto"/>
        <w:ind w:right="213" w:firstLine="0"/>
        <w:jc w:val="both"/>
        <w:rPr>
          <w:b/>
          <w:sz w:val="23"/>
        </w:rPr>
      </w:pPr>
      <w:r>
        <w:rPr>
          <w:sz w:val="23"/>
        </w:rPr>
        <w:lastRenderedPageBreak/>
        <w:t xml:space="preserve">assicurare, per le attività di propria competenza, il rispetto di tutte le disposizioni previste dalla normativa comunitaria e nazionale, con particolare riferimento a quanto previsto dal Regolamento (UE) 2021/241 e dal decreto-legge 31 maggio 2021, n. 77, convertito con modificazioni dalla legge 29 luglio 2021, n. 108; </w:t>
      </w:r>
      <w:r>
        <w:rPr>
          <w:b/>
          <w:sz w:val="23"/>
        </w:rPr>
        <w:t>[</w:t>
      </w:r>
      <w:r>
        <w:rPr>
          <w:b/>
          <w:i/>
          <w:sz w:val="23"/>
        </w:rPr>
        <w:t>Atto d’Obbligo - Art. 3, comma 2, alinea</w:t>
      </w:r>
      <w:r>
        <w:rPr>
          <w:b/>
          <w:i/>
          <w:spacing w:val="-27"/>
          <w:sz w:val="23"/>
        </w:rPr>
        <w:t xml:space="preserve"> </w:t>
      </w:r>
      <w:r>
        <w:rPr>
          <w:b/>
          <w:i/>
          <w:sz w:val="23"/>
        </w:rPr>
        <w:t>1</w:t>
      </w:r>
      <w:r>
        <w:rPr>
          <w:b/>
          <w:sz w:val="23"/>
        </w:rPr>
        <w:t>]</w:t>
      </w:r>
    </w:p>
    <w:p w14:paraId="3F4FEC74" w14:textId="77777777" w:rsidR="0019150D" w:rsidRDefault="008B3896">
      <w:pPr>
        <w:pStyle w:val="Paragrafoelenco"/>
        <w:numPr>
          <w:ilvl w:val="0"/>
          <w:numId w:val="1"/>
        </w:numPr>
        <w:tabs>
          <w:tab w:val="left" w:pos="1022"/>
        </w:tabs>
        <w:spacing w:before="80" w:line="288" w:lineRule="auto"/>
        <w:ind w:firstLine="0"/>
        <w:jc w:val="both"/>
        <w:rPr>
          <w:b/>
          <w:sz w:val="23"/>
        </w:rPr>
      </w:pPr>
      <w:r>
        <w:rPr>
          <w:sz w:val="23"/>
        </w:rPr>
        <w:t xml:space="preserve">garantire, per le attività di propria competenza, la piena attuazione dell’intervento/degli interventi così come illustrato nelle schede progetto, assicurando l’avvio tempestivo delle attività per non incorrere in ritardi attuativi e concluderli nella forma, nei modi e nei tempi previsti, nel rispetto dei relativi cronoprogrammi, sottoponendo le eventuali modifiche progettuali </w:t>
      </w:r>
      <w:proofErr w:type="gramStart"/>
      <w:r>
        <w:rPr>
          <w:sz w:val="23"/>
        </w:rPr>
        <w:t>all’</w:t>
      </w:r>
      <w:proofErr w:type="spellStart"/>
      <w:r>
        <w:rPr>
          <w:sz w:val="23"/>
        </w:rPr>
        <w:t>Egato</w:t>
      </w:r>
      <w:proofErr w:type="spellEnd"/>
      <w:r>
        <w:rPr>
          <w:sz w:val="23"/>
        </w:rPr>
        <w:t>;</w:t>
      </w:r>
      <w:proofErr w:type="gramEnd"/>
      <w:r>
        <w:rPr>
          <w:sz w:val="23"/>
        </w:rPr>
        <w:t xml:space="preserve"> </w:t>
      </w:r>
      <w:r>
        <w:rPr>
          <w:b/>
          <w:sz w:val="23"/>
        </w:rPr>
        <w:t>[</w:t>
      </w:r>
      <w:r>
        <w:rPr>
          <w:b/>
          <w:i/>
          <w:sz w:val="23"/>
        </w:rPr>
        <w:t>Atto d’Obbligo - Art. 3, comma 2, alinea</w:t>
      </w:r>
      <w:r>
        <w:rPr>
          <w:b/>
          <w:i/>
          <w:spacing w:val="-8"/>
          <w:sz w:val="23"/>
        </w:rPr>
        <w:t xml:space="preserve"> </w:t>
      </w:r>
      <w:r>
        <w:rPr>
          <w:b/>
          <w:i/>
          <w:sz w:val="23"/>
        </w:rPr>
        <w:t>2</w:t>
      </w:r>
      <w:r>
        <w:rPr>
          <w:b/>
          <w:sz w:val="23"/>
        </w:rPr>
        <w:t>]</w:t>
      </w:r>
    </w:p>
    <w:p w14:paraId="782EE339" w14:textId="77777777" w:rsidR="0019150D" w:rsidRDefault="008B3896">
      <w:pPr>
        <w:pStyle w:val="Paragrafoelenco"/>
        <w:numPr>
          <w:ilvl w:val="0"/>
          <w:numId w:val="1"/>
        </w:numPr>
        <w:tabs>
          <w:tab w:val="left" w:pos="1022"/>
        </w:tabs>
        <w:spacing w:before="160" w:line="288" w:lineRule="auto"/>
        <w:ind w:right="215" w:firstLine="0"/>
        <w:jc w:val="both"/>
        <w:rPr>
          <w:b/>
          <w:sz w:val="23"/>
        </w:rPr>
      </w:pPr>
      <w:r>
        <w:rPr>
          <w:sz w:val="23"/>
        </w:rPr>
        <w:t xml:space="preserve">adottare una codificazione contabile adeguata e informatizzata o una contabilità separata per tutte le transazioni relative all’intervento/agli interventi per assicurare la tracciabilità dell’utilizzo delle risorse del </w:t>
      </w:r>
      <w:proofErr w:type="gramStart"/>
      <w:r>
        <w:rPr>
          <w:sz w:val="23"/>
        </w:rPr>
        <w:t>PNRR;</w:t>
      </w:r>
      <w:proofErr w:type="gramEnd"/>
      <w:r>
        <w:rPr>
          <w:sz w:val="23"/>
        </w:rPr>
        <w:t xml:space="preserve"> </w:t>
      </w:r>
      <w:r>
        <w:rPr>
          <w:b/>
          <w:sz w:val="23"/>
        </w:rPr>
        <w:t>[</w:t>
      </w:r>
      <w:r>
        <w:rPr>
          <w:b/>
          <w:i/>
          <w:sz w:val="23"/>
        </w:rPr>
        <w:t>Atto d’Obbligo - Art. 3, comma 2, alinea</w:t>
      </w:r>
      <w:r>
        <w:rPr>
          <w:b/>
          <w:i/>
          <w:spacing w:val="-14"/>
          <w:sz w:val="23"/>
        </w:rPr>
        <w:t xml:space="preserve"> </w:t>
      </w:r>
      <w:r>
        <w:rPr>
          <w:b/>
          <w:i/>
          <w:sz w:val="23"/>
        </w:rPr>
        <w:t>3</w:t>
      </w:r>
      <w:r>
        <w:rPr>
          <w:b/>
          <w:sz w:val="23"/>
        </w:rPr>
        <w:t>]</w:t>
      </w:r>
    </w:p>
    <w:p w14:paraId="39CFEDAE" w14:textId="7037D909" w:rsidR="0019150D" w:rsidRDefault="008B3896">
      <w:pPr>
        <w:pStyle w:val="Paragrafoelenco"/>
        <w:numPr>
          <w:ilvl w:val="0"/>
          <w:numId w:val="1"/>
        </w:numPr>
        <w:tabs>
          <w:tab w:val="left" w:pos="1022"/>
        </w:tabs>
        <w:spacing w:before="160" w:line="288" w:lineRule="auto"/>
        <w:ind w:right="211" w:firstLine="0"/>
        <w:jc w:val="both"/>
        <w:rPr>
          <w:b/>
          <w:sz w:val="23"/>
        </w:rPr>
      </w:pPr>
      <w:r>
        <w:rPr>
          <w:sz w:val="23"/>
        </w:rPr>
        <w:t xml:space="preserve">assicurare lo svolgimento dei controlli di </w:t>
      </w:r>
      <w:proofErr w:type="spellStart"/>
      <w:r>
        <w:rPr>
          <w:sz w:val="23"/>
        </w:rPr>
        <w:t>gestione</w:t>
      </w:r>
      <w:r w:rsidR="00A86887">
        <w:rPr>
          <w:sz w:val="23"/>
        </w:rPr>
        <w:t>,</w:t>
      </w:r>
      <w:r>
        <w:rPr>
          <w:sz w:val="23"/>
        </w:rPr>
        <w:t>dei</w:t>
      </w:r>
      <w:proofErr w:type="spellEnd"/>
      <w:r>
        <w:rPr>
          <w:sz w:val="23"/>
        </w:rPr>
        <w:t xml:space="preserve"> controlli amministrativo-contabili contabili o delle diverse tipologie di controlli previsti dalla legislazione nazionale applicabile per garantire la regolarità delle procedure e delle spese sostenute prima di trasmetterle all’</w:t>
      </w:r>
      <w:proofErr w:type="spellStart"/>
      <w:r>
        <w:rPr>
          <w:sz w:val="23"/>
        </w:rPr>
        <w:t>Egato</w:t>
      </w:r>
      <w:proofErr w:type="spellEnd"/>
      <w:r>
        <w:rPr>
          <w:sz w:val="23"/>
        </w:rPr>
        <w:t xml:space="preserve">, responsabile della rendicontazione all’Amministrazione centrale responsabile di intervento, nonché la riferibilità delle spese al progetto ammesso al finanziamento sul PNRR; </w:t>
      </w:r>
      <w:r>
        <w:rPr>
          <w:b/>
          <w:sz w:val="23"/>
        </w:rPr>
        <w:t>[</w:t>
      </w:r>
      <w:r>
        <w:rPr>
          <w:b/>
          <w:i/>
          <w:sz w:val="23"/>
        </w:rPr>
        <w:t>Atto d’Obbligo - Art. 3, comma 2, alinea</w:t>
      </w:r>
      <w:r>
        <w:rPr>
          <w:b/>
          <w:i/>
          <w:spacing w:val="-5"/>
          <w:sz w:val="23"/>
        </w:rPr>
        <w:t xml:space="preserve"> </w:t>
      </w:r>
      <w:r>
        <w:rPr>
          <w:b/>
          <w:i/>
          <w:sz w:val="23"/>
        </w:rPr>
        <w:t>4</w:t>
      </w:r>
      <w:r>
        <w:rPr>
          <w:b/>
          <w:sz w:val="23"/>
        </w:rPr>
        <w:t>]</w:t>
      </w:r>
    </w:p>
    <w:p w14:paraId="78DDFC4E" w14:textId="77777777" w:rsidR="0019150D" w:rsidRDefault="008B3896">
      <w:pPr>
        <w:pStyle w:val="Paragrafoelenco"/>
        <w:numPr>
          <w:ilvl w:val="0"/>
          <w:numId w:val="1"/>
        </w:numPr>
        <w:tabs>
          <w:tab w:val="left" w:pos="1022"/>
        </w:tabs>
        <w:spacing w:before="154" w:line="288" w:lineRule="auto"/>
        <w:ind w:right="212" w:firstLine="0"/>
        <w:jc w:val="both"/>
        <w:rPr>
          <w:b/>
          <w:sz w:val="23"/>
        </w:rPr>
      </w:pPr>
      <w:r>
        <w:rPr>
          <w:rFonts w:ascii="Times New Roman" w:hAnsi="Times New Roman"/>
          <w:sz w:val="24"/>
        </w:rPr>
        <w:t xml:space="preserve">trasmettere </w:t>
      </w:r>
      <w:r>
        <w:rPr>
          <w:sz w:val="23"/>
        </w:rPr>
        <w:t>all’</w:t>
      </w:r>
      <w:proofErr w:type="spellStart"/>
      <w:r>
        <w:rPr>
          <w:sz w:val="23"/>
        </w:rPr>
        <w:t>Egato</w:t>
      </w:r>
      <w:proofErr w:type="spellEnd"/>
      <w:r>
        <w:rPr>
          <w:sz w:val="23"/>
        </w:rPr>
        <w:t xml:space="preserve"> la rendicontazione delle spese effettivamente sostenute e la documentazione probatoria pertinente a comprova del conseguimento dei target PNRR, ivi compresi tutti i sub-criteri associati e le ulteriori prescrizioni indicate negli </w:t>
      </w:r>
      <w:proofErr w:type="spellStart"/>
      <w:r>
        <w:rPr>
          <w:i/>
          <w:sz w:val="23"/>
        </w:rPr>
        <w:t>Operational</w:t>
      </w:r>
      <w:proofErr w:type="spellEnd"/>
      <w:r>
        <w:rPr>
          <w:i/>
          <w:sz w:val="23"/>
        </w:rPr>
        <w:t xml:space="preserve"> </w:t>
      </w:r>
      <w:proofErr w:type="spellStart"/>
      <w:r>
        <w:rPr>
          <w:i/>
          <w:sz w:val="23"/>
        </w:rPr>
        <w:t>Arrangements</w:t>
      </w:r>
      <w:proofErr w:type="spellEnd"/>
      <w:r>
        <w:rPr>
          <w:sz w:val="23"/>
        </w:rPr>
        <w:t xml:space="preserve">, per la quota parte di competenza dei progetti, in coerenza con le indicazioni o linee guida fornite dal </w:t>
      </w:r>
      <w:proofErr w:type="gramStart"/>
      <w:r>
        <w:rPr>
          <w:sz w:val="23"/>
        </w:rPr>
        <w:t>Ministero;</w:t>
      </w:r>
      <w:proofErr w:type="gramEnd"/>
      <w:r>
        <w:rPr>
          <w:sz w:val="23"/>
        </w:rPr>
        <w:t xml:space="preserve"> </w:t>
      </w:r>
      <w:r>
        <w:rPr>
          <w:b/>
          <w:sz w:val="23"/>
        </w:rPr>
        <w:t>[</w:t>
      </w:r>
      <w:r>
        <w:rPr>
          <w:b/>
          <w:i/>
          <w:sz w:val="23"/>
        </w:rPr>
        <w:t>Atto d’Obbligo - Art. 3, comma 2, alinea</w:t>
      </w:r>
      <w:r>
        <w:rPr>
          <w:b/>
          <w:i/>
          <w:spacing w:val="-11"/>
          <w:sz w:val="23"/>
        </w:rPr>
        <w:t xml:space="preserve"> </w:t>
      </w:r>
      <w:r>
        <w:rPr>
          <w:b/>
          <w:i/>
          <w:sz w:val="23"/>
        </w:rPr>
        <w:t>5</w:t>
      </w:r>
      <w:r>
        <w:rPr>
          <w:b/>
          <w:sz w:val="23"/>
        </w:rPr>
        <w:t>]</w:t>
      </w:r>
    </w:p>
    <w:p w14:paraId="77254334" w14:textId="77777777" w:rsidR="0019150D" w:rsidRDefault="008B3896">
      <w:pPr>
        <w:pStyle w:val="Paragrafoelenco"/>
        <w:numPr>
          <w:ilvl w:val="0"/>
          <w:numId w:val="1"/>
        </w:numPr>
        <w:tabs>
          <w:tab w:val="left" w:pos="1022"/>
        </w:tabs>
        <w:spacing w:before="168" w:line="288" w:lineRule="auto"/>
        <w:ind w:right="211" w:firstLine="0"/>
        <w:jc w:val="both"/>
        <w:rPr>
          <w:b/>
          <w:sz w:val="23"/>
        </w:rPr>
      </w:pPr>
      <w:r>
        <w:rPr>
          <w:sz w:val="23"/>
        </w:rPr>
        <w:t>garantire il rispetto degli adempimenti in materia di trasparenza amministrativa ex D.lgs. 25 maggio 2016, n. 97 e degli obblighi in materia di comunicazione e informazione previsti dall’art.</w:t>
      </w:r>
      <w:r>
        <w:rPr>
          <w:spacing w:val="-6"/>
          <w:sz w:val="23"/>
        </w:rPr>
        <w:t xml:space="preserve"> </w:t>
      </w:r>
      <w:r>
        <w:rPr>
          <w:sz w:val="23"/>
        </w:rPr>
        <w:t>34</w:t>
      </w:r>
      <w:r>
        <w:rPr>
          <w:spacing w:val="-7"/>
          <w:sz w:val="23"/>
        </w:rPr>
        <w:t xml:space="preserve"> </w:t>
      </w:r>
      <w:r>
        <w:rPr>
          <w:sz w:val="23"/>
        </w:rPr>
        <w:t>del</w:t>
      </w:r>
      <w:r>
        <w:rPr>
          <w:spacing w:val="-6"/>
          <w:sz w:val="23"/>
        </w:rPr>
        <w:t xml:space="preserve"> </w:t>
      </w:r>
      <w:r>
        <w:rPr>
          <w:sz w:val="23"/>
        </w:rPr>
        <w:t>Regolamento</w:t>
      </w:r>
      <w:r>
        <w:rPr>
          <w:spacing w:val="-6"/>
          <w:sz w:val="23"/>
        </w:rPr>
        <w:t xml:space="preserve"> </w:t>
      </w:r>
      <w:r>
        <w:rPr>
          <w:sz w:val="23"/>
        </w:rPr>
        <w:t>(UE)</w:t>
      </w:r>
      <w:r>
        <w:rPr>
          <w:spacing w:val="-5"/>
          <w:sz w:val="23"/>
        </w:rPr>
        <w:t xml:space="preserve"> </w:t>
      </w:r>
      <w:r>
        <w:rPr>
          <w:sz w:val="23"/>
        </w:rPr>
        <w:t>2021/241</w:t>
      </w:r>
      <w:r>
        <w:rPr>
          <w:spacing w:val="-7"/>
          <w:sz w:val="23"/>
        </w:rPr>
        <w:t xml:space="preserve"> </w:t>
      </w:r>
      <w:r>
        <w:rPr>
          <w:sz w:val="23"/>
        </w:rPr>
        <w:t>indicando</w:t>
      </w:r>
      <w:r>
        <w:rPr>
          <w:spacing w:val="-7"/>
          <w:sz w:val="23"/>
        </w:rPr>
        <w:t xml:space="preserve"> </w:t>
      </w:r>
      <w:r>
        <w:rPr>
          <w:sz w:val="23"/>
        </w:rPr>
        <w:t>nella</w:t>
      </w:r>
      <w:r>
        <w:rPr>
          <w:spacing w:val="-5"/>
          <w:sz w:val="23"/>
        </w:rPr>
        <w:t xml:space="preserve"> </w:t>
      </w:r>
      <w:r>
        <w:rPr>
          <w:sz w:val="23"/>
        </w:rPr>
        <w:t>documentazione</w:t>
      </w:r>
      <w:r>
        <w:rPr>
          <w:spacing w:val="-3"/>
          <w:sz w:val="23"/>
        </w:rPr>
        <w:t xml:space="preserve"> </w:t>
      </w:r>
      <w:r>
        <w:rPr>
          <w:sz w:val="23"/>
        </w:rPr>
        <w:t>progettuale</w:t>
      </w:r>
      <w:r>
        <w:rPr>
          <w:spacing w:val="-6"/>
          <w:sz w:val="23"/>
        </w:rPr>
        <w:t xml:space="preserve"> </w:t>
      </w:r>
      <w:r>
        <w:rPr>
          <w:sz w:val="23"/>
        </w:rPr>
        <w:t>che</w:t>
      </w:r>
      <w:r>
        <w:rPr>
          <w:spacing w:val="-8"/>
          <w:sz w:val="23"/>
        </w:rPr>
        <w:t xml:space="preserve"> </w:t>
      </w:r>
      <w:r>
        <w:rPr>
          <w:sz w:val="23"/>
        </w:rPr>
        <w:t>il progetto</w:t>
      </w:r>
      <w:r>
        <w:rPr>
          <w:spacing w:val="-13"/>
          <w:sz w:val="23"/>
        </w:rPr>
        <w:t xml:space="preserve"> </w:t>
      </w:r>
      <w:r>
        <w:rPr>
          <w:sz w:val="23"/>
        </w:rPr>
        <w:t>è</w:t>
      </w:r>
      <w:r>
        <w:rPr>
          <w:spacing w:val="-13"/>
          <w:sz w:val="23"/>
        </w:rPr>
        <w:t xml:space="preserve"> </w:t>
      </w:r>
      <w:r>
        <w:rPr>
          <w:sz w:val="23"/>
        </w:rPr>
        <w:t>finanziato</w:t>
      </w:r>
      <w:r>
        <w:rPr>
          <w:spacing w:val="-13"/>
          <w:sz w:val="23"/>
        </w:rPr>
        <w:t xml:space="preserve"> </w:t>
      </w:r>
      <w:r>
        <w:rPr>
          <w:sz w:val="23"/>
        </w:rPr>
        <w:t>nell’ambito</w:t>
      </w:r>
      <w:r>
        <w:rPr>
          <w:spacing w:val="-13"/>
          <w:sz w:val="23"/>
        </w:rPr>
        <w:t xml:space="preserve"> </w:t>
      </w:r>
      <w:r>
        <w:rPr>
          <w:sz w:val="23"/>
        </w:rPr>
        <w:t>del</w:t>
      </w:r>
      <w:r>
        <w:rPr>
          <w:spacing w:val="-16"/>
          <w:sz w:val="23"/>
        </w:rPr>
        <w:t xml:space="preserve"> </w:t>
      </w:r>
      <w:r>
        <w:rPr>
          <w:sz w:val="23"/>
        </w:rPr>
        <w:t>PNRR,</w:t>
      </w:r>
      <w:r>
        <w:rPr>
          <w:spacing w:val="-15"/>
          <w:sz w:val="23"/>
        </w:rPr>
        <w:t xml:space="preserve"> </w:t>
      </w:r>
      <w:r>
        <w:rPr>
          <w:sz w:val="23"/>
        </w:rPr>
        <w:t>con</w:t>
      </w:r>
      <w:r>
        <w:rPr>
          <w:spacing w:val="-12"/>
          <w:sz w:val="23"/>
        </w:rPr>
        <w:t xml:space="preserve"> </w:t>
      </w:r>
      <w:r>
        <w:rPr>
          <w:sz w:val="23"/>
        </w:rPr>
        <w:t>una</w:t>
      </w:r>
      <w:r>
        <w:rPr>
          <w:spacing w:val="-13"/>
          <w:sz w:val="23"/>
        </w:rPr>
        <w:t xml:space="preserve"> </w:t>
      </w:r>
      <w:r>
        <w:rPr>
          <w:sz w:val="23"/>
        </w:rPr>
        <w:t>esplicita</w:t>
      </w:r>
      <w:r>
        <w:rPr>
          <w:spacing w:val="-12"/>
          <w:sz w:val="23"/>
        </w:rPr>
        <w:t xml:space="preserve"> </w:t>
      </w:r>
      <w:r>
        <w:rPr>
          <w:sz w:val="23"/>
        </w:rPr>
        <w:t>dichiarazione</w:t>
      </w:r>
      <w:r>
        <w:rPr>
          <w:spacing w:val="-15"/>
          <w:sz w:val="23"/>
        </w:rPr>
        <w:t xml:space="preserve"> </w:t>
      </w:r>
      <w:r>
        <w:rPr>
          <w:sz w:val="23"/>
        </w:rPr>
        <w:t>di</w:t>
      </w:r>
      <w:r>
        <w:rPr>
          <w:spacing w:val="-13"/>
          <w:sz w:val="23"/>
        </w:rPr>
        <w:t xml:space="preserve"> </w:t>
      </w:r>
      <w:r>
        <w:rPr>
          <w:sz w:val="23"/>
        </w:rPr>
        <w:t>finanziamento</w:t>
      </w:r>
      <w:r>
        <w:rPr>
          <w:spacing w:val="-13"/>
          <w:sz w:val="23"/>
        </w:rPr>
        <w:t xml:space="preserve"> </w:t>
      </w:r>
      <w:r>
        <w:rPr>
          <w:sz w:val="23"/>
        </w:rPr>
        <w:t xml:space="preserve">che reciti "finanziato dall'Unione europea – Next Generation EU" e valorizzando l’emblema dell’Unione europea; </w:t>
      </w:r>
      <w:r>
        <w:rPr>
          <w:b/>
          <w:sz w:val="23"/>
        </w:rPr>
        <w:t>[</w:t>
      </w:r>
      <w:r>
        <w:rPr>
          <w:b/>
          <w:i/>
          <w:sz w:val="23"/>
        </w:rPr>
        <w:t>Atto d’Obbligo - Art. 3, comma 2, alinea</w:t>
      </w:r>
      <w:r>
        <w:rPr>
          <w:b/>
          <w:i/>
          <w:spacing w:val="-8"/>
          <w:sz w:val="23"/>
        </w:rPr>
        <w:t xml:space="preserve"> </w:t>
      </w:r>
      <w:r>
        <w:rPr>
          <w:b/>
          <w:i/>
          <w:sz w:val="23"/>
        </w:rPr>
        <w:t>6</w:t>
      </w:r>
      <w:r>
        <w:rPr>
          <w:b/>
          <w:sz w:val="23"/>
        </w:rPr>
        <w:t>]</w:t>
      </w:r>
    </w:p>
    <w:p w14:paraId="732CD44C" w14:textId="298E2974" w:rsidR="00CC4981" w:rsidRDefault="008B3896">
      <w:pPr>
        <w:pStyle w:val="Paragrafoelenco"/>
        <w:numPr>
          <w:ilvl w:val="0"/>
          <w:numId w:val="1"/>
        </w:numPr>
        <w:tabs>
          <w:tab w:val="left" w:pos="1022"/>
        </w:tabs>
        <w:spacing w:before="159" w:line="288" w:lineRule="auto"/>
        <w:ind w:right="209" w:firstLine="0"/>
        <w:jc w:val="both"/>
        <w:rPr>
          <w:b/>
          <w:sz w:val="23"/>
        </w:rPr>
      </w:pPr>
      <w:r>
        <w:rPr>
          <w:sz w:val="23"/>
        </w:rPr>
        <w:t>assicurare la tempestiva trasmissione all’</w:t>
      </w:r>
      <w:proofErr w:type="spellStart"/>
      <w:r>
        <w:rPr>
          <w:sz w:val="23"/>
        </w:rPr>
        <w:t>Egato</w:t>
      </w:r>
      <w:proofErr w:type="spellEnd"/>
      <w:r>
        <w:rPr>
          <w:sz w:val="23"/>
        </w:rPr>
        <w:t xml:space="preserve"> dei dati di monitoraggio, garantendone la correttezza,</w:t>
      </w:r>
      <w:r>
        <w:rPr>
          <w:spacing w:val="-6"/>
          <w:sz w:val="23"/>
        </w:rPr>
        <w:t xml:space="preserve"> </w:t>
      </w:r>
      <w:r>
        <w:rPr>
          <w:sz w:val="23"/>
        </w:rPr>
        <w:t>l’affidabilità</w:t>
      </w:r>
      <w:r>
        <w:rPr>
          <w:spacing w:val="-7"/>
          <w:sz w:val="23"/>
        </w:rPr>
        <w:t xml:space="preserve"> </w:t>
      </w:r>
      <w:r>
        <w:rPr>
          <w:sz w:val="23"/>
        </w:rPr>
        <w:t>e</w:t>
      </w:r>
      <w:r>
        <w:rPr>
          <w:spacing w:val="-5"/>
          <w:sz w:val="23"/>
        </w:rPr>
        <w:t xml:space="preserve"> </w:t>
      </w:r>
      <w:r>
        <w:rPr>
          <w:sz w:val="23"/>
        </w:rPr>
        <w:t>la</w:t>
      </w:r>
      <w:r>
        <w:rPr>
          <w:spacing w:val="-5"/>
          <w:sz w:val="23"/>
        </w:rPr>
        <w:t xml:space="preserve"> </w:t>
      </w:r>
      <w:r>
        <w:rPr>
          <w:sz w:val="23"/>
        </w:rPr>
        <w:t>congruenza</w:t>
      </w:r>
      <w:r>
        <w:rPr>
          <w:spacing w:val="-7"/>
          <w:sz w:val="23"/>
        </w:rPr>
        <w:t xml:space="preserve"> </w:t>
      </w:r>
      <w:r>
        <w:rPr>
          <w:sz w:val="23"/>
        </w:rPr>
        <w:t>al</w:t>
      </w:r>
      <w:r>
        <w:rPr>
          <w:spacing w:val="-6"/>
          <w:sz w:val="23"/>
        </w:rPr>
        <w:t xml:space="preserve"> </w:t>
      </w:r>
      <w:r>
        <w:rPr>
          <w:sz w:val="23"/>
        </w:rPr>
        <w:t>tracciato</w:t>
      </w:r>
      <w:r>
        <w:rPr>
          <w:spacing w:val="-5"/>
          <w:sz w:val="23"/>
        </w:rPr>
        <w:t xml:space="preserve"> </w:t>
      </w:r>
      <w:r>
        <w:rPr>
          <w:sz w:val="23"/>
        </w:rPr>
        <w:t>informativo</w:t>
      </w:r>
      <w:r>
        <w:rPr>
          <w:spacing w:val="-1"/>
          <w:sz w:val="23"/>
        </w:rPr>
        <w:t xml:space="preserve"> </w:t>
      </w:r>
      <w:r>
        <w:rPr>
          <w:sz w:val="23"/>
        </w:rPr>
        <w:t>previsto</w:t>
      </w:r>
      <w:r>
        <w:rPr>
          <w:spacing w:val="-5"/>
          <w:sz w:val="23"/>
        </w:rPr>
        <w:t xml:space="preserve"> </w:t>
      </w:r>
      <w:r>
        <w:rPr>
          <w:sz w:val="23"/>
        </w:rPr>
        <w:t>per</w:t>
      </w:r>
      <w:r>
        <w:rPr>
          <w:spacing w:val="-5"/>
          <w:sz w:val="23"/>
        </w:rPr>
        <w:t xml:space="preserve"> </w:t>
      </w:r>
      <w:r>
        <w:rPr>
          <w:sz w:val="23"/>
        </w:rPr>
        <w:t>il</w:t>
      </w:r>
      <w:r>
        <w:rPr>
          <w:spacing w:val="-5"/>
          <w:sz w:val="23"/>
        </w:rPr>
        <w:t xml:space="preserve"> </w:t>
      </w:r>
      <w:r>
        <w:rPr>
          <w:sz w:val="23"/>
        </w:rPr>
        <w:t>PNRR,</w:t>
      </w:r>
      <w:r>
        <w:rPr>
          <w:spacing w:val="-7"/>
          <w:sz w:val="23"/>
        </w:rPr>
        <w:t xml:space="preserve"> </w:t>
      </w:r>
      <w:r>
        <w:rPr>
          <w:sz w:val="23"/>
        </w:rPr>
        <w:t>al</w:t>
      </w:r>
      <w:r>
        <w:rPr>
          <w:spacing w:val="-5"/>
          <w:sz w:val="23"/>
        </w:rPr>
        <w:t xml:space="preserve"> </w:t>
      </w:r>
      <w:r>
        <w:rPr>
          <w:sz w:val="23"/>
        </w:rPr>
        <w:t>fine</w:t>
      </w:r>
      <w:r>
        <w:rPr>
          <w:spacing w:val="-5"/>
          <w:sz w:val="23"/>
        </w:rPr>
        <w:t xml:space="preserve"> </w:t>
      </w:r>
      <w:r>
        <w:rPr>
          <w:sz w:val="23"/>
        </w:rPr>
        <w:t>di consentire</w:t>
      </w:r>
      <w:r>
        <w:rPr>
          <w:spacing w:val="-12"/>
          <w:sz w:val="23"/>
        </w:rPr>
        <w:t xml:space="preserve"> </w:t>
      </w:r>
      <w:r>
        <w:rPr>
          <w:sz w:val="23"/>
        </w:rPr>
        <w:t>la</w:t>
      </w:r>
      <w:r>
        <w:rPr>
          <w:spacing w:val="-11"/>
          <w:sz w:val="23"/>
        </w:rPr>
        <w:t xml:space="preserve"> </w:t>
      </w:r>
      <w:r>
        <w:rPr>
          <w:sz w:val="23"/>
        </w:rPr>
        <w:t>rilevazione</w:t>
      </w:r>
      <w:r>
        <w:rPr>
          <w:spacing w:val="-12"/>
          <w:sz w:val="23"/>
        </w:rPr>
        <w:t xml:space="preserve"> </w:t>
      </w:r>
      <w:r>
        <w:rPr>
          <w:sz w:val="23"/>
        </w:rPr>
        <w:t>dei</w:t>
      </w:r>
      <w:r>
        <w:rPr>
          <w:spacing w:val="-11"/>
          <w:sz w:val="23"/>
        </w:rPr>
        <w:t xml:space="preserve"> </w:t>
      </w:r>
      <w:r>
        <w:rPr>
          <w:sz w:val="23"/>
        </w:rPr>
        <w:t>dati</w:t>
      </w:r>
      <w:r>
        <w:rPr>
          <w:spacing w:val="-12"/>
          <w:sz w:val="23"/>
        </w:rPr>
        <w:t xml:space="preserve"> </w:t>
      </w:r>
      <w:r>
        <w:rPr>
          <w:sz w:val="23"/>
        </w:rPr>
        <w:t>di</w:t>
      </w:r>
      <w:r>
        <w:rPr>
          <w:spacing w:val="-11"/>
          <w:sz w:val="23"/>
        </w:rPr>
        <w:t xml:space="preserve"> </w:t>
      </w:r>
      <w:r>
        <w:rPr>
          <w:sz w:val="23"/>
        </w:rPr>
        <w:t>monitoraggio</w:t>
      </w:r>
      <w:r>
        <w:rPr>
          <w:spacing w:val="-12"/>
          <w:sz w:val="23"/>
        </w:rPr>
        <w:t xml:space="preserve"> </w:t>
      </w:r>
      <w:r>
        <w:rPr>
          <w:sz w:val="23"/>
        </w:rPr>
        <w:t>finanziario,</w:t>
      </w:r>
      <w:r>
        <w:rPr>
          <w:spacing w:val="-11"/>
          <w:sz w:val="23"/>
        </w:rPr>
        <w:t xml:space="preserve"> </w:t>
      </w:r>
      <w:r>
        <w:rPr>
          <w:sz w:val="23"/>
        </w:rPr>
        <w:t>fisico</w:t>
      </w:r>
      <w:r>
        <w:rPr>
          <w:spacing w:val="-12"/>
          <w:sz w:val="23"/>
        </w:rPr>
        <w:t xml:space="preserve"> </w:t>
      </w:r>
      <w:r>
        <w:rPr>
          <w:sz w:val="23"/>
        </w:rPr>
        <w:t>e</w:t>
      </w:r>
      <w:r>
        <w:rPr>
          <w:spacing w:val="-11"/>
          <w:sz w:val="23"/>
        </w:rPr>
        <w:t xml:space="preserve"> </w:t>
      </w:r>
      <w:r>
        <w:rPr>
          <w:sz w:val="23"/>
        </w:rPr>
        <w:t>procedurale,</w:t>
      </w:r>
      <w:r>
        <w:rPr>
          <w:spacing w:val="-10"/>
          <w:sz w:val="23"/>
        </w:rPr>
        <w:t xml:space="preserve"> </w:t>
      </w:r>
      <w:r>
        <w:rPr>
          <w:sz w:val="23"/>
        </w:rPr>
        <w:t>e</w:t>
      </w:r>
      <w:r>
        <w:rPr>
          <w:spacing w:val="-12"/>
          <w:sz w:val="23"/>
        </w:rPr>
        <w:t xml:space="preserve"> </w:t>
      </w:r>
      <w:r>
        <w:rPr>
          <w:sz w:val="23"/>
        </w:rPr>
        <w:t>di</w:t>
      </w:r>
      <w:r>
        <w:rPr>
          <w:spacing w:val="-11"/>
          <w:sz w:val="23"/>
        </w:rPr>
        <w:t xml:space="preserve"> </w:t>
      </w:r>
      <w:r>
        <w:rPr>
          <w:sz w:val="23"/>
        </w:rPr>
        <w:t>quelli</w:t>
      </w:r>
      <w:r>
        <w:rPr>
          <w:spacing w:val="-12"/>
          <w:sz w:val="23"/>
        </w:rPr>
        <w:t xml:space="preserve"> </w:t>
      </w:r>
      <w:r>
        <w:rPr>
          <w:sz w:val="23"/>
        </w:rPr>
        <w:t>che comprovano il conseguimento degli obiettivi dei progetti quantificati in base agli stessi indicatori</w:t>
      </w:r>
      <w:r>
        <w:rPr>
          <w:spacing w:val="-17"/>
          <w:sz w:val="23"/>
        </w:rPr>
        <w:t xml:space="preserve"> </w:t>
      </w:r>
      <w:r>
        <w:rPr>
          <w:sz w:val="23"/>
        </w:rPr>
        <w:t>adottati</w:t>
      </w:r>
      <w:r>
        <w:rPr>
          <w:spacing w:val="-14"/>
          <w:sz w:val="23"/>
        </w:rPr>
        <w:t xml:space="preserve"> </w:t>
      </w:r>
      <w:r>
        <w:rPr>
          <w:sz w:val="23"/>
        </w:rPr>
        <w:t>per</w:t>
      </w:r>
      <w:r>
        <w:rPr>
          <w:spacing w:val="-15"/>
          <w:sz w:val="23"/>
        </w:rPr>
        <w:t xml:space="preserve"> </w:t>
      </w:r>
      <w:r>
        <w:rPr>
          <w:sz w:val="23"/>
        </w:rPr>
        <w:t>milestone</w:t>
      </w:r>
      <w:r>
        <w:rPr>
          <w:spacing w:val="-14"/>
          <w:sz w:val="23"/>
        </w:rPr>
        <w:t xml:space="preserve"> </w:t>
      </w:r>
      <w:r>
        <w:rPr>
          <w:sz w:val="23"/>
        </w:rPr>
        <w:t>e</w:t>
      </w:r>
      <w:r>
        <w:rPr>
          <w:spacing w:val="-14"/>
          <w:sz w:val="23"/>
        </w:rPr>
        <w:t xml:space="preserve"> </w:t>
      </w:r>
      <w:r>
        <w:rPr>
          <w:sz w:val="23"/>
        </w:rPr>
        <w:t>target</w:t>
      </w:r>
      <w:r>
        <w:rPr>
          <w:spacing w:val="-16"/>
          <w:sz w:val="23"/>
        </w:rPr>
        <w:t xml:space="preserve"> </w:t>
      </w:r>
      <w:r>
        <w:rPr>
          <w:sz w:val="23"/>
        </w:rPr>
        <w:t>della</w:t>
      </w:r>
      <w:r>
        <w:rPr>
          <w:spacing w:val="-15"/>
          <w:sz w:val="23"/>
        </w:rPr>
        <w:t xml:space="preserve"> </w:t>
      </w:r>
      <w:proofErr w:type="gramStart"/>
      <w:r>
        <w:rPr>
          <w:sz w:val="23"/>
        </w:rPr>
        <w:t>misura;</w:t>
      </w:r>
      <w:proofErr w:type="gramEnd"/>
      <w:r>
        <w:rPr>
          <w:spacing w:val="-13"/>
          <w:sz w:val="23"/>
        </w:rPr>
        <w:t xml:space="preserve"> </w:t>
      </w:r>
      <w:r>
        <w:rPr>
          <w:b/>
          <w:sz w:val="23"/>
        </w:rPr>
        <w:t>[</w:t>
      </w:r>
      <w:r>
        <w:rPr>
          <w:b/>
          <w:i/>
          <w:sz w:val="23"/>
        </w:rPr>
        <w:t>Atto</w:t>
      </w:r>
      <w:r>
        <w:rPr>
          <w:b/>
          <w:i/>
          <w:spacing w:val="-15"/>
          <w:sz w:val="23"/>
        </w:rPr>
        <w:t xml:space="preserve"> </w:t>
      </w:r>
      <w:r>
        <w:rPr>
          <w:b/>
          <w:i/>
          <w:sz w:val="23"/>
        </w:rPr>
        <w:t>d’Obbligo</w:t>
      </w:r>
      <w:r>
        <w:rPr>
          <w:b/>
          <w:i/>
          <w:spacing w:val="-14"/>
          <w:sz w:val="23"/>
        </w:rPr>
        <w:t xml:space="preserve"> </w:t>
      </w:r>
      <w:r>
        <w:rPr>
          <w:b/>
          <w:i/>
          <w:sz w:val="23"/>
        </w:rPr>
        <w:t>-</w:t>
      </w:r>
      <w:r>
        <w:rPr>
          <w:b/>
          <w:i/>
          <w:spacing w:val="-16"/>
          <w:sz w:val="23"/>
        </w:rPr>
        <w:t xml:space="preserve"> </w:t>
      </w:r>
      <w:r>
        <w:rPr>
          <w:b/>
          <w:i/>
          <w:sz w:val="23"/>
        </w:rPr>
        <w:t>Art.</w:t>
      </w:r>
      <w:r>
        <w:rPr>
          <w:b/>
          <w:i/>
          <w:spacing w:val="-14"/>
          <w:sz w:val="23"/>
        </w:rPr>
        <w:t xml:space="preserve"> </w:t>
      </w:r>
      <w:r>
        <w:rPr>
          <w:b/>
          <w:i/>
          <w:sz w:val="23"/>
        </w:rPr>
        <w:t>3,</w:t>
      </w:r>
      <w:r>
        <w:rPr>
          <w:b/>
          <w:i/>
          <w:spacing w:val="-14"/>
          <w:sz w:val="23"/>
        </w:rPr>
        <w:t xml:space="preserve"> </w:t>
      </w:r>
      <w:r>
        <w:rPr>
          <w:b/>
          <w:i/>
          <w:sz w:val="23"/>
        </w:rPr>
        <w:t>comma</w:t>
      </w:r>
      <w:r>
        <w:rPr>
          <w:b/>
          <w:i/>
          <w:spacing w:val="-15"/>
          <w:sz w:val="23"/>
        </w:rPr>
        <w:t xml:space="preserve"> </w:t>
      </w:r>
      <w:r>
        <w:rPr>
          <w:b/>
          <w:i/>
          <w:sz w:val="23"/>
        </w:rPr>
        <w:t>2,</w:t>
      </w:r>
      <w:r>
        <w:rPr>
          <w:b/>
          <w:i/>
          <w:spacing w:val="-14"/>
          <w:sz w:val="23"/>
        </w:rPr>
        <w:t xml:space="preserve"> </w:t>
      </w:r>
      <w:r>
        <w:rPr>
          <w:b/>
          <w:i/>
          <w:sz w:val="23"/>
        </w:rPr>
        <w:t>alinea 7 e 8</w:t>
      </w:r>
      <w:r>
        <w:rPr>
          <w:b/>
          <w:sz w:val="23"/>
        </w:rPr>
        <w:t>]</w:t>
      </w:r>
    </w:p>
    <w:p w14:paraId="638A6AF6" w14:textId="1B9FA835" w:rsidR="0019150D" w:rsidRDefault="008B3896" w:rsidP="00C551C2">
      <w:pPr>
        <w:pStyle w:val="Paragrafoelenco"/>
        <w:numPr>
          <w:ilvl w:val="0"/>
          <w:numId w:val="1"/>
        </w:numPr>
        <w:tabs>
          <w:tab w:val="left" w:pos="1022"/>
        </w:tabs>
        <w:spacing w:before="159" w:line="288" w:lineRule="auto"/>
        <w:ind w:right="209" w:firstLine="0"/>
        <w:jc w:val="both"/>
      </w:pPr>
      <w:r w:rsidRPr="00CC4981">
        <w:rPr>
          <w:sz w:val="23"/>
        </w:rPr>
        <w:t>assicurare la conservazione della documentazione progettuale in fascicoli cartacei o informatici ai fini della completa tracciabilità delle operazioni - nel rispetto di quanto previsto dal D.lgs. 82/2005 e ss.mm. e all’art. 9, punto 4, del decreto legge 77 del 31 maggio 2021, convertito</w:t>
      </w:r>
      <w:r w:rsidRPr="00CC4981">
        <w:rPr>
          <w:spacing w:val="-10"/>
          <w:sz w:val="23"/>
        </w:rPr>
        <w:t xml:space="preserve"> </w:t>
      </w:r>
      <w:r w:rsidRPr="00CC4981">
        <w:rPr>
          <w:sz w:val="23"/>
        </w:rPr>
        <w:t>con</w:t>
      </w:r>
      <w:r w:rsidRPr="00CC4981">
        <w:rPr>
          <w:spacing w:val="-9"/>
          <w:sz w:val="23"/>
        </w:rPr>
        <w:t xml:space="preserve"> </w:t>
      </w:r>
      <w:r w:rsidRPr="00CC4981">
        <w:rPr>
          <w:sz w:val="23"/>
        </w:rPr>
        <w:t>legge</w:t>
      </w:r>
      <w:r w:rsidRPr="00CC4981">
        <w:rPr>
          <w:spacing w:val="-9"/>
          <w:sz w:val="23"/>
        </w:rPr>
        <w:t xml:space="preserve"> </w:t>
      </w:r>
      <w:r w:rsidRPr="00CC4981">
        <w:rPr>
          <w:sz w:val="23"/>
        </w:rPr>
        <w:t>29</w:t>
      </w:r>
      <w:r w:rsidRPr="00CC4981">
        <w:rPr>
          <w:spacing w:val="-11"/>
          <w:sz w:val="23"/>
        </w:rPr>
        <w:t xml:space="preserve"> </w:t>
      </w:r>
      <w:r w:rsidRPr="00CC4981">
        <w:rPr>
          <w:sz w:val="23"/>
        </w:rPr>
        <w:t>luglio</w:t>
      </w:r>
      <w:r w:rsidRPr="00CC4981">
        <w:rPr>
          <w:spacing w:val="-10"/>
          <w:sz w:val="23"/>
        </w:rPr>
        <w:t xml:space="preserve"> </w:t>
      </w:r>
      <w:r w:rsidRPr="00CC4981">
        <w:rPr>
          <w:sz w:val="23"/>
        </w:rPr>
        <w:t>2021,</w:t>
      </w:r>
      <w:r w:rsidRPr="00CC4981">
        <w:rPr>
          <w:spacing w:val="-10"/>
          <w:sz w:val="23"/>
        </w:rPr>
        <w:t xml:space="preserve"> </w:t>
      </w:r>
      <w:r w:rsidRPr="00CC4981">
        <w:rPr>
          <w:sz w:val="23"/>
        </w:rPr>
        <w:t>n.</w:t>
      </w:r>
      <w:r w:rsidRPr="00CC4981">
        <w:rPr>
          <w:spacing w:val="-11"/>
          <w:sz w:val="23"/>
        </w:rPr>
        <w:t xml:space="preserve"> </w:t>
      </w:r>
      <w:r w:rsidRPr="00CC4981">
        <w:rPr>
          <w:sz w:val="23"/>
        </w:rPr>
        <w:t>108</w:t>
      </w:r>
      <w:r w:rsidRPr="00CC4981">
        <w:rPr>
          <w:spacing w:val="-8"/>
          <w:sz w:val="23"/>
        </w:rPr>
        <w:t xml:space="preserve"> </w:t>
      </w:r>
      <w:r w:rsidRPr="00CC4981">
        <w:rPr>
          <w:sz w:val="23"/>
        </w:rPr>
        <w:t>-</w:t>
      </w:r>
      <w:r w:rsidRPr="00CC4981">
        <w:rPr>
          <w:spacing w:val="-10"/>
          <w:sz w:val="23"/>
        </w:rPr>
        <w:t xml:space="preserve"> </w:t>
      </w:r>
      <w:r w:rsidRPr="00CC4981">
        <w:rPr>
          <w:sz w:val="23"/>
        </w:rPr>
        <w:t>che,</w:t>
      </w:r>
      <w:r w:rsidRPr="00CC4981">
        <w:rPr>
          <w:spacing w:val="-11"/>
          <w:sz w:val="23"/>
        </w:rPr>
        <w:t xml:space="preserve"> </w:t>
      </w:r>
      <w:r w:rsidRPr="00CC4981">
        <w:rPr>
          <w:sz w:val="23"/>
        </w:rPr>
        <w:t>nelle</w:t>
      </w:r>
      <w:r w:rsidRPr="00CC4981">
        <w:rPr>
          <w:spacing w:val="-9"/>
          <w:sz w:val="23"/>
        </w:rPr>
        <w:t xml:space="preserve"> </w:t>
      </w:r>
      <w:r w:rsidRPr="00CC4981">
        <w:rPr>
          <w:sz w:val="23"/>
        </w:rPr>
        <w:t>diverse</w:t>
      </w:r>
      <w:r w:rsidRPr="00CC4981">
        <w:rPr>
          <w:spacing w:val="-10"/>
          <w:sz w:val="23"/>
        </w:rPr>
        <w:t xml:space="preserve"> </w:t>
      </w:r>
      <w:r w:rsidRPr="00CC4981">
        <w:rPr>
          <w:sz w:val="23"/>
        </w:rPr>
        <w:t>fasi</w:t>
      </w:r>
      <w:r w:rsidRPr="00CC4981">
        <w:rPr>
          <w:spacing w:val="-9"/>
          <w:sz w:val="23"/>
        </w:rPr>
        <w:t xml:space="preserve"> </w:t>
      </w:r>
      <w:r w:rsidRPr="00CC4981">
        <w:rPr>
          <w:sz w:val="23"/>
        </w:rPr>
        <w:t>di</w:t>
      </w:r>
      <w:r w:rsidRPr="00CC4981">
        <w:rPr>
          <w:spacing w:val="-10"/>
          <w:sz w:val="23"/>
        </w:rPr>
        <w:t xml:space="preserve"> </w:t>
      </w:r>
      <w:r w:rsidRPr="00CC4981">
        <w:rPr>
          <w:sz w:val="23"/>
        </w:rPr>
        <w:t>controllo</w:t>
      </w:r>
      <w:r w:rsidRPr="00CC4981">
        <w:rPr>
          <w:spacing w:val="-10"/>
          <w:sz w:val="23"/>
        </w:rPr>
        <w:t xml:space="preserve"> </w:t>
      </w:r>
      <w:r w:rsidRPr="00CC4981">
        <w:rPr>
          <w:sz w:val="23"/>
        </w:rPr>
        <w:t>e</w:t>
      </w:r>
      <w:r w:rsidRPr="00CC4981">
        <w:rPr>
          <w:spacing w:val="-9"/>
          <w:sz w:val="23"/>
        </w:rPr>
        <w:t xml:space="preserve"> </w:t>
      </w:r>
      <w:r w:rsidRPr="00CC4981">
        <w:rPr>
          <w:sz w:val="23"/>
        </w:rPr>
        <w:t>verifica</w:t>
      </w:r>
      <w:r w:rsidRPr="00CC4981">
        <w:rPr>
          <w:spacing w:val="-10"/>
          <w:sz w:val="23"/>
        </w:rPr>
        <w:t xml:space="preserve"> </w:t>
      </w:r>
      <w:r w:rsidRPr="00CC4981">
        <w:rPr>
          <w:sz w:val="23"/>
        </w:rPr>
        <w:t>previste dal sistema di gestione e controllo del PNRR, dovranno essere messi prontamente a disposizione</w:t>
      </w:r>
      <w:r w:rsidRPr="00CC4981">
        <w:rPr>
          <w:spacing w:val="-7"/>
          <w:sz w:val="23"/>
        </w:rPr>
        <w:t xml:space="preserve"> </w:t>
      </w:r>
      <w:r w:rsidRPr="00CC4981">
        <w:rPr>
          <w:sz w:val="23"/>
        </w:rPr>
        <w:t>su</w:t>
      </w:r>
      <w:r w:rsidRPr="00CC4981">
        <w:rPr>
          <w:spacing w:val="-8"/>
          <w:sz w:val="23"/>
        </w:rPr>
        <w:t xml:space="preserve"> </w:t>
      </w:r>
      <w:r w:rsidRPr="00CC4981">
        <w:rPr>
          <w:sz w:val="23"/>
        </w:rPr>
        <w:t>richiesta</w:t>
      </w:r>
      <w:r w:rsidRPr="00CC4981">
        <w:rPr>
          <w:spacing w:val="-6"/>
          <w:sz w:val="23"/>
        </w:rPr>
        <w:t xml:space="preserve"> </w:t>
      </w:r>
      <w:r w:rsidRPr="00CC4981">
        <w:rPr>
          <w:sz w:val="23"/>
        </w:rPr>
        <w:t>dell’Amministrazione</w:t>
      </w:r>
      <w:r w:rsidRPr="00CC4981">
        <w:rPr>
          <w:spacing w:val="-7"/>
          <w:sz w:val="23"/>
        </w:rPr>
        <w:t xml:space="preserve"> </w:t>
      </w:r>
      <w:r w:rsidRPr="00CC4981">
        <w:rPr>
          <w:sz w:val="23"/>
        </w:rPr>
        <w:t>centrale</w:t>
      </w:r>
      <w:r w:rsidRPr="00CC4981">
        <w:rPr>
          <w:spacing w:val="-7"/>
          <w:sz w:val="23"/>
        </w:rPr>
        <w:t xml:space="preserve"> </w:t>
      </w:r>
      <w:r w:rsidRPr="00CC4981">
        <w:rPr>
          <w:sz w:val="23"/>
        </w:rPr>
        <w:t>responsabile</w:t>
      </w:r>
      <w:r w:rsidRPr="00CC4981">
        <w:rPr>
          <w:spacing w:val="-8"/>
          <w:sz w:val="23"/>
        </w:rPr>
        <w:t xml:space="preserve"> </w:t>
      </w:r>
      <w:r w:rsidRPr="00CC4981">
        <w:rPr>
          <w:sz w:val="23"/>
        </w:rPr>
        <w:t>di</w:t>
      </w:r>
      <w:r w:rsidRPr="00CC4981">
        <w:rPr>
          <w:spacing w:val="-6"/>
          <w:sz w:val="23"/>
        </w:rPr>
        <w:t xml:space="preserve"> </w:t>
      </w:r>
      <w:r w:rsidRPr="00CC4981">
        <w:rPr>
          <w:sz w:val="23"/>
        </w:rPr>
        <w:t>intervento,</w:t>
      </w:r>
      <w:r w:rsidRPr="00CC4981">
        <w:rPr>
          <w:spacing w:val="-6"/>
          <w:sz w:val="23"/>
        </w:rPr>
        <w:t xml:space="preserve"> </w:t>
      </w:r>
      <w:r w:rsidRPr="00CC4981">
        <w:rPr>
          <w:sz w:val="23"/>
        </w:rPr>
        <w:t>del</w:t>
      </w:r>
      <w:r w:rsidRPr="00CC4981">
        <w:rPr>
          <w:spacing w:val="-6"/>
          <w:sz w:val="23"/>
        </w:rPr>
        <w:t xml:space="preserve"> </w:t>
      </w:r>
      <w:r w:rsidRPr="00CC4981">
        <w:rPr>
          <w:sz w:val="23"/>
        </w:rPr>
        <w:t xml:space="preserve">Servizio centrale per </w:t>
      </w:r>
      <w:r w:rsidRPr="00CC4981">
        <w:rPr>
          <w:sz w:val="23"/>
        </w:rPr>
        <w:lastRenderedPageBreak/>
        <w:t>il PNRR, dell’Unità di Audit, della Commissione europea, dell’OLAF, della Corte dei Conti europea (ECA), della Procura europea (EPPO) e delle competenti Autorità giudiziarie nazionali</w:t>
      </w:r>
      <w:r w:rsidRPr="00CC4981">
        <w:rPr>
          <w:spacing w:val="5"/>
          <w:sz w:val="23"/>
        </w:rPr>
        <w:t xml:space="preserve"> </w:t>
      </w:r>
      <w:r w:rsidRPr="00CC4981">
        <w:rPr>
          <w:sz w:val="23"/>
        </w:rPr>
        <w:t>e</w:t>
      </w:r>
      <w:r w:rsidRPr="00CC4981">
        <w:rPr>
          <w:spacing w:val="6"/>
          <w:sz w:val="23"/>
        </w:rPr>
        <w:t xml:space="preserve"> </w:t>
      </w:r>
      <w:r w:rsidRPr="00CC4981">
        <w:rPr>
          <w:sz w:val="23"/>
        </w:rPr>
        <w:t>autorizzare</w:t>
      </w:r>
      <w:r w:rsidRPr="00CC4981">
        <w:rPr>
          <w:spacing w:val="6"/>
          <w:sz w:val="23"/>
        </w:rPr>
        <w:t xml:space="preserve"> </w:t>
      </w:r>
      <w:r w:rsidRPr="00CC4981">
        <w:rPr>
          <w:sz w:val="23"/>
        </w:rPr>
        <w:t>la</w:t>
      </w:r>
      <w:r w:rsidRPr="00CC4981">
        <w:rPr>
          <w:spacing w:val="9"/>
          <w:sz w:val="23"/>
        </w:rPr>
        <w:t xml:space="preserve"> </w:t>
      </w:r>
      <w:r w:rsidRPr="00CC4981">
        <w:rPr>
          <w:sz w:val="23"/>
        </w:rPr>
        <w:t>Commissione,</w:t>
      </w:r>
      <w:r w:rsidRPr="00CC4981">
        <w:rPr>
          <w:spacing w:val="6"/>
          <w:sz w:val="23"/>
        </w:rPr>
        <w:t xml:space="preserve"> </w:t>
      </w:r>
      <w:r w:rsidRPr="00CC4981">
        <w:rPr>
          <w:sz w:val="23"/>
        </w:rPr>
        <w:t>l'OLAF,</w:t>
      </w:r>
      <w:r w:rsidRPr="00CC4981">
        <w:rPr>
          <w:spacing w:val="5"/>
          <w:sz w:val="23"/>
        </w:rPr>
        <w:t xml:space="preserve"> </w:t>
      </w:r>
      <w:r w:rsidRPr="00CC4981">
        <w:rPr>
          <w:sz w:val="23"/>
        </w:rPr>
        <w:t>la</w:t>
      </w:r>
      <w:r w:rsidRPr="00CC4981">
        <w:rPr>
          <w:spacing w:val="5"/>
          <w:sz w:val="23"/>
        </w:rPr>
        <w:t xml:space="preserve"> </w:t>
      </w:r>
      <w:r w:rsidRPr="00CC4981">
        <w:rPr>
          <w:sz w:val="23"/>
        </w:rPr>
        <w:t>Corte</w:t>
      </w:r>
      <w:r w:rsidRPr="00CC4981">
        <w:rPr>
          <w:spacing w:val="5"/>
          <w:sz w:val="23"/>
        </w:rPr>
        <w:t xml:space="preserve"> </w:t>
      </w:r>
      <w:r w:rsidRPr="00CC4981">
        <w:rPr>
          <w:sz w:val="23"/>
        </w:rPr>
        <w:t>dei</w:t>
      </w:r>
      <w:r w:rsidRPr="00CC4981">
        <w:rPr>
          <w:spacing w:val="6"/>
          <w:sz w:val="23"/>
        </w:rPr>
        <w:t xml:space="preserve"> </w:t>
      </w:r>
      <w:r w:rsidRPr="00CC4981">
        <w:rPr>
          <w:sz w:val="23"/>
        </w:rPr>
        <w:t>conti</w:t>
      </w:r>
      <w:r w:rsidRPr="00CC4981">
        <w:rPr>
          <w:spacing w:val="6"/>
          <w:sz w:val="23"/>
        </w:rPr>
        <w:t xml:space="preserve"> </w:t>
      </w:r>
      <w:r w:rsidRPr="00CC4981">
        <w:rPr>
          <w:sz w:val="23"/>
        </w:rPr>
        <w:t>e</w:t>
      </w:r>
      <w:r w:rsidRPr="00CC4981">
        <w:rPr>
          <w:spacing w:val="6"/>
          <w:sz w:val="23"/>
        </w:rPr>
        <w:t xml:space="preserve"> </w:t>
      </w:r>
      <w:r w:rsidRPr="00CC4981">
        <w:rPr>
          <w:sz w:val="23"/>
        </w:rPr>
        <w:t>l'EPPO</w:t>
      </w:r>
      <w:r w:rsidRPr="00CC4981">
        <w:rPr>
          <w:spacing w:val="5"/>
          <w:sz w:val="23"/>
        </w:rPr>
        <w:t xml:space="preserve"> </w:t>
      </w:r>
      <w:r w:rsidRPr="00CC4981">
        <w:rPr>
          <w:sz w:val="23"/>
        </w:rPr>
        <w:t>a</w:t>
      </w:r>
      <w:r w:rsidRPr="00CC4981">
        <w:rPr>
          <w:spacing w:val="6"/>
          <w:sz w:val="23"/>
        </w:rPr>
        <w:t xml:space="preserve"> </w:t>
      </w:r>
      <w:r w:rsidRPr="00CC4981">
        <w:rPr>
          <w:sz w:val="23"/>
        </w:rPr>
        <w:t>esercitare</w:t>
      </w:r>
      <w:r w:rsidRPr="00CC4981">
        <w:rPr>
          <w:spacing w:val="6"/>
          <w:sz w:val="23"/>
        </w:rPr>
        <w:t xml:space="preserve"> </w:t>
      </w:r>
      <w:r w:rsidRPr="00CC4981">
        <w:rPr>
          <w:sz w:val="23"/>
        </w:rPr>
        <w:t>i</w:t>
      </w:r>
      <w:r w:rsidRPr="00CC4981">
        <w:rPr>
          <w:spacing w:val="6"/>
          <w:sz w:val="23"/>
        </w:rPr>
        <w:t xml:space="preserve"> </w:t>
      </w:r>
      <w:r w:rsidRPr="00CC4981">
        <w:rPr>
          <w:sz w:val="23"/>
        </w:rPr>
        <w:t>diritt</w:t>
      </w:r>
      <w:r w:rsidR="00CC4981" w:rsidRPr="00CC4981">
        <w:rPr>
          <w:sz w:val="23"/>
        </w:rPr>
        <w:t>i</w:t>
      </w:r>
      <w:r w:rsidR="00CC4981" w:rsidRPr="00C551C2">
        <w:rPr>
          <w:sz w:val="23"/>
        </w:rPr>
        <w:t xml:space="preserve"> </w:t>
      </w:r>
      <w:r>
        <w:t>di cui all'articolo 129, paragrafo 1, del regolamento finanziario (UE, Euratom, 2018/1046);</w:t>
      </w:r>
    </w:p>
    <w:p w14:paraId="50365587" w14:textId="77777777" w:rsidR="0019150D" w:rsidRDefault="008B3896">
      <w:pPr>
        <w:spacing w:before="52"/>
        <w:ind w:left="673"/>
        <w:rPr>
          <w:b/>
          <w:sz w:val="23"/>
        </w:rPr>
      </w:pPr>
      <w:r>
        <w:rPr>
          <w:b/>
          <w:sz w:val="23"/>
        </w:rPr>
        <w:t>[</w:t>
      </w:r>
      <w:r>
        <w:rPr>
          <w:b/>
          <w:i/>
          <w:sz w:val="23"/>
        </w:rPr>
        <w:t>Atto d’Obbligo - Art. 3, comma 2, alinea 9</w:t>
      </w:r>
      <w:r>
        <w:rPr>
          <w:b/>
          <w:sz w:val="23"/>
        </w:rPr>
        <w:t>]</w:t>
      </w:r>
    </w:p>
    <w:p w14:paraId="4F7C070A" w14:textId="77777777" w:rsidR="0019150D" w:rsidRDefault="008B3896">
      <w:pPr>
        <w:pStyle w:val="Paragrafoelenco"/>
        <w:numPr>
          <w:ilvl w:val="0"/>
          <w:numId w:val="1"/>
        </w:numPr>
        <w:tabs>
          <w:tab w:val="left" w:pos="1022"/>
        </w:tabs>
        <w:spacing w:before="217" w:line="285" w:lineRule="auto"/>
        <w:ind w:right="208" w:firstLine="0"/>
        <w:jc w:val="both"/>
        <w:rPr>
          <w:b/>
          <w:sz w:val="23"/>
        </w:rPr>
      </w:pPr>
      <w:r>
        <w:rPr>
          <w:sz w:val="23"/>
        </w:rPr>
        <w:t xml:space="preserve">corrispondere, in qualsiasi fase del procedimento, a tutte le richieste di informazioni, dati e documenti disposte dal Ministero dell’Ambiente e della Sicurezza </w:t>
      </w:r>
      <w:proofErr w:type="gramStart"/>
      <w:r>
        <w:rPr>
          <w:sz w:val="23"/>
        </w:rPr>
        <w:t>Energetica;</w:t>
      </w:r>
      <w:proofErr w:type="gramEnd"/>
      <w:r>
        <w:rPr>
          <w:sz w:val="23"/>
        </w:rPr>
        <w:t xml:space="preserve"> </w:t>
      </w:r>
      <w:r>
        <w:rPr>
          <w:b/>
          <w:sz w:val="23"/>
        </w:rPr>
        <w:t>[</w:t>
      </w:r>
      <w:r>
        <w:rPr>
          <w:b/>
          <w:i/>
          <w:sz w:val="23"/>
        </w:rPr>
        <w:t>Atto d’Obbligo - Art. 3, comma 2, alinea</w:t>
      </w:r>
      <w:r>
        <w:rPr>
          <w:b/>
          <w:i/>
          <w:spacing w:val="-4"/>
          <w:sz w:val="23"/>
        </w:rPr>
        <w:t xml:space="preserve"> </w:t>
      </w:r>
      <w:r>
        <w:rPr>
          <w:b/>
          <w:i/>
          <w:sz w:val="23"/>
        </w:rPr>
        <w:t>10</w:t>
      </w:r>
      <w:r>
        <w:rPr>
          <w:b/>
          <w:sz w:val="23"/>
        </w:rPr>
        <w:t>]</w:t>
      </w:r>
    </w:p>
    <w:p w14:paraId="6426F328" w14:textId="77777777" w:rsidR="0019150D" w:rsidRDefault="008B3896">
      <w:pPr>
        <w:pStyle w:val="Paragrafoelenco"/>
        <w:numPr>
          <w:ilvl w:val="0"/>
          <w:numId w:val="1"/>
        </w:numPr>
        <w:tabs>
          <w:tab w:val="left" w:pos="1022"/>
        </w:tabs>
        <w:spacing w:before="168" w:line="288" w:lineRule="auto"/>
        <w:ind w:right="211" w:firstLine="0"/>
        <w:jc w:val="both"/>
        <w:rPr>
          <w:b/>
          <w:sz w:val="23"/>
        </w:rPr>
      </w:pPr>
      <w:r>
        <w:rPr>
          <w:sz w:val="23"/>
        </w:rPr>
        <w:t>consentire e favorire, per le proprie attività di competenza e in ogni fase del procedimento, lo</w:t>
      </w:r>
      <w:r>
        <w:rPr>
          <w:spacing w:val="-5"/>
          <w:sz w:val="23"/>
        </w:rPr>
        <w:t xml:space="preserve"> </w:t>
      </w:r>
      <w:r>
        <w:rPr>
          <w:sz w:val="23"/>
        </w:rPr>
        <w:t>svolgimento</w:t>
      </w:r>
      <w:r>
        <w:rPr>
          <w:spacing w:val="-5"/>
          <w:sz w:val="23"/>
        </w:rPr>
        <w:t xml:space="preserve"> </w:t>
      </w:r>
      <w:r>
        <w:rPr>
          <w:sz w:val="23"/>
        </w:rPr>
        <w:t>di</w:t>
      </w:r>
      <w:r>
        <w:rPr>
          <w:spacing w:val="-5"/>
          <w:sz w:val="23"/>
        </w:rPr>
        <w:t xml:space="preserve"> </w:t>
      </w:r>
      <w:r>
        <w:rPr>
          <w:sz w:val="23"/>
        </w:rPr>
        <w:t>tutti</w:t>
      </w:r>
      <w:r>
        <w:rPr>
          <w:spacing w:val="-5"/>
          <w:sz w:val="23"/>
        </w:rPr>
        <w:t xml:space="preserve"> </w:t>
      </w:r>
      <w:r>
        <w:rPr>
          <w:sz w:val="23"/>
        </w:rPr>
        <w:t>i</w:t>
      </w:r>
      <w:r>
        <w:rPr>
          <w:spacing w:val="-5"/>
          <w:sz w:val="23"/>
        </w:rPr>
        <w:t xml:space="preserve"> </w:t>
      </w:r>
      <w:r>
        <w:rPr>
          <w:sz w:val="23"/>
        </w:rPr>
        <w:t>controlli,</w:t>
      </w:r>
      <w:r>
        <w:rPr>
          <w:spacing w:val="-5"/>
          <w:sz w:val="23"/>
        </w:rPr>
        <w:t xml:space="preserve"> </w:t>
      </w:r>
      <w:r>
        <w:rPr>
          <w:sz w:val="23"/>
        </w:rPr>
        <w:t>ispezioni</w:t>
      </w:r>
      <w:r>
        <w:rPr>
          <w:spacing w:val="-4"/>
          <w:sz w:val="23"/>
        </w:rPr>
        <w:t xml:space="preserve"> </w:t>
      </w:r>
      <w:r>
        <w:rPr>
          <w:sz w:val="23"/>
        </w:rPr>
        <w:t>e</w:t>
      </w:r>
      <w:r>
        <w:rPr>
          <w:spacing w:val="-5"/>
          <w:sz w:val="23"/>
        </w:rPr>
        <w:t xml:space="preserve"> </w:t>
      </w:r>
      <w:r>
        <w:rPr>
          <w:sz w:val="23"/>
        </w:rPr>
        <w:t>monitoraggi</w:t>
      </w:r>
      <w:r>
        <w:rPr>
          <w:spacing w:val="-5"/>
          <w:sz w:val="23"/>
        </w:rPr>
        <w:t xml:space="preserve"> </w:t>
      </w:r>
      <w:r>
        <w:rPr>
          <w:sz w:val="23"/>
        </w:rPr>
        <w:t>disposti</w:t>
      </w:r>
      <w:r>
        <w:rPr>
          <w:spacing w:val="-5"/>
          <w:sz w:val="23"/>
        </w:rPr>
        <w:t xml:space="preserve"> </w:t>
      </w:r>
      <w:r>
        <w:rPr>
          <w:sz w:val="23"/>
        </w:rPr>
        <w:t>dal</w:t>
      </w:r>
      <w:r>
        <w:rPr>
          <w:spacing w:val="-3"/>
          <w:sz w:val="23"/>
        </w:rPr>
        <w:t xml:space="preserve"> </w:t>
      </w:r>
      <w:r>
        <w:rPr>
          <w:sz w:val="23"/>
        </w:rPr>
        <w:t>Ministero</w:t>
      </w:r>
      <w:r>
        <w:rPr>
          <w:spacing w:val="-5"/>
          <w:sz w:val="23"/>
        </w:rPr>
        <w:t xml:space="preserve"> </w:t>
      </w:r>
      <w:r>
        <w:rPr>
          <w:sz w:val="23"/>
        </w:rPr>
        <w:t>dell’ambiente</w:t>
      </w:r>
      <w:r>
        <w:rPr>
          <w:spacing w:val="-5"/>
          <w:sz w:val="23"/>
        </w:rPr>
        <w:t xml:space="preserve"> </w:t>
      </w:r>
      <w:r>
        <w:rPr>
          <w:sz w:val="23"/>
        </w:rPr>
        <w:t xml:space="preserve">e della sicurezza energetica, facilitando altresì le verifiche dell’Ufficio competente per i controlli del Ministero medesimo, dell’Unità di Audit, della Commissione europea e di altri organismi autorizzati, che verranno effettuate anche attraverso controlli in loco; </w:t>
      </w:r>
      <w:r>
        <w:rPr>
          <w:b/>
          <w:sz w:val="23"/>
        </w:rPr>
        <w:t>[</w:t>
      </w:r>
      <w:r>
        <w:rPr>
          <w:b/>
          <w:i/>
          <w:sz w:val="23"/>
        </w:rPr>
        <w:t>Atto d’Obbligo - Art. 3, comma 2, alinea</w:t>
      </w:r>
      <w:r>
        <w:rPr>
          <w:b/>
          <w:i/>
          <w:spacing w:val="-2"/>
          <w:sz w:val="23"/>
        </w:rPr>
        <w:t xml:space="preserve"> </w:t>
      </w:r>
      <w:r>
        <w:rPr>
          <w:b/>
          <w:i/>
          <w:sz w:val="23"/>
        </w:rPr>
        <w:t>11</w:t>
      </w:r>
      <w:r>
        <w:rPr>
          <w:b/>
          <w:sz w:val="23"/>
        </w:rPr>
        <w:t>]</w:t>
      </w:r>
    </w:p>
    <w:p w14:paraId="454B2E48" w14:textId="77777777" w:rsidR="0019150D" w:rsidRDefault="008B3896">
      <w:pPr>
        <w:pStyle w:val="Paragrafoelenco"/>
        <w:numPr>
          <w:ilvl w:val="0"/>
          <w:numId w:val="1"/>
        </w:numPr>
        <w:tabs>
          <w:tab w:val="left" w:pos="1022"/>
        </w:tabs>
        <w:spacing w:before="159" w:line="288" w:lineRule="auto"/>
        <w:ind w:right="209" w:firstLine="0"/>
        <w:jc w:val="both"/>
        <w:rPr>
          <w:b/>
          <w:sz w:val="23"/>
        </w:rPr>
      </w:pPr>
      <w:r>
        <w:rPr>
          <w:sz w:val="23"/>
        </w:rPr>
        <w:t>individuare,</w:t>
      </w:r>
      <w:r>
        <w:rPr>
          <w:spacing w:val="-13"/>
          <w:sz w:val="23"/>
        </w:rPr>
        <w:t xml:space="preserve"> </w:t>
      </w:r>
      <w:r>
        <w:rPr>
          <w:sz w:val="23"/>
        </w:rPr>
        <w:t>per</w:t>
      </w:r>
      <w:r>
        <w:rPr>
          <w:spacing w:val="-12"/>
          <w:sz w:val="23"/>
        </w:rPr>
        <w:t xml:space="preserve"> </w:t>
      </w:r>
      <w:r>
        <w:rPr>
          <w:sz w:val="23"/>
        </w:rPr>
        <w:t>le</w:t>
      </w:r>
      <w:r>
        <w:rPr>
          <w:spacing w:val="-12"/>
          <w:sz w:val="23"/>
        </w:rPr>
        <w:t xml:space="preserve"> </w:t>
      </w:r>
      <w:r>
        <w:rPr>
          <w:sz w:val="23"/>
        </w:rPr>
        <w:t>attività</w:t>
      </w:r>
      <w:r>
        <w:rPr>
          <w:spacing w:val="-12"/>
          <w:sz w:val="23"/>
        </w:rPr>
        <w:t xml:space="preserve"> </w:t>
      </w:r>
      <w:r>
        <w:rPr>
          <w:sz w:val="23"/>
        </w:rPr>
        <w:t>di</w:t>
      </w:r>
      <w:r>
        <w:rPr>
          <w:spacing w:val="-11"/>
          <w:sz w:val="23"/>
        </w:rPr>
        <w:t xml:space="preserve"> </w:t>
      </w:r>
      <w:r>
        <w:rPr>
          <w:sz w:val="23"/>
        </w:rPr>
        <w:t>propria</w:t>
      </w:r>
      <w:r>
        <w:rPr>
          <w:spacing w:val="-12"/>
          <w:sz w:val="23"/>
        </w:rPr>
        <w:t xml:space="preserve"> </w:t>
      </w:r>
      <w:r>
        <w:rPr>
          <w:sz w:val="23"/>
        </w:rPr>
        <w:t>competenza,</w:t>
      </w:r>
      <w:r>
        <w:rPr>
          <w:spacing w:val="-14"/>
          <w:sz w:val="23"/>
        </w:rPr>
        <w:t xml:space="preserve"> </w:t>
      </w:r>
      <w:r>
        <w:rPr>
          <w:sz w:val="23"/>
        </w:rPr>
        <w:t>eventuali</w:t>
      </w:r>
      <w:r>
        <w:rPr>
          <w:spacing w:val="-11"/>
          <w:sz w:val="23"/>
        </w:rPr>
        <w:t xml:space="preserve"> </w:t>
      </w:r>
      <w:r>
        <w:rPr>
          <w:sz w:val="23"/>
        </w:rPr>
        <w:t>fattori</w:t>
      </w:r>
      <w:r>
        <w:rPr>
          <w:spacing w:val="-11"/>
          <w:sz w:val="23"/>
        </w:rPr>
        <w:t xml:space="preserve"> </w:t>
      </w:r>
      <w:r>
        <w:rPr>
          <w:sz w:val="23"/>
        </w:rPr>
        <w:t>che</w:t>
      </w:r>
      <w:r>
        <w:rPr>
          <w:spacing w:val="-13"/>
          <w:sz w:val="23"/>
        </w:rPr>
        <w:t xml:space="preserve"> </w:t>
      </w:r>
      <w:r>
        <w:rPr>
          <w:sz w:val="23"/>
        </w:rPr>
        <w:t>possano</w:t>
      </w:r>
      <w:r>
        <w:rPr>
          <w:spacing w:val="-12"/>
          <w:sz w:val="23"/>
        </w:rPr>
        <w:t xml:space="preserve"> </w:t>
      </w:r>
      <w:r>
        <w:rPr>
          <w:sz w:val="23"/>
        </w:rPr>
        <w:t>determinare ritardi che incidano in maniera considerevole sulla tempistica attuativa e di spesa, definita nel cronoprogramma,</w:t>
      </w:r>
      <w:r>
        <w:rPr>
          <w:spacing w:val="-11"/>
          <w:sz w:val="23"/>
        </w:rPr>
        <w:t xml:space="preserve"> </w:t>
      </w:r>
      <w:r>
        <w:rPr>
          <w:sz w:val="23"/>
        </w:rPr>
        <w:t>relazionando</w:t>
      </w:r>
      <w:r>
        <w:rPr>
          <w:spacing w:val="-10"/>
          <w:sz w:val="23"/>
        </w:rPr>
        <w:t xml:space="preserve"> </w:t>
      </w:r>
      <w:r>
        <w:rPr>
          <w:sz w:val="23"/>
        </w:rPr>
        <w:t>all’</w:t>
      </w:r>
      <w:proofErr w:type="spellStart"/>
      <w:r>
        <w:rPr>
          <w:sz w:val="23"/>
        </w:rPr>
        <w:t>Egato</w:t>
      </w:r>
      <w:proofErr w:type="spellEnd"/>
      <w:r>
        <w:rPr>
          <w:spacing w:val="-8"/>
          <w:sz w:val="23"/>
        </w:rPr>
        <w:t xml:space="preserve"> </w:t>
      </w:r>
      <w:r>
        <w:rPr>
          <w:sz w:val="23"/>
        </w:rPr>
        <w:t>sugli</w:t>
      </w:r>
      <w:r>
        <w:rPr>
          <w:spacing w:val="-7"/>
          <w:sz w:val="23"/>
        </w:rPr>
        <w:t xml:space="preserve"> </w:t>
      </w:r>
      <w:proofErr w:type="gramStart"/>
      <w:r>
        <w:rPr>
          <w:sz w:val="23"/>
        </w:rPr>
        <w:t>stessi;</w:t>
      </w:r>
      <w:proofErr w:type="gramEnd"/>
      <w:r>
        <w:rPr>
          <w:spacing w:val="-7"/>
          <w:sz w:val="23"/>
        </w:rPr>
        <w:t xml:space="preserve"> </w:t>
      </w:r>
      <w:r>
        <w:rPr>
          <w:b/>
          <w:sz w:val="23"/>
        </w:rPr>
        <w:t>[</w:t>
      </w:r>
      <w:r>
        <w:rPr>
          <w:b/>
          <w:i/>
          <w:sz w:val="23"/>
        </w:rPr>
        <w:t>Atto</w:t>
      </w:r>
      <w:r>
        <w:rPr>
          <w:b/>
          <w:i/>
          <w:spacing w:val="-8"/>
          <w:sz w:val="23"/>
        </w:rPr>
        <w:t xml:space="preserve"> </w:t>
      </w:r>
      <w:r>
        <w:rPr>
          <w:b/>
          <w:i/>
          <w:sz w:val="23"/>
        </w:rPr>
        <w:t>d’Obbligo</w:t>
      </w:r>
      <w:r>
        <w:rPr>
          <w:b/>
          <w:i/>
          <w:spacing w:val="-7"/>
          <w:sz w:val="23"/>
        </w:rPr>
        <w:t xml:space="preserve"> </w:t>
      </w:r>
      <w:r>
        <w:rPr>
          <w:b/>
          <w:i/>
          <w:sz w:val="23"/>
        </w:rPr>
        <w:t>-</w:t>
      </w:r>
      <w:r>
        <w:rPr>
          <w:b/>
          <w:i/>
          <w:spacing w:val="-8"/>
          <w:sz w:val="23"/>
        </w:rPr>
        <w:t xml:space="preserve"> </w:t>
      </w:r>
      <w:r>
        <w:rPr>
          <w:b/>
          <w:i/>
          <w:sz w:val="23"/>
        </w:rPr>
        <w:t>Art.</w:t>
      </w:r>
      <w:r>
        <w:rPr>
          <w:b/>
          <w:i/>
          <w:spacing w:val="-7"/>
          <w:sz w:val="23"/>
        </w:rPr>
        <w:t xml:space="preserve"> </w:t>
      </w:r>
      <w:r>
        <w:rPr>
          <w:b/>
          <w:i/>
          <w:sz w:val="23"/>
        </w:rPr>
        <w:t>3,</w:t>
      </w:r>
      <w:r>
        <w:rPr>
          <w:b/>
          <w:i/>
          <w:spacing w:val="-8"/>
          <w:sz w:val="23"/>
        </w:rPr>
        <w:t xml:space="preserve"> </w:t>
      </w:r>
      <w:r>
        <w:rPr>
          <w:b/>
          <w:i/>
          <w:sz w:val="23"/>
        </w:rPr>
        <w:t>comma</w:t>
      </w:r>
      <w:r>
        <w:rPr>
          <w:b/>
          <w:i/>
          <w:spacing w:val="-10"/>
          <w:sz w:val="23"/>
        </w:rPr>
        <w:t xml:space="preserve"> </w:t>
      </w:r>
      <w:r>
        <w:rPr>
          <w:b/>
          <w:i/>
          <w:sz w:val="23"/>
        </w:rPr>
        <w:t>2,</w:t>
      </w:r>
      <w:r>
        <w:rPr>
          <w:b/>
          <w:i/>
          <w:spacing w:val="-7"/>
          <w:sz w:val="23"/>
        </w:rPr>
        <w:t xml:space="preserve"> </w:t>
      </w:r>
      <w:r>
        <w:rPr>
          <w:b/>
          <w:i/>
          <w:sz w:val="23"/>
        </w:rPr>
        <w:t>alinea 12</w:t>
      </w:r>
      <w:r>
        <w:rPr>
          <w:b/>
          <w:sz w:val="23"/>
        </w:rPr>
        <w:t>]</w:t>
      </w:r>
    </w:p>
    <w:p w14:paraId="703B5772" w14:textId="77777777" w:rsidR="0019150D" w:rsidRDefault="008B3896">
      <w:pPr>
        <w:pStyle w:val="Paragrafoelenco"/>
        <w:numPr>
          <w:ilvl w:val="0"/>
          <w:numId w:val="1"/>
        </w:numPr>
        <w:tabs>
          <w:tab w:val="left" w:pos="1022"/>
        </w:tabs>
        <w:spacing w:line="288" w:lineRule="auto"/>
        <w:ind w:right="208" w:firstLine="0"/>
        <w:jc w:val="both"/>
        <w:rPr>
          <w:b/>
          <w:sz w:val="23"/>
        </w:rPr>
      </w:pPr>
      <w:r>
        <w:rPr>
          <w:sz w:val="23"/>
        </w:rPr>
        <w:t>assicurare l’adozione di misure adeguate volte a rispettare il principio di sana gestione finanziaria</w:t>
      </w:r>
      <w:r>
        <w:rPr>
          <w:spacing w:val="-7"/>
          <w:sz w:val="23"/>
        </w:rPr>
        <w:t xml:space="preserve"> </w:t>
      </w:r>
      <w:r>
        <w:rPr>
          <w:sz w:val="23"/>
        </w:rPr>
        <w:t>secondo</w:t>
      </w:r>
      <w:r>
        <w:rPr>
          <w:spacing w:val="-9"/>
          <w:sz w:val="23"/>
        </w:rPr>
        <w:t xml:space="preserve"> </w:t>
      </w:r>
      <w:r>
        <w:rPr>
          <w:sz w:val="23"/>
        </w:rPr>
        <w:t>quanto</w:t>
      </w:r>
      <w:r>
        <w:rPr>
          <w:spacing w:val="-7"/>
          <w:sz w:val="23"/>
        </w:rPr>
        <w:t xml:space="preserve"> </w:t>
      </w:r>
      <w:r>
        <w:rPr>
          <w:sz w:val="23"/>
        </w:rPr>
        <w:t>disciplinato</w:t>
      </w:r>
      <w:r>
        <w:rPr>
          <w:spacing w:val="-6"/>
          <w:sz w:val="23"/>
        </w:rPr>
        <w:t xml:space="preserve"> </w:t>
      </w:r>
      <w:r>
        <w:rPr>
          <w:sz w:val="23"/>
        </w:rPr>
        <w:t>nel</w:t>
      </w:r>
      <w:r>
        <w:rPr>
          <w:spacing w:val="-9"/>
          <w:sz w:val="23"/>
        </w:rPr>
        <w:t xml:space="preserve"> </w:t>
      </w:r>
      <w:r>
        <w:rPr>
          <w:sz w:val="23"/>
        </w:rPr>
        <w:t>Regolamento</w:t>
      </w:r>
      <w:r>
        <w:rPr>
          <w:spacing w:val="-6"/>
          <w:sz w:val="23"/>
        </w:rPr>
        <w:t xml:space="preserve"> </w:t>
      </w:r>
      <w:r>
        <w:rPr>
          <w:sz w:val="23"/>
        </w:rPr>
        <w:t>finanziario</w:t>
      </w:r>
      <w:r>
        <w:rPr>
          <w:spacing w:val="-7"/>
          <w:sz w:val="23"/>
        </w:rPr>
        <w:t xml:space="preserve"> </w:t>
      </w:r>
      <w:r>
        <w:rPr>
          <w:sz w:val="23"/>
        </w:rPr>
        <w:t>(</w:t>
      </w:r>
      <w:r>
        <w:rPr>
          <w:i/>
          <w:sz w:val="23"/>
        </w:rPr>
        <w:t>UE,</w:t>
      </w:r>
      <w:r>
        <w:rPr>
          <w:i/>
          <w:spacing w:val="-11"/>
          <w:sz w:val="23"/>
        </w:rPr>
        <w:t xml:space="preserve"> </w:t>
      </w:r>
      <w:r>
        <w:rPr>
          <w:i/>
          <w:sz w:val="23"/>
        </w:rPr>
        <w:t>Euratom</w:t>
      </w:r>
      <w:r>
        <w:rPr>
          <w:sz w:val="23"/>
        </w:rPr>
        <w:t>)</w:t>
      </w:r>
      <w:r>
        <w:rPr>
          <w:spacing w:val="-6"/>
          <w:sz w:val="23"/>
        </w:rPr>
        <w:t xml:space="preserve"> </w:t>
      </w:r>
      <w:r>
        <w:rPr>
          <w:sz w:val="23"/>
        </w:rPr>
        <w:t>2018/1046 e nell’art. 22 del Regolamento (UE) 2021/241, in particolare in materia di prevenzione dei conflitti di interessi, delle frodi, della corruzione e di recupero e restituzione dei fondi che</w:t>
      </w:r>
      <w:r>
        <w:rPr>
          <w:spacing w:val="-34"/>
          <w:sz w:val="23"/>
        </w:rPr>
        <w:t xml:space="preserve"> </w:t>
      </w:r>
      <w:r>
        <w:rPr>
          <w:sz w:val="23"/>
        </w:rPr>
        <w:t>sono stati indebitamente assegnati nonché di garantire l’assenza del c.d. doppio finanziamento ai sensi</w:t>
      </w:r>
      <w:r>
        <w:rPr>
          <w:spacing w:val="-7"/>
          <w:sz w:val="23"/>
        </w:rPr>
        <w:t xml:space="preserve"> </w:t>
      </w:r>
      <w:r>
        <w:rPr>
          <w:sz w:val="23"/>
        </w:rPr>
        <w:t>dell’art.</w:t>
      </w:r>
      <w:r>
        <w:rPr>
          <w:spacing w:val="-7"/>
          <w:sz w:val="23"/>
        </w:rPr>
        <w:t xml:space="preserve"> </w:t>
      </w:r>
      <w:r>
        <w:rPr>
          <w:sz w:val="23"/>
        </w:rPr>
        <w:t>9</w:t>
      </w:r>
      <w:r>
        <w:rPr>
          <w:spacing w:val="-7"/>
          <w:sz w:val="23"/>
        </w:rPr>
        <w:t xml:space="preserve"> </w:t>
      </w:r>
      <w:r>
        <w:rPr>
          <w:sz w:val="23"/>
        </w:rPr>
        <w:t>del</w:t>
      </w:r>
      <w:r>
        <w:rPr>
          <w:spacing w:val="-7"/>
          <w:sz w:val="23"/>
        </w:rPr>
        <w:t xml:space="preserve"> </w:t>
      </w:r>
      <w:r>
        <w:rPr>
          <w:sz w:val="23"/>
        </w:rPr>
        <w:t>Regolamento</w:t>
      </w:r>
      <w:r>
        <w:rPr>
          <w:spacing w:val="-7"/>
          <w:sz w:val="23"/>
        </w:rPr>
        <w:t xml:space="preserve"> </w:t>
      </w:r>
      <w:r>
        <w:rPr>
          <w:sz w:val="23"/>
        </w:rPr>
        <w:t>(UE)</w:t>
      </w:r>
      <w:r>
        <w:rPr>
          <w:spacing w:val="-6"/>
          <w:sz w:val="23"/>
        </w:rPr>
        <w:t xml:space="preserve"> </w:t>
      </w:r>
      <w:r>
        <w:rPr>
          <w:sz w:val="23"/>
        </w:rPr>
        <w:t>2021/241;</w:t>
      </w:r>
      <w:r>
        <w:rPr>
          <w:spacing w:val="-7"/>
          <w:sz w:val="23"/>
        </w:rPr>
        <w:t xml:space="preserve"> </w:t>
      </w:r>
      <w:r>
        <w:rPr>
          <w:b/>
          <w:sz w:val="23"/>
        </w:rPr>
        <w:t>[</w:t>
      </w:r>
      <w:r>
        <w:rPr>
          <w:b/>
          <w:i/>
          <w:sz w:val="23"/>
        </w:rPr>
        <w:t>Atto</w:t>
      </w:r>
      <w:r>
        <w:rPr>
          <w:b/>
          <w:i/>
          <w:spacing w:val="-7"/>
          <w:sz w:val="23"/>
        </w:rPr>
        <w:t xml:space="preserve"> </w:t>
      </w:r>
      <w:r>
        <w:rPr>
          <w:b/>
          <w:i/>
          <w:sz w:val="23"/>
        </w:rPr>
        <w:t>d’Obbligo</w:t>
      </w:r>
      <w:r>
        <w:rPr>
          <w:b/>
          <w:i/>
          <w:spacing w:val="-6"/>
          <w:sz w:val="23"/>
        </w:rPr>
        <w:t xml:space="preserve"> </w:t>
      </w:r>
      <w:r>
        <w:rPr>
          <w:b/>
          <w:i/>
          <w:sz w:val="23"/>
        </w:rPr>
        <w:t>-</w:t>
      </w:r>
      <w:r>
        <w:rPr>
          <w:b/>
          <w:i/>
          <w:spacing w:val="-8"/>
          <w:sz w:val="23"/>
        </w:rPr>
        <w:t xml:space="preserve"> </w:t>
      </w:r>
      <w:r>
        <w:rPr>
          <w:b/>
          <w:i/>
          <w:sz w:val="23"/>
        </w:rPr>
        <w:t>Art.</w:t>
      </w:r>
      <w:r>
        <w:rPr>
          <w:b/>
          <w:i/>
          <w:spacing w:val="-6"/>
          <w:sz w:val="23"/>
        </w:rPr>
        <w:t xml:space="preserve"> </w:t>
      </w:r>
      <w:r>
        <w:rPr>
          <w:b/>
          <w:i/>
          <w:sz w:val="23"/>
        </w:rPr>
        <w:t>3,</w:t>
      </w:r>
      <w:r>
        <w:rPr>
          <w:b/>
          <w:i/>
          <w:spacing w:val="-7"/>
          <w:sz w:val="23"/>
        </w:rPr>
        <w:t xml:space="preserve"> </w:t>
      </w:r>
      <w:r>
        <w:rPr>
          <w:b/>
          <w:i/>
          <w:sz w:val="23"/>
        </w:rPr>
        <w:t>comma</w:t>
      </w:r>
      <w:r>
        <w:rPr>
          <w:b/>
          <w:i/>
          <w:spacing w:val="-6"/>
          <w:sz w:val="23"/>
        </w:rPr>
        <w:t xml:space="preserve"> </w:t>
      </w:r>
      <w:r>
        <w:rPr>
          <w:b/>
          <w:i/>
          <w:sz w:val="23"/>
        </w:rPr>
        <w:t>2,</w:t>
      </w:r>
      <w:r>
        <w:rPr>
          <w:b/>
          <w:i/>
          <w:spacing w:val="-7"/>
          <w:sz w:val="23"/>
        </w:rPr>
        <w:t xml:space="preserve"> </w:t>
      </w:r>
      <w:r>
        <w:rPr>
          <w:b/>
          <w:i/>
          <w:sz w:val="23"/>
        </w:rPr>
        <w:t>alinea</w:t>
      </w:r>
      <w:r>
        <w:rPr>
          <w:b/>
          <w:i/>
          <w:spacing w:val="-6"/>
          <w:sz w:val="23"/>
        </w:rPr>
        <w:t xml:space="preserve"> </w:t>
      </w:r>
      <w:r>
        <w:rPr>
          <w:b/>
          <w:i/>
          <w:sz w:val="23"/>
        </w:rPr>
        <w:t>13</w:t>
      </w:r>
      <w:r>
        <w:rPr>
          <w:b/>
          <w:sz w:val="23"/>
        </w:rPr>
        <w:t>]</w:t>
      </w:r>
    </w:p>
    <w:p w14:paraId="2F96A1B5" w14:textId="77777777" w:rsidR="0019150D" w:rsidRDefault="008B3896">
      <w:pPr>
        <w:pStyle w:val="Paragrafoelenco"/>
        <w:numPr>
          <w:ilvl w:val="0"/>
          <w:numId w:val="1"/>
        </w:numPr>
        <w:tabs>
          <w:tab w:val="left" w:pos="1022"/>
        </w:tabs>
        <w:spacing w:before="160" w:line="288" w:lineRule="auto"/>
        <w:ind w:right="211" w:firstLine="0"/>
        <w:jc w:val="both"/>
        <w:rPr>
          <w:b/>
          <w:sz w:val="23"/>
        </w:rPr>
      </w:pPr>
      <w:r>
        <w:rPr>
          <w:sz w:val="23"/>
        </w:rPr>
        <w:t>garantire la raccolta dei dati necessari alla determinazione e alla verifica della titolarità effettiva</w:t>
      </w:r>
      <w:r>
        <w:rPr>
          <w:spacing w:val="-8"/>
          <w:sz w:val="23"/>
        </w:rPr>
        <w:t xml:space="preserve"> </w:t>
      </w:r>
      <w:r>
        <w:rPr>
          <w:sz w:val="23"/>
        </w:rPr>
        <w:t>dei</w:t>
      </w:r>
      <w:r>
        <w:rPr>
          <w:spacing w:val="-7"/>
          <w:sz w:val="23"/>
        </w:rPr>
        <w:t xml:space="preserve"> </w:t>
      </w:r>
      <w:r>
        <w:rPr>
          <w:sz w:val="23"/>
        </w:rPr>
        <w:t>soggetti</w:t>
      </w:r>
      <w:r>
        <w:rPr>
          <w:spacing w:val="-7"/>
          <w:sz w:val="23"/>
        </w:rPr>
        <w:t xml:space="preserve"> </w:t>
      </w:r>
      <w:r>
        <w:rPr>
          <w:sz w:val="23"/>
        </w:rPr>
        <w:t>realizzatori</w:t>
      </w:r>
      <w:r>
        <w:rPr>
          <w:spacing w:val="-7"/>
          <w:sz w:val="23"/>
        </w:rPr>
        <w:t xml:space="preserve"> </w:t>
      </w:r>
      <w:r>
        <w:rPr>
          <w:sz w:val="23"/>
        </w:rPr>
        <w:t>ai</w:t>
      </w:r>
      <w:r>
        <w:rPr>
          <w:spacing w:val="-7"/>
          <w:sz w:val="23"/>
        </w:rPr>
        <w:t xml:space="preserve"> </w:t>
      </w:r>
      <w:r>
        <w:rPr>
          <w:sz w:val="23"/>
        </w:rPr>
        <w:t>sensi</w:t>
      </w:r>
      <w:r>
        <w:rPr>
          <w:spacing w:val="-7"/>
          <w:sz w:val="23"/>
        </w:rPr>
        <w:t xml:space="preserve"> </w:t>
      </w:r>
      <w:r>
        <w:rPr>
          <w:sz w:val="23"/>
        </w:rPr>
        <w:t>dell’articolo</w:t>
      </w:r>
      <w:r>
        <w:rPr>
          <w:spacing w:val="-9"/>
          <w:sz w:val="23"/>
        </w:rPr>
        <w:t xml:space="preserve"> </w:t>
      </w:r>
      <w:r>
        <w:rPr>
          <w:sz w:val="23"/>
        </w:rPr>
        <w:t>22,</w:t>
      </w:r>
      <w:r>
        <w:rPr>
          <w:spacing w:val="-7"/>
          <w:sz w:val="23"/>
        </w:rPr>
        <w:t xml:space="preserve"> </w:t>
      </w:r>
      <w:r>
        <w:rPr>
          <w:sz w:val="23"/>
        </w:rPr>
        <w:t>paragrafo</w:t>
      </w:r>
      <w:r>
        <w:rPr>
          <w:spacing w:val="-7"/>
          <w:sz w:val="23"/>
        </w:rPr>
        <w:t xml:space="preserve"> </w:t>
      </w:r>
      <w:r>
        <w:rPr>
          <w:sz w:val="23"/>
        </w:rPr>
        <w:t>2,</w:t>
      </w:r>
      <w:r>
        <w:rPr>
          <w:spacing w:val="-8"/>
          <w:sz w:val="23"/>
        </w:rPr>
        <w:t xml:space="preserve"> </w:t>
      </w:r>
      <w:r>
        <w:rPr>
          <w:sz w:val="23"/>
        </w:rPr>
        <w:t>lettera</w:t>
      </w:r>
      <w:r>
        <w:rPr>
          <w:spacing w:val="-7"/>
          <w:sz w:val="23"/>
        </w:rPr>
        <w:t xml:space="preserve"> </w:t>
      </w:r>
      <w:r>
        <w:rPr>
          <w:sz w:val="23"/>
        </w:rPr>
        <w:t>d,</w:t>
      </w:r>
      <w:r>
        <w:rPr>
          <w:spacing w:val="-7"/>
          <w:sz w:val="23"/>
        </w:rPr>
        <w:t xml:space="preserve"> </w:t>
      </w:r>
      <w:r>
        <w:rPr>
          <w:sz w:val="23"/>
        </w:rPr>
        <w:t>del</w:t>
      </w:r>
      <w:r>
        <w:rPr>
          <w:spacing w:val="-8"/>
          <w:sz w:val="23"/>
        </w:rPr>
        <w:t xml:space="preserve"> </w:t>
      </w:r>
      <w:r>
        <w:rPr>
          <w:sz w:val="23"/>
        </w:rPr>
        <w:t xml:space="preserve">regolamento (UE) 2021/241 del Parlamento europeo e del Consiglio del 12 febbraio 2021 sulla base del format reso disponibile dal Ministero dell’Ambiente e della Sicurezza </w:t>
      </w:r>
      <w:proofErr w:type="gramStart"/>
      <w:r>
        <w:rPr>
          <w:sz w:val="23"/>
        </w:rPr>
        <w:t>Energetica;</w:t>
      </w:r>
      <w:proofErr w:type="gramEnd"/>
      <w:r>
        <w:rPr>
          <w:sz w:val="23"/>
        </w:rPr>
        <w:t xml:space="preserve"> </w:t>
      </w:r>
      <w:r>
        <w:rPr>
          <w:b/>
          <w:sz w:val="23"/>
        </w:rPr>
        <w:t>[</w:t>
      </w:r>
      <w:r>
        <w:rPr>
          <w:b/>
          <w:i/>
          <w:sz w:val="23"/>
        </w:rPr>
        <w:t>Atto d’Obbligo - Art. 3, comma 2, alinea</w:t>
      </w:r>
      <w:r>
        <w:rPr>
          <w:b/>
          <w:i/>
          <w:spacing w:val="-5"/>
          <w:sz w:val="23"/>
        </w:rPr>
        <w:t xml:space="preserve"> </w:t>
      </w:r>
      <w:r>
        <w:rPr>
          <w:b/>
          <w:i/>
          <w:sz w:val="23"/>
        </w:rPr>
        <w:t>14</w:t>
      </w:r>
      <w:r>
        <w:rPr>
          <w:b/>
          <w:sz w:val="23"/>
        </w:rPr>
        <w:t>]</w:t>
      </w:r>
    </w:p>
    <w:p w14:paraId="40C668CE" w14:textId="77777777" w:rsidR="0019150D" w:rsidRDefault="008B3896">
      <w:pPr>
        <w:pStyle w:val="Paragrafoelenco"/>
        <w:numPr>
          <w:ilvl w:val="0"/>
          <w:numId w:val="1"/>
        </w:numPr>
        <w:tabs>
          <w:tab w:val="left" w:pos="1022"/>
        </w:tabs>
        <w:spacing w:line="288" w:lineRule="auto"/>
        <w:ind w:right="208" w:firstLine="0"/>
        <w:jc w:val="both"/>
        <w:rPr>
          <w:b/>
          <w:sz w:val="23"/>
        </w:rPr>
      </w:pPr>
      <w:r>
        <w:rPr>
          <w:sz w:val="23"/>
        </w:rPr>
        <w:t>garantire, per le attività di propria competenza, una tempestiva diretta informazione agli organi preposti, tenendo informato l’</w:t>
      </w:r>
      <w:proofErr w:type="spellStart"/>
      <w:r>
        <w:rPr>
          <w:sz w:val="23"/>
        </w:rPr>
        <w:t>Egato</w:t>
      </w:r>
      <w:proofErr w:type="spellEnd"/>
      <w:r>
        <w:rPr>
          <w:sz w:val="23"/>
        </w:rPr>
        <w:t xml:space="preserve"> sull’avvio e l’andamento di eventuali procedimenti di</w:t>
      </w:r>
      <w:r>
        <w:rPr>
          <w:spacing w:val="-5"/>
          <w:sz w:val="23"/>
        </w:rPr>
        <w:t xml:space="preserve"> </w:t>
      </w:r>
      <w:r>
        <w:rPr>
          <w:sz w:val="23"/>
        </w:rPr>
        <w:t>carattere</w:t>
      </w:r>
      <w:r>
        <w:rPr>
          <w:spacing w:val="-4"/>
          <w:sz w:val="23"/>
        </w:rPr>
        <w:t xml:space="preserve"> </w:t>
      </w:r>
      <w:r>
        <w:rPr>
          <w:sz w:val="23"/>
        </w:rPr>
        <w:t>giudiziario,</w:t>
      </w:r>
      <w:r>
        <w:rPr>
          <w:spacing w:val="-5"/>
          <w:sz w:val="23"/>
        </w:rPr>
        <w:t xml:space="preserve"> </w:t>
      </w:r>
      <w:r>
        <w:rPr>
          <w:sz w:val="23"/>
        </w:rPr>
        <w:t>civile,</w:t>
      </w:r>
      <w:r>
        <w:rPr>
          <w:spacing w:val="-4"/>
          <w:sz w:val="23"/>
        </w:rPr>
        <w:t xml:space="preserve"> </w:t>
      </w:r>
      <w:r>
        <w:rPr>
          <w:sz w:val="23"/>
        </w:rPr>
        <w:t>penale</w:t>
      </w:r>
      <w:r>
        <w:rPr>
          <w:spacing w:val="-6"/>
          <w:sz w:val="23"/>
        </w:rPr>
        <w:t xml:space="preserve"> </w:t>
      </w:r>
      <w:r>
        <w:rPr>
          <w:sz w:val="23"/>
        </w:rPr>
        <w:t>o</w:t>
      </w:r>
      <w:r>
        <w:rPr>
          <w:spacing w:val="-5"/>
          <w:sz w:val="23"/>
        </w:rPr>
        <w:t xml:space="preserve"> </w:t>
      </w:r>
      <w:r>
        <w:rPr>
          <w:sz w:val="23"/>
        </w:rPr>
        <w:t>amministrativo</w:t>
      </w:r>
      <w:r>
        <w:rPr>
          <w:spacing w:val="-4"/>
          <w:sz w:val="23"/>
        </w:rPr>
        <w:t xml:space="preserve"> </w:t>
      </w:r>
      <w:r>
        <w:rPr>
          <w:sz w:val="23"/>
        </w:rPr>
        <w:t>che</w:t>
      </w:r>
      <w:r>
        <w:rPr>
          <w:spacing w:val="-4"/>
          <w:sz w:val="23"/>
        </w:rPr>
        <w:t xml:space="preserve"> </w:t>
      </w:r>
      <w:r>
        <w:rPr>
          <w:sz w:val="23"/>
        </w:rPr>
        <w:t>dovessero</w:t>
      </w:r>
      <w:r>
        <w:rPr>
          <w:spacing w:val="-7"/>
          <w:sz w:val="23"/>
        </w:rPr>
        <w:t xml:space="preserve"> </w:t>
      </w:r>
      <w:r>
        <w:rPr>
          <w:sz w:val="23"/>
        </w:rPr>
        <w:t>interessare</w:t>
      </w:r>
      <w:r>
        <w:rPr>
          <w:spacing w:val="-5"/>
          <w:sz w:val="23"/>
        </w:rPr>
        <w:t xml:space="preserve"> </w:t>
      </w:r>
      <w:r>
        <w:rPr>
          <w:sz w:val="23"/>
        </w:rPr>
        <w:t>le</w:t>
      </w:r>
      <w:r>
        <w:rPr>
          <w:spacing w:val="-4"/>
          <w:sz w:val="23"/>
        </w:rPr>
        <w:t xml:space="preserve"> </w:t>
      </w:r>
      <w:r>
        <w:rPr>
          <w:sz w:val="23"/>
        </w:rPr>
        <w:t xml:space="preserve">operazioni oggetto del progetto e comunicare le irregolarità, le frodi, i casi di corruzione e di conflitti di interessi riscontrati, nonché i casi di doppio finanziamento a seguito delle verifiche di competenza e adottare le misure necessarie, nel rispetto delle procedure adottate dalla stessa Amministrazione, in linea con quanto indicato dall’art. 22 del Regolamento (UE) 2021/241; </w:t>
      </w:r>
      <w:r>
        <w:rPr>
          <w:b/>
          <w:sz w:val="23"/>
        </w:rPr>
        <w:t>[</w:t>
      </w:r>
      <w:r>
        <w:rPr>
          <w:b/>
          <w:i/>
          <w:sz w:val="23"/>
        </w:rPr>
        <w:t>Atto d’Obbligo - Art. 3, comma 2, alinea</w:t>
      </w:r>
      <w:r>
        <w:rPr>
          <w:b/>
          <w:i/>
          <w:spacing w:val="-5"/>
          <w:sz w:val="23"/>
        </w:rPr>
        <w:t xml:space="preserve"> </w:t>
      </w:r>
      <w:r>
        <w:rPr>
          <w:b/>
          <w:i/>
          <w:sz w:val="23"/>
        </w:rPr>
        <w:t>15</w:t>
      </w:r>
      <w:r>
        <w:rPr>
          <w:b/>
          <w:sz w:val="23"/>
        </w:rPr>
        <w:t>]</w:t>
      </w:r>
    </w:p>
    <w:p w14:paraId="16AF8EB0" w14:textId="77777777" w:rsidR="0019150D" w:rsidRDefault="008B3896">
      <w:pPr>
        <w:pStyle w:val="Paragrafoelenco"/>
        <w:numPr>
          <w:ilvl w:val="0"/>
          <w:numId w:val="1"/>
        </w:numPr>
        <w:tabs>
          <w:tab w:val="left" w:pos="976"/>
        </w:tabs>
        <w:spacing w:before="160" w:line="285" w:lineRule="auto"/>
        <w:ind w:right="221" w:firstLine="0"/>
        <w:jc w:val="both"/>
        <w:rPr>
          <w:b/>
          <w:sz w:val="23"/>
        </w:rPr>
      </w:pPr>
      <w:r>
        <w:rPr>
          <w:sz w:val="23"/>
        </w:rPr>
        <w:t>assicurare l’indicazione del codice unico di progetto (CUP) assegnato su tutti gli atti amministrativo/</w:t>
      </w:r>
      <w:proofErr w:type="gramStart"/>
      <w:r>
        <w:rPr>
          <w:sz w:val="23"/>
        </w:rPr>
        <w:t>contabili</w:t>
      </w:r>
      <w:r>
        <w:rPr>
          <w:rFonts w:ascii="Calibri" w:hAnsi="Calibri"/>
        </w:rPr>
        <w:t>;</w:t>
      </w:r>
      <w:proofErr w:type="gramEnd"/>
      <w:r>
        <w:rPr>
          <w:rFonts w:ascii="Calibri" w:hAnsi="Calibri"/>
        </w:rPr>
        <w:t xml:space="preserve"> </w:t>
      </w:r>
      <w:r>
        <w:rPr>
          <w:b/>
          <w:sz w:val="23"/>
        </w:rPr>
        <w:t>[</w:t>
      </w:r>
      <w:r>
        <w:rPr>
          <w:b/>
          <w:i/>
          <w:sz w:val="23"/>
        </w:rPr>
        <w:t>Atto d’Obbligo - Art. 3, comma 2, alinea</w:t>
      </w:r>
      <w:r>
        <w:rPr>
          <w:b/>
          <w:i/>
          <w:spacing w:val="-9"/>
          <w:sz w:val="23"/>
        </w:rPr>
        <w:t xml:space="preserve"> </w:t>
      </w:r>
      <w:r>
        <w:rPr>
          <w:b/>
          <w:i/>
          <w:sz w:val="23"/>
        </w:rPr>
        <w:t>16</w:t>
      </w:r>
      <w:r>
        <w:rPr>
          <w:b/>
          <w:sz w:val="23"/>
        </w:rPr>
        <w:t>]</w:t>
      </w:r>
    </w:p>
    <w:p w14:paraId="77777CE5" w14:textId="0B4C7E7B" w:rsidR="0019150D" w:rsidRPr="007C0FDE" w:rsidRDefault="008B3896" w:rsidP="007C0FDE">
      <w:pPr>
        <w:pStyle w:val="Paragrafoelenco"/>
        <w:numPr>
          <w:ilvl w:val="0"/>
          <w:numId w:val="1"/>
        </w:numPr>
        <w:tabs>
          <w:tab w:val="left" w:pos="1022"/>
        </w:tabs>
        <w:spacing w:before="80" w:line="285" w:lineRule="auto"/>
        <w:ind w:right="212" w:firstLine="0"/>
        <w:jc w:val="both"/>
        <w:rPr>
          <w:b/>
          <w:sz w:val="23"/>
        </w:rPr>
      </w:pPr>
      <w:r w:rsidRPr="007C0FDE">
        <w:rPr>
          <w:sz w:val="23"/>
        </w:rPr>
        <w:t xml:space="preserve">assicurare, per le attività di propria competenza, il rispetto dei principi trasversali previsti </w:t>
      </w:r>
      <w:r w:rsidRPr="007C0FDE">
        <w:rPr>
          <w:sz w:val="23"/>
        </w:rPr>
        <w:lastRenderedPageBreak/>
        <w:t>dal PNRR, quali, tra l’altro, il principio del contributo all’obiettivo climatico</w:t>
      </w:r>
      <w:r w:rsidRPr="007C0FDE">
        <w:rPr>
          <w:spacing w:val="47"/>
          <w:sz w:val="23"/>
        </w:rPr>
        <w:t xml:space="preserve"> </w:t>
      </w:r>
      <w:r w:rsidRPr="007C0FDE">
        <w:rPr>
          <w:sz w:val="23"/>
        </w:rPr>
        <w:t>e digitale (c.d.</w:t>
      </w:r>
      <w:r w:rsidR="007C0FDE">
        <w:rPr>
          <w:sz w:val="23"/>
        </w:rPr>
        <w:t xml:space="preserve"> </w:t>
      </w:r>
      <w:r w:rsidRPr="007C0FDE">
        <w:rPr>
          <w:i/>
          <w:sz w:val="23"/>
        </w:rPr>
        <w:t>tagging</w:t>
      </w:r>
      <w:r w:rsidRPr="007C0FDE">
        <w:rPr>
          <w:sz w:val="23"/>
        </w:rPr>
        <w:t xml:space="preserve">), l’obbligo di protezione e valorizzazione dei giovani e del superamento dei divari </w:t>
      </w:r>
      <w:proofErr w:type="gramStart"/>
      <w:r w:rsidRPr="007C0FDE">
        <w:rPr>
          <w:sz w:val="23"/>
        </w:rPr>
        <w:t>territoriali;</w:t>
      </w:r>
      <w:proofErr w:type="gramEnd"/>
      <w:r w:rsidRPr="007C0FDE">
        <w:rPr>
          <w:sz w:val="23"/>
        </w:rPr>
        <w:t xml:space="preserve"> </w:t>
      </w:r>
      <w:r w:rsidRPr="007C0FDE">
        <w:rPr>
          <w:b/>
          <w:sz w:val="23"/>
        </w:rPr>
        <w:t>[</w:t>
      </w:r>
      <w:r w:rsidRPr="007C0FDE">
        <w:rPr>
          <w:b/>
          <w:i/>
          <w:sz w:val="23"/>
        </w:rPr>
        <w:t>Atto d’Obbligo - Art. 3, comma 2, alinea 17</w:t>
      </w:r>
      <w:r w:rsidRPr="007C0FDE">
        <w:rPr>
          <w:b/>
          <w:sz w:val="23"/>
        </w:rPr>
        <w:t>]</w:t>
      </w:r>
    </w:p>
    <w:p w14:paraId="3DFF48F0" w14:textId="77777777" w:rsidR="0019150D" w:rsidRDefault="008B3896">
      <w:pPr>
        <w:pStyle w:val="Paragrafoelenco"/>
        <w:numPr>
          <w:ilvl w:val="0"/>
          <w:numId w:val="1"/>
        </w:numPr>
        <w:tabs>
          <w:tab w:val="left" w:pos="1022"/>
        </w:tabs>
        <w:spacing w:before="167" w:line="285" w:lineRule="auto"/>
        <w:ind w:right="216" w:firstLine="0"/>
        <w:jc w:val="both"/>
        <w:rPr>
          <w:b/>
          <w:sz w:val="23"/>
        </w:rPr>
      </w:pPr>
      <w:r>
        <w:rPr>
          <w:sz w:val="23"/>
        </w:rPr>
        <w:t>assicurare</w:t>
      </w:r>
      <w:r>
        <w:rPr>
          <w:spacing w:val="-7"/>
          <w:sz w:val="23"/>
        </w:rPr>
        <w:t xml:space="preserve"> </w:t>
      </w:r>
      <w:r>
        <w:rPr>
          <w:sz w:val="23"/>
        </w:rPr>
        <w:t>il</w:t>
      </w:r>
      <w:r>
        <w:rPr>
          <w:spacing w:val="-8"/>
          <w:sz w:val="23"/>
        </w:rPr>
        <w:t xml:space="preserve"> </w:t>
      </w:r>
      <w:r>
        <w:rPr>
          <w:sz w:val="23"/>
        </w:rPr>
        <w:t>rispetto</w:t>
      </w:r>
      <w:r>
        <w:rPr>
          <w:spacing w:val="-6"/>
          <w:sz w:val="23"/>
        </w:rPr>
        <w:t xml:space="preserve"> </w:t>
      </w:r>
      <w:r>
        <w:rPr>
          <w:sz w:val="23"/>
        </w:rPr>
        <w:t>del</w:t>
      </w:r>
      <w:r>
        <w:rPr>
          <w:spacing w:val="-5"/>
          <w:sz w:val="23"/>
        </w:rPr>
        <w:t xml:space="preserve"> </w:t>
      </w:r>
      <w:r>
        <w:rPr>
          <w:sz w:val="23"/>
        </w:rPr>
        <w:t>principio</w:t>
      </w:r>
      <w:r>
        <w:rPr>
          <w:spacing w:val="-7"/>
          <w:sz w:val="23"/>
        </w:rPr>
        <w:t xml:space="preserve"> </w:t>
      </w:r>
      <w:r>
        <w:rPr>
          <w:sz w:val="23"/>
        </w:rPr>
        <w:t>di</w:t>
      </w:r>
      <w:r>
        <w:rPr>
          <w:spacing w:val="-7"/>
          <w:sz w:val="23"/>
        </w:rPr>
        <w:t xml:space="preserve"> </w:t>
      </w:r>
      <w:r>
        <w:rPr>
          <w:sz w:val="23"/>
        </w:rPr>
        <w:t>parità</w:t>
      </w:r>
      <w:r>
        <w:rPr>
          <w:spacing w:val="-6"/>
          <w:sz w:val="23"/>
        </w:rPr>
        <w:t xml:space="preserve"> </w:t>
      </w:r>
      <w:r>
        <w:rPr>
          <w:sz w:val="23"/>
        </w:rPr>
        <w:t>di</w:t>
      </w:r>
      <w:r>
        <w:rPr>
          <w:spacing w:val="-7"/>
          <w:sz w:val="23"/>
        </w:rPr>
        <w:t xml:space="preserve"> </w:t>
      </w:r>
      <w:r>
        <w:rPr>
          <w:sz w:val="23"/>
        </w:rPr>
        <w:t>genere</w:t>
      </w:r>
      <w:r>
        <w:rPr>
          <w:spacing w:val="-7"/>
          <w:sz w:val="23"/>
        </w:rPr>
        <w:t xml:space="preserve"> </w:t>
      </w:r>
      <w:r>
        <w:rPr>
          <w:sz w:val="23"/>
        </w:rPr>
        <w:t>in</w:t>
      </w:r>
      <w:r>
        <w:rPr>
          <w:spacing w:val="-6"/>
          <w:sz w:val="23"/>
        </w:rPr>
        <w:t xml:space="preserve"> </w:t>
      </w:r>
      <w:r>
        <w:rPr>
          <w:sz w:val="23"/>
        </w:rPr>
        <w:t>relazione</w:t>
      </w:r>
      <w:r>
        <w:rPr>
          <w:spacing w:val="-7"/>
          <w:sz w:val="23"/>
        </w:rPr>
        <w:t xml:space="preserve"> </w:t>
      </w:r>
      <w:r>
        <w:rPr>
          <w:sz w:val="23"/>
        </w:rPr>
        <w:t>agli</w:t>
      </w:r>
      <w:r>
        <w:rPr>
          <w:spacing w:val="-7"/>
          <w:sz w:val="23"/>
        </w:rPr>
        <w:t xml:space="preserve"> </w:t>
      </w:r>
      <w:r>
        <w:rPr>
          <w:sz w:val="23"/>
        </w:rPr>
        <w:t>articoli</w:t>
      </w:r>
      <w:r>
        <w:rPr>
          <w:spacing w:val="-6"/>
          <w:sz w:val="23"/>
        </w:rPr>
        <w:t xml:space="preserve"> </w:t>
      </w:r>
      <w:r>
        <w:rPr>
          <w:sz w:val="23"/>
        </w:rPr>
        <w:t>2,</w:t>
      </w:r>
      <w:r>
        <w:rPr>
          <w:spacing w:val="-7"/>
          <w:sz w:val="23"/>
        </w:rPr>
        <w:t xml:space="preserve"> </w:t>
      </w:r>
      <w:r>
        <w:rPr>
          <w:sz w:val="23"/>
        </w:rPr>
        <w:t>3,</w:t>
      </w:r>
      <w:r>
        <w:rPr>
          <w:spacing w:val="-6"/>
          <w:sz w:val="23"/>
        </w:rPr>
        <w:t xml:space="preserve"> </w:t>
      </w:r>
      <w:r>
        <w:rPr>
          <w:sz w:val="23"/>
        </w:rPr>
        <w:t xml:space="preserve">paragrafo 3, del TUE, 8, 10, 19 e 157 del TFUE, e 21 e 23 della Carta dei diritti fondamentali dell’Unione </w:t>
      </w:r>
      <w:proofErr w:type="gramStart"/>
      <w:r>
        <w:rPr>
          <w:sz w:val="23"/>
        </w:rPr>
        <w:t>europea;</w:t>
      </w:r>
      <w:proofErr w:type="gramEnd"/>
      <w:r>
        <w:rPr>
          <w:sz w:val="23"/>
        </w:rPr>
        <w:t xml:space="preserve"> </w:t>
      </w:r>
      <w:r>
        <w:rPr>
          <w:b/>
          <w:sz w:val="23"/>
        </w:rPr>
        <w:t>[</w:t>
      </w:r>
      <w:r>
        <w:rPr>
          <w:b/>
          <w:i/>
          <w:sz w:val="23"/>
        </w:rPr>
        <w:t>Atto d’Obbligo - Art. 3, comma 2, alinea</w:t>
      </w:r>
      <w:r>
        <w:rPr>
          <w:b/>
          <w:i/>
          <w:spacing w:val="-3"/>
          <w:sz w:val="23"/>
        </w:rPr>
        <w:t xml:space="preserve"> </w:t>
      </w:r>
      <w:r>
        <w:rPr>
          <w:b/>
          <w:i/>
          <w:sz w:val="23"/>
        </w:rPr>
        <w:t>18</w:t>
      </w:r>
      <w:r>
        <w:rPr>
          <w:b/>
          <w:sz w:val="23"/>
        </w:rPr>
        <w:t>]</w:t>
      </w:r>
    </w:p>
    <w:p w14:paraId="059E00D3" w14:textId="77777777" w:rsidR="0019150D" w:rsidRDefault="008B3896">
      <w:pPr>
        <w:pStyle w:val="Paragrafoelenco"/>
        <w:numPr>
          <w:ilvl w:val="0"/>
          <w:numId w:val="1"/>
        </w:numPr>
        <w:tabs>
          <w:tab w:val="left" w:pos="1022"/>
        </w:tabs>
        <w:spacing w:before="168" w:line="288" w:lineRule="auto"/>
        <w:ind w:right="212" w:firstLine="0"/>
        <w:jc w:val="both"/>
        <w:rPr>
          <w:b/>
          <w:sz w:val="23"/>
        </w:rPr>
      </w:pPr>
      <w:r>
        <w:rPr>
          <w:sz w:val="23"/>
        </w:rPr>
        <w:t xml:space="preserve">assicurare, per le attività di propria competenza, il rispetto del principio di non arrecare un danno significativo agli obiettivi ambientali, ai sensi dell'articolo 17 del Reg. (UE) 2020/852 e garantire la coerenza con il PNRR approvato con Decisione del Consiglio del 13 luglio 2021; </w:t>
      </w:r>
      <w:r>
        <w:rPr>
          <w:b/>
          <w:sz w:val="23"/>
        </w:rPr>
        <w:t>[</w:t>
      </w:r>
      <w:r>
        <w:rPr>
          <w:b/>
          <w:i/>
          <w:sz w:val="23"/>
        </w:rPr>
        <w:t>Atto d’Obbligo - Art. 3, comma 2, alinea</w:t>
      </w:r>
      <w:r>
        <w:rPr>
          <w:b/>
          <w:i/>
          <w:spacing w:val="-5"/>
          <w:sz w:val="23"/>
        </w:rPr>
        <w:t xml:space="preserve"> </w:t>
      </w:r>
      <w:r>
        <w:rPr>
          <w:b/>
          <w:i/>
          <w:sz w:val="23"/>
        </w:rPr>
        <w:t>19</w:t>
      </w:r>
      <w:r>
        <w:rPr>
          <w:b/>
          <w:sz w:val="23"/>
        </w:rPr>
        <w:t>]</w:t>
      </w:r>
    </w:p>
    <w:p w14:paraId="199245C5" w14:textId="77777777" w:rsidR="0019150D" w:rsidRDefault="008B3896">
      <w:pPr>
        <w:pStyle w:val="Paragrafoelenco"/>
        <w:numPr>
          <w:ilvl w:val="0"/>
          <w:numId w:val="1"/>
        </w:numPr>
        <w:tabs>
          <w:tab w:val="left" w:pos="1022"/>
        </w:tabs>
        <w:spacing w:before="160" w:line="288" w:lineRule="auto"/>
        <w:ind w:right="209" w:firstLine="0"/>
        <w:jc w:val="both"/>
        <w:rPr>
          <w:b/>
          <w:sz w:val="23"/>
        </w:rPr>
      </w:pPr>
      <w:r>
        <w:rPr>
          <w:sz w:val="23"/>
        </w:rPr>
        <w:t xml:space="preserve">conformarsi, per le attività di propria competenza, alle indicazioni e linee guida fornite dal Ministero, in tema di monitoraggio, controllo, rendicontazione, gestione finanziaria e per qualsiasi altra attività inerente alla corretta realizzazione dei </w:t>
      </w:r>
      <w:proofErr w:type="gramStart"/>
      <w:r>
        <w:rPr>
          <w:sz w:val="23"/>
        </w:rPr>
        <w:t>progetti;</w:t>
      </w:r>
      <w:proofErr w:type="gramEnd"/>
      <w:r>
        <w:rPr>
          <w:sz w:val="23"/>
        </w:rPr>
        <w:t xml:space="preserve"> </w:t>
      </w:r>
      <w:r>
        <w:rPr>
          <w:b/>
          <w:sz w:val="23"/>
        </w:rPr>
        <w:t>[</w:t>
      </w:r>
      <w:r>
        <w:rPr>
          <w:b/>
          <w:i/>
          <w:sz w:val="23"/>
        </w:rPr>
        <w:t>Atto d’Obbligo - Art. 3, comma 2, alinea</w:t>
      </w:r>
      <w:r>
        <w:rPr>
          <w:b/>
          <w:i/>
          <w:spacing w:val="-2"/>
          <w:sz w:val="23"/>
        </w:rPr>
        <w:t xml:space="preserve"> </w:t>
      </w:r>
      <w:r>
        <w:rPr>
          <w:b/>
          <w:i/>
          <w:sz w:val="23"/>
        </w:rPr>
        <w:t>20</w:t>
      </w:r>
      <w:r>
        <w:rPr>
          <w:b/>
          <w:sz w:val="23"/>
        </w:rPr>
        <w:t>]</w:t>
      </w:r>
    </w:p>
    <w:p w14:paraId="1B8B4300" w14:textId="77777777" w:rsidR="0019150D" w:rsidRDefault="008B3896">
      <w:pPr>
        <w:pStyle w:val="Paragrafoelenco"/>
        <w:numPr>
          <w:ilvl w:val="0"/>
          <w:numId w:val="1"/>
        </w:numPr>
        <w:tabs>
          <w:tab w:val="left" w:pos="1022"/>
        </w:tabs>
        <w:spacing w:line="288" w:lineRule="auto"/>
        <w:ind w:firstLine="0"/>
        <w:jc w:val="both"/>
        <w:rPr>
          <w:b/>
          <w:sz w:val="23"/>
        </w:rPr>
      </w:pPr>
      <w:r>
        <w:rPr>
          <w:sz w:val="23"/>
        </w:rPr>
        <w:t xml:space="preserve">garantire il rispetto, per le attività di propria competenza, in caso di ricorso diretto ad esperti esterni, della pertinente disciplina comunitaria e nazionale, nonché delle eventuali specifiche circolari/disciplinari che potranno essere adottate dall’Amministrazione </w:t>
      </w:r>
      <w:proofErr w:type="gramStart"/>
      <w:r>
        <w:rPr>
          <w:sz w:val="23"/>
        </w:rPr>
        <w:t>responsabile;</w:t>
      </w:r>
      <w:proofErr w:type="gramEnd"/>
      <w:r>
        <w:rPr>
          <w:sz w:val="23"/>
        </w:rPr>
        <w:t xml:space="preserve"> </w:t>
      </w:r>
      <w:r>
        <w:rPr>
          <w:b/>
          <w:sz w:val="23"/>
        </w:rPr>
        <w:t>[</w:t>
      </w:r>
      <w:r>
        <w:rPr>
          <w:b/>
          <w:i/>
          <w:sz w:val="23"/>
        </w:rPr>
        <w:t>Atto d’Obbligo - Art. 3, comma 2, alinea</w:t>
      </w:r>
      <w:r>
        <w:rPr>
          <w:b/>
          <w:i/>
          <w:spacing w:val="-7"/>
          <w:sz w:val="23"/>
        </w:rPr>
        <w:t xml:space="preserve"> </w:t>
      </w:r>
      <w:r>
        <w:rPr>
          <w:b/>
          <w:i/>
          <w:sz w:val="23"/>
        </w:rPr>
        <w:t>21</w:t>
      </w:r>
      <w:r>
        <w:rPr>
          <w:b/>
          <w:sz w:val="23"/>
        </w:rPr>
        <w:t>]</w:t>
      </w:r>
    </w:p>
    <w:p w14:paraId="489625D3" w14:textId="77777777" w:rsidR="0019150D" w:rsidRDefault="008B3896">
      <w:pPr>
        <w:pStyle w:val="Paragrafoelenco"/>
        <w:numPr>
          <w:ilvl w:val="0"/>
          <w:numId w:val="1"/>
        </w:numPr>
        <w:tabs>
          <w:tab w:val="left" w:pos="1022"/>
        </w:tabs>
        <w:spacing w:before="160" w:line="285" w:lineRule="auto"/>
        <w:ind w:firstLine="0"/>
        <w:jc w:val="both"/>
        <w:rPr>
          <w:b/>
          <w:sz w:val="23"/>
        </w:rPr>
      </w:pPr>
      <w:r>
        <w:rPr>
          <w:sz w:val="23"/>
        </w:rPr>
        <w:t>garantire,</w:t>
      </w:r>
      <w:r>
        <w:rPr>
          <w:spacing w:val="-14"/>
          <w:sz w:val="23"/>
        </w:rPr>
        <w:t xml:space="preserve"> </w:t>
      </w:r>
      <w:r>
        <w:rPr>
          <w:sz w:val="23"/>
        </w:rPr>
        <w:t>nel</w:t>
      </w:r>
      <w:r>
        <w:rPr>
          <w:spacing w:val="-14"/>
          <w:sz w:val="23"/>
        </w:rPr>
        <w:t xml:space="preserve"> </w:t>
      </w:r>
      <w:r>
        <w:rPr>
          <w:sz w:val="23"/>
        </w:rPr>
        <w:t>caso</w:t>
      </w:r>
      <w:r>
        <w:rPr>
          <w:spacing w:val="-14"/>
          <w:sz w:val="23"/>
        </w:rPr>
        <w:t xml:space="preserve"> </w:t>
      </w:r>
      <w:r>
        <w:rPr>
          <w:sz w:val="23"/>
        </w:rPr>
        <w:t>in</w:t>
      </w:r>
      <w:r>
        <w:rPr>
          <w:spacing w:val="-14"/>
          <w:sz w:val="23"/>
        </w:rPr>
        <w:t xml:space="preserve"> </w:t>
      </w:r>
      <w:r>
        <w:rPr>
          <w:sz w:val="23"/>
        </w:rPr>
        <w:t>cui</w:t>
      </w:r>
      <w:r>
        <w:rPr>
          <w:spacing w:val="-17"/>
          <w:sz w:val="23"/>
        </w:rPr>
        <w:t xml:space="preserve"> </w:t>
      </w:r>
      <w:r>
        <w:rPr>
          <w:sz w:val="23"/>
        </w:rPr>
        <w:t>si</w:t>
      </w:r>
      <w:r>
        <w:rPr>
          <w:spacing w:val="-14"/>
          <w:sz w:val="23"/>
        </w:rPr>
        <w:t xml:space="preserve"> </w:t>
      </w:r>
      <w:r>
        <w:rPr>
          <w:sz w:val="23"/>
        </w:rPr>
        <w:t>faccia</w:t>
      </w:r>
      <w:r>
        <w:rPr>
          <w:spacing w:val="-15"/>
          <w:sz w:val="23"/>
        </w:rPr>
        <w:t xml:space="preserve"> </w:t>
      </w:r>
      <w:r>
        <w:rPr>
          <w:sz w:val="23"/>
        </w:rPr>
        <w:t>ricorso</w:t>
      </w:r>
      <w:r>
        <w:rPr>
          <w:spacing w:val="-15"/>
          <w:sz w:val="23"/>
        </w:rPr>
        <w:t xml:space="preserve"> </w:t>
      </w:r>
      <w:r>
        <w:rPr>
          <w:sz w:val="23"/>
        </w:rPr>
        <w:t>alle</w:t>
      </w:r>
      <w:r>
        <w:rPr>
          <w:spacing w:val="-13"/>
          <w:sz w:val="23"/>
        </w:rPr>
        <w:t xml:space="preserve"> </w:t>
      </w:r>
      <w:r>
        <w:rPr>
          <w:sz w:val="23"/>
        </w:rPr>
        <w:t>procedure</w:t>
      </w:r>
      <w:r>
        <w:rPr>
          <w:spacing w:val="-14"/>
          <w:sz w:val="23"/>
        </w:rPr>
        <w:t xml:space="preserve"> </w:t>
      </w:r>
      <w:r>
        <w:rPr>
          <w:sz w:val="23"/>
        </w:rPr>
        <w:t>di</w:t>
      </w:r>
      <w:r>
        <w:rPr>
          <w:spacing w:val="-14"/>
          <w:sz w:val="23"/>
        </w:rPr>
        <w:t xml:space="preserve"> </w:t>
      </w:r>
      <w:r>
        <w:rPr>
          <w:sz w:val="23"/>
        </w:rPr>
        <w:t>appalto,</w:t>
      </w:r>
      <w:r>
        <w:rPr>
          <w:spacing w:val="-14"/>
          <w:sz w:val="23"/>
        </w:rPr>
        <w:t xml:space="preserve"> </w:t>
      </w:r>
      <w:r>
        <w:rPr>
          <w:sz w:val="23"/>
        </w:rPr>
        <w:t>il</w:t>
      </w:r>
      <w:r>
        <w:rPr>
          <w:spacing w:val="-15"/>
          <w:sz w:val="23"/>
        </w:rPr>
        <w:t xml:space="preserve"> </w:t>
      </w:r>
      <w:r>
        <w:rPr>
          <w:sz w:val="23"/>
        </w:rPr>
        <w:t>rispetto</w:t>
      </w:r>
      <w:r>
        <w:rPr>
          <w:spacing w:val="-14"/>
          <w:sz w:val="23"/>
        </w:rPr>
        <w:t xml:space="preserve"> </w:t>
      </w:r>
      <w:r>
        <w:rPr>
          <w:sz w:val="23"/>
        </w:rPr>
        <w:t>della</w:t>
      </w:r>
      <w:r>
        <w:rPr>
          <w:spacing w:val="-15"/>
          <w:sz w:val="23"/>
        </w:rPr>
        <w:t xml:space="preserve"> </w:t>
      </w:r>
      <w:r>
        <w:rPr>
          <w:sz w:val="23"/>
        </w:rPr>
        <w:t xml:space="preserve">normativa vigente di </w:t>
      </w:r>
      <w:proofErr w:type="gramStart"/>
      <w:r>
        <w:rPr>
          <w:sz w:val="23"/>
        </w:rPr>
        <w:t>riferimento;</w:t>
      </w:r>
      <w:proofErr w:type="gramEnd"/>
      <w:r>
        <w:rPr>
          <w:sz w:val="23"/>
        </w:rPr>
        <w:t xml:space="preserve"> </w:t>
      </w:r>
      <w:r>
        <w:rPr>
          <w:b/>
          <w:sz w:val="23"/>
        </w:rPr>
        <w:t>[</w:t>
      </w:r>
      <w:r>
        <w:rPr>
          <w:b/>
          <w:i/>
          <w:sz w:val="23"/>
        </w:rPr>
        <w:t>Atto d’Obbligo - Art. 3, comma 2, alinea</w:t>
      </w:r>
      <w:r>
        <w:rPr>
          <w:b/>
          <w:i/>
          <w:spacing w:val="-6"/>
          <w:sz w:val="23"/>
        </w:rPr>
        <w:t xml:space="preserve"> </w:t>
      </w:r>
      <w:r>
        <w:rPr>
          <w:b/>
          <w:i/>
          <w:sz w:val="23"/>
        </w:rPr>
        <w:t>22</w:t>
      </w:r>
      <w:r>
        <w:rPr>
          <w:b/>
          <w:sz w:val="23"/>
        </w:rPr>
        <w:t>]</w:t>
      </w:r>
    </w:p>
    <w:p w14:paraId="4335ECCA" w14:textId="77777777" w:rsidR="0019150D" w:rsidRDefault="008B3896">
      <w:pPr>
        <w:pStyle w:val="Paragrafoelenco"/>
        <w:numPr>
          <w:ilvl w:val="0"/>
          <w:numId w:val="1"/>
        </w:numPr>
        <w:tabs>
          <w:tab w:val="left" w:pos="1022"/>
        </w:tabs>
        <w:spacing w:before="164" w:line="285" w:lineRule="auto"/>
        <w:ind w:right="212" w:firstLine="0"/>
        <w:jc w:val="both"/>
        <w:rPr>
          <w:b/>
          <w:sz w:val="23"/>
        </w:rPr>
      </w:pPr>
      <w:r>
        <w:rPr>
          <w:sz w:val="23"/>
        </w:rPr>
        <w:t xml:space="preserve">assicurare, ove pertinente, il rispetto della normativa vigente sugli aiuti di </w:t>
      </w:r>
      <w:proofErr w:type="gramStart"/>
      <w:r>
        <w:rPr>
          <w:sz w:val="23"/>
        </w:rPr>
        <w:t>Stato;</w:t>
      </w:r>
      <w:proofErr w:type="gramEnd"/>
      <w:r>
        <w:rPr>
          <w:sz w:val="23"/>
        </w:rPr>
        <w:t xml:space="preserve"> </w:t>
      </w:r>
      <w:r>
        <w:rPr>
          <w:b/>
          <w:sz w:val="23"/>
        </w:rPr>
        <w:t>[</w:t>
      </w:r>
      <w:r>
        <w:rPr>
          <w:b/>
          <w:i/>
          <w:sz w:val="23"/>
        </w:rPr>
        <w:t>Atto d’Obbligo - Art. 3, comma 2, alinea</w:t>
      </w:r>
      <w:r>
        <w:rPr>
          <w:b/>
          <w:i/>
          <w:spacing w:val="-5"/>
          <w:sz w:val="23"/>
        </w:rPr>
        <w:t xml:space="preserve"> </w:t>
      </w:r>
      <w:r>
        <w:rPr>
          <w:b/>
          <w:i/>
          <w:sz w:val="23"/>
        </w:rPr>
        <w:t>23</w:t>
      </w:r>
      <w:r>
        <w:rPr>
          <w:b/>
          <w:sz w:val="23"/>
        </w:rPr>
        <w:t>]</w:t>
      </w:r>
    </w:p>
    <w:p w14:paraId="06C9D2C2" w14:textId="616DA7EB" w:rsidR="0019150D" w:rsidRDefault="008B3896">
      <w:pPr>
        <w:pStyle w:val="Paragrafoelenco"/>
        <w:numPr>
          <w:ilvl w:val="0"/>
          <w:numId w:val="1"/>
        </w:numPr>
        <w:tabs>
          <w:tab w:val="left" w:pos="1022"/>
        </w:tabs>
        <w:spacing w:before="165" w:line="285" w:lineRule="auto"/>
        <w:ind w:firstLine="0"/>
        <w:jc w:val="both"/>
        <w:rPr>
          <w:b/>
          <w:sz w:val="23"/>
        </w:rPr>
      </w:pPr>
      <w:r>
        <w:rPr>
          <w:sz w:val="23"/>
        </w:rPr>
        <w:t>rispettare ogni altra disposizione, principio, istruzione, linea guida, circolare, prevista per l’attuazione</w:t>
      </w:r>
      <w:r>
        <w:rPr>
          <w:spacing w:val="-9"/>
          <w:sz w:val="23"/>
        </w:rPr>
        <w:t xml:space="preserve"> </w:t>
      </w:r>
      <w:r>
        <w:rPr>
          <w:sz w:val="23"/>
        </w:rPr>
        <w:t>del</w:t>
      </w:r>
      <w:r>
        <w:rPr>
          <w:spacing w:val="-10"/>
          <w:sz w:val="23"/>
        </w:rPr>
        <w:t xml:space="preserve"> </w:t>
      </w:r>
      <w:r>
        <w:rPr>
          <w:sz w:val="23"/>
        </w:rPr>
        <w:t>PNRR,</w:t>
      </w:r>
      <w:r>
        <w:rPr>
          <w:spacing w:val="-10"/>
          <w:sz w:val="23"/>
        </w:rPr>
        <w:t xml:space="preserve"> </w:t>
      </w:r>
      <w:r>
        <w:rPr>
          <w:sz w:val="23"/>
        </w:rPr>
        <w:t>per</w:t>
      </w:r>
      <w:r>
        <w:rPr>
          <w:spacing w:val="-8"/>
          <w:sz w:val="23"/>
        </w:rPr>
        <w:t xml:space="preserve"> </w:t>
      </w:r>
      <w:r>
        <w:rPr>
          <w:sz w:val="23"/>
        </w:rPr>
        <w:t>quanto</w:t>
      </w:r>
      <w:r>
        <w:rPr>
          <w:spacing w:val="-10"/>
          <w:sz w:val="23"/>
        </w:rPr>
        <w:t xml:space="preserve"> </w:t>
      </w:r>
      <w:r>
        <w:rPr>
          <w:sz w:val="23"/>
        </w:rPr>
        <w:t>di</w:t>
      </w:r>
      <w:r>
        <w:rPr>
          <w:spacing w:val="-10"/>
          <w:sz w:val="23"/>
        </w:rPr>
        <w:t xml:space="preserve"> </w:t>
      </w:r>
      <w:r>
        <w:rPr>
          <w:sz w:val="23"/>
        </w:rPr>
        <w:t>competenza.</w:t>
      </w:r>
      <w:r>
        <w:rPr>
          <w:spacing w:val="-9"/>
          <w:sz w:val="23"/>
        </w:rPr>
        <w:t xml:space="preserve"> </w:t>
      </w:r>
      <w:r>
        <w:rPr>
          <w:b/>
          <w:sz w:val="23"/>
        </w:rPr>
        <w:t>[</w:t>
      </w:r>
      <w:r>
        <w:rPr>
          <w:b/>
          <w:i/>
          <w:sz w:val="23"/>
        </w:rPr>
        <w:t>Atto</w:t>
      </w:r>
      <w:r>
        <w:rPr>
          <w:b/>
          <w:i/>
          <w:spacing w:val="-9"/>
          <w:sz w:val="23"/>
        </w:rPr>
        <w:t xml:space="preserve"> </w:t>
      </w:r>
      <w:r>
        <w:rPr>
          <w:b/>
          <w:i/>
          <w:sz w:val="23"/>
        </w:rPr>
        <w:t>d’Obbligo</w:t>
      </w:r>
      <w:r>
        <w:rPr>
          <w:b/>
          <w:i/>
          <w:spacing w:val="-9"/>
          <w:sz w:val="23"/>
        </w:rPr>
        <w:t xml:space="preserve"> </w:t>
      </w:r>
      <w:r>
        <w:rPr>
          <w:b/>
          <w:i/>
          <w:sz w:val="23"/>
        </w:rPr>
        <w:t>-</w:t>
      </w:r>
      <w:r>
        <w:rPr>
          <w:b/>
          <w:i/>
          <w:spacing w:val="-10"/>
          <w:sz w:val="23"/>
        </w:rPr>
        <w:t xml:space="preserve"> </w:t>
      </w:r>
      <w:r>
        <w:rPr>
          <w:b/>
          <w:i/>
          <w:sz w:val="23"/>
        </w:rPr>
        <w:t>Art.</w:t>
      </w:r>
      <w:r>
        <w:rPr>
          <w:b/>
          <w:i/>
          <w:spacing w:val="-9"/>
          <w:sz w:val="23"/>
        </w:rPr>
        <w:t xml:space="preserve"> </w:t>
      </w:r>
      <w:r>
        <w:rPr>
          <w:b/>
          <w:i/>
          <w:sz w:val="23"/>
        </w:rPr>
        <w:t>3,</w:t>
      </w:r>
      <w:r>
        <w:rPr>
          <w:b/>
          <w:i/>
          <w:spacing w:val="-11"/>
          <w:sz w:val="23"/>
        </w:rPr>
        <w:t xml:space="preserve"> </w:t>
      </w:r>
      <w:r>
        <w:rPr>
          <w:b/>
          <w:i/>
          <w:sz w:val="23"/>
        </w:rPr>
        <w:t>comma</w:t>
      </w:r>
      <w:r>
        <w:rPr>
          <w:b/>
          <w:i/>
          <w:spacing w:val="-10"/>
          <w:sz w:val="23"/>
        </w:rPr>
        <w:t xml:space="preserve"> </w:t>
      </w:r>
      <w:r>
        <w:rPr>
          <w:b/>
          <w:i/>
          <w:sz w:val="23"/>
        </w:rPr>
        <w:t>2,</w:t>
      </w:r>
      <w:r>
        <w:rPr>
          <w:b/>
          <w:i/>
          <w:spacing w:val="-9"/>
          <w:sz w:val="23"/>
        </w:rPr>
        <w:t xml:space="preserve"> </w:t>
      </w:r>
      <w:r>
        <w:rPr>
          <w:b/>
          <w:i/>
          <w:sz w:val="23"/>
        </w:rPr>
        <w:t>alinea</w:t>
      </w:r>
      <w:r>
        <w:rPr>
          <w:b/>
          <w:i/>
          <w:spacing w:val="-8"/>
          <w:sz w:val="23"/>
        </w:rPr>
        <w:t xml:space="preserve"> </w:t>
      </w:r>
      <w:r>
        <w:rPr>
          <w:b/>
          <w:i/>
          <w:sz w:val="23"/>
        </w:rPr>
        <w:t>24</w:t>
      </w:r>
      <w:r>
        <w:rPr>
          <w:b/>
          <w:sz w:val="23"/>
        </w:rPr>
        <w:t>]</w:t>
      </w:r>
    </w:p>
    <w:p w14:paraId="46CFBAA3" w14:textId="1923CFBD" w:rsidR="00BC3675" w:rsidRPr="00C551C2" w:rsidRDefault="00BC3675">
      <w:pPr>
        <w:pStyle w:val="Paragrafoelenco"/>
        <w:numPr>
          <w:ilvl w:val="0"/>
          <w:numId w:val="1"/>
        </w:numPr>
        <w:tabs>
          <w:tab w:val="left" w:pos="1022"/>
        </w:tabs>
        <w:spacing w:before="165" w:line="285" w:lineRule="auto"/>
        <w:ind w:firstLine="0"/>
        <w:jc w:val="both"/>
        <w:rPr>
          <w:bCs/>
          <w:sz w:val="23"/>
        </w:rPr>
      </w:pPr>
      <w:r w:rsidRPr="00C551C2">
        <w:rPr>
          <w:bCs/>
          <w:sz w:val="23"/>
        </w:rPr>
        <w:t>assicurare</w:t>
      </w:r>
      <w:r w:rsidR="00922690" w:rsidRPr="00C551C2">
        <w:rPr>
          <w:bCs/>
          <w:sz w:val="23"/>
        </w:rPr>
        <w:t xml:space="preserve"> e provvedere all</w:t>
      </w:r>
      <w:r w:rsidR="00F13265" w:rsidRPr="00C551C2">
        <w:rPr>
          <w:bCs/>
          <w:sz w:val="23"/>
        </w:rPr>
        <w:t>’adeguamento</w:t>
      </w:r>
      <w:r w:rsidR="00922690" w:rsidRPr="00C551C2">
        <w:rPr>
          <w:bCs/>
          <w:sz w:val="23"/>
        </w:rPr>
        <w:t xml:space="preserve"> ed all’aggiornamento</w:t>
      </w:r>
      <w:r w:rsidR="00F13265" w:rsidRPr="00C551C2">
        <w:rPr>
          <w:bCs/>
          <w:sz w:val="23"/>
        </w:rPr>
        <w:t xml:space="preserve"> del </w:t>
      </w:r>
      <w:r w:rsidR="00922690" w:rsidRPr="00C551C2">
        <w:rPr>
          <w:bCs/>
          <w:sz w:val="23"/>
        </w:rPr>
        <w:t>P</w:t>
      </w:r>
      <w:r w:rsidR="00F13265" w:rsidRPr="00C551C2">
        <w:rPr>
          <w:bCs/>
          <w:sz w:val="23"/>
        </w:rPr>
        <w:t>iano economico finanziario relativo alla concessione in essere</w:t>
      </w:r>
      <w:r w:rsidR="00922690" w:rsidRPr="00C551C2">
        <w:rPr>
          <w:bCs/>
          <w:sz w:val="23"/>
        </w:rPr>
        <w:t>,</w:t>
      </w:r>
      <w:r w:rsidR="00F13265" w:rsidRPr="00C551C2">
        <w:rPr>
          <w:bCs/>
          <w:sz w:val="23"/>
        </w:rPr>
        <w:t xml:space="preserve"> in modo da considerare correttamente le risorse PNRR </w:t>
      </w:r>
      <w:r w:rsidR="00922690" w:rsidRPr="00C551C2">
        <w:rPr>
          <w:bCs/>
          <w:sz w:val="23"/>
        </w:rPr>
        <w:t>d</w:t>
      </w:r>
      <w:r w:rsidR="00F13265" w:rsidRPr="00C551C2">
        <w:rPr>
          <w:bCs/>
          <w:sz w:val="23"/>
        </w:rPr>
        <w:t>ell’Intervento</w:t>
      </w:r>
      <w:r w:rsidR="00922690" w:rsidRPr="00C551C2">
        <w:rPr>
          <w:bCs/>
          <w:sz w:val="23"/>
        </w:rPr>
        <w:t xml:space="preserve"> in oggetto</w:t>
      </w:r>
      <w:r w:rsidR="00F13265" w:rsidRPr="00C551C2">
        <w:rPr>
          <w:bCs/>
          <w:sz w:val="23"/>
        </w:rPr>
        <w:t>, nel rispetto di quanto previsto dall’art. 165 del Decreto legislativo n. 50/2016;</w:t>
      </w:r>
    </w:p>
    <w:p w14:paraId="07A719FF" w14:textId="5704AE61" w:rsidR="0019150D" w:rsidRDefault="008B3896">
      <w:pPr>
        <w:pStyle w:val="Titolo1"/>
        <w:spacing w:before="167"/>
      </w:pPr>
      <w:r>
        <w:t xml:space="preserve">Art. </w:t>
      </w:r>
      <w:r w:rsidR="00CC4981">
        <w:t>5</w:t>
      </w:r>
      <w:r>
        <w:t>. RISORSE</w:t>
      </w:r>
    </w:p>
    <w:p w14:paraId="309D03FC" w14:textId="77777777" w:rsidR="0019150D" w:rsidRDefault="008B3896">
      <w:pPr>
        <w:pStyle w:val="Corpotesto"/>
        <w:spacing w:before="172" w:line="288" w:lineRule="auto"/>
        <w:ind w:right="208"/>
      </w:pPr>
      <w:r>
        <w:t>L’</w:t>
      </w:r>
      <w:proofErr w:type="spellStart"/>
      <w:r>
        <w:t>Egato</w:t>
      </w:r>
      <w:proofErr w:type="spellEnd"/>
      <w:r>
        <w:t xml:space="preserve"> si impegna a trasferire al Gestore le risorse previste nella Scheda Progetto e nei relativi Quadri Tecnici Economici per lo svolgimento delle attività elencate all’articolo 2 e comunque necessarie alla realizzazione dell’intervento/degli interventi di cui alla presente convenzione nelle tempistiche previste, secondo le modalità descritte al successivo art. 7.</w:t>
      </w:r>
    </w:p>
    <w:p w14:paraId="12AEA4CE" w14:textId="77777777" w:rsidR="0019150D" w:rsidRDefault="008B3896">
      <w:pPr>
        <w:pStyle w:val="Corpotesto"/>
        <w:spacing w:before="81"/>
      </w:pPr>
      <w:r>
        <w:t xml:space="preserve">Le risorse che saranno trasferite al Gestore ammontano a complessivi € </w:t>
      </w:r>
      <w:r>
        <w:rPr>
          <w:shd w:val="clear" w:color="auto" w:fill="FFFF00"/>
        </w:rPr>
        <w:t>[</w:t>
      </w:r>
      <w:r>
        <w:rPr>
          <w:rFonts w:ascii="Cambria Math" w:eastAsia="Cambria Math" w:hAnsi="Cambria Math" w:cs="Cambria Math"/>
          <w:shd w:val="clear" w:color="auto" w:fill="FFFF00"/>
        </w:rPr>
        <w:t>⦁</w:t>
      </w:r>
      <w:r>
        <w:rPr>
          <w:shd w:val="clear" w:color="auto" w:fill="FFFF00"/>
        </w:rPr>
        <w:t>]</w:t>
      </w:r>
      <w:r>
        <w:t xml:space="preserve"> netto IVA, così ripartiti:</w:t>
      </w:r>
    </w:p>
    <w:p w14:paraId="50F52689" w14:textId="77777777" w:rsidR="0019150D" w:rsidRDefault="0019150D">
      <w:pPr>
        <w:pStyle w:val="Corpotesto"/>
        <w:spacing w:before="0"/>
        <w:ind w:left="0"/>
        <w:jc w:val="left"/>
        <w:rPr>
          <w:sz w:val="20"/>
        </w:rPr>
      </w:pPr>
    </w:p>
    <w:p w14:paraId="67D43C58" w14:textId="77777777" w:rsidR="0019150D" w:rsidRDefault="0019150D">
      <w:pPr>
        <w:pStyle w:val="Corpotesto"/>
        <w:spacing w:before="7"/>
        <w:ind w:left="0"/>
        <w:jc w:val="left"/>
        <w:rPr>
          <w:sz w:val="25"/>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1981"/>
        <w:gridCol w:w="1830"/>
        <w:gridCol w:w="3743"/>
      </w:tblGrid>
      <w:tr w:rsidR="0019150D" w14:paraId="0924B485" w14:textId="77777777">
        <w:trPr>
          <w:trHeight w:val="1296"/>
        </w:trPr>
        <w:tc>
          <w:tcPr>
            <w:tcW w:w="2084" w:type="dxa"/>
          </w:tcPr>
          <w:p w14:paraId="541BEF5B" w14:textId="77777777" w:rsidR="0019150D" w:rsidRDefault="0019150D">
            <w:pPr>
              <w:pStyle w:val="TableParagraph"/>
              <w:rPr>
                <w:sz w:val="26"/>
              </w:rPr>
            </w:pPr>
          </w:p>
          <w:p w14:paraId="4EBA6BC5" w14:textId="77777777" w:rsidR="0019150D" w:rsidRDefault="008B3896">
            <w:pPr>
              <w:pStyle w:val="TableParagraph"/>
              <w:spacing w:before="185"/>
              <w:ind w:left="446"/>
              <w:rPr>
                <w:sz w:val="23"/>
              </w:rPr>
            </w:pPr>
            <w:proofErr w:type="spellStart"/>
            <w:r>
              <w:rPr>
                <w:sz w:val="23"/>
              </w:rPr>
              <w:t>ID_proposta</w:t>
            </w:r>
            <w:proofErr w:type="spellEnd"/>
          </w:p>
        </w:tc>
        <w:tc>
          <w:tcPr>
            <w:tcW w:w="1981" w:type="dxa"/>
          </w:tcPr>
          <w:p w14:paraId="60C54C1E" w14:textId="77777777" w:rsidR="0019150D" w:rsidRDefault="0019150D">
            <w:pPr>
              <w:pStyle w:val="TableParagraph"/>
              <w:spacing w:before="10"/>
              <w:rPr>
                <w:sz w:val="27"/>
              </w:rPr>
            </w:pPr>
          </w:p>
          <w:p w14:paraId="0C05F5CA" w14:textId="77777777" w:rsidR="0019150D" w:rsidRDefault="008B3896">
            <w:pPr>
              <w:pStyle w:val="TableParagraph"/>
              <w:spacing w:line="288" w:lineRule="auto"/>
              <w:ind w:left="547" w:right="407" w:hanging="116"/>
              <w:rPr>
                <w:sz w:val="23"/>
              </w:rPr>
            </w:pPr>
            <w:r>
              <w:rPr>
                <w:sz w:val="23"/>
              </w:rPr>
              <w:t>Titolo della proposta</w:t>
            </w:r>
          </w:p>
        </w:tc>
        <w:tc>
          <w:tcPr>
            <w:tcW w:w="1830" w:type="dxa"/>
          </w:tcPr>
          <w:p w14:paraId="5BB30685" w14:textId="77777777" w:rsidR="0019150D" w:rsidRDefault="0019150D">
            <w:pPr>
              <w:pStyle w:val="TableParagraph"/>
              <w:rPr>
                <w:sz w:val="26"/>
              </w:rPr>
            </w:pPr>
          </w:p>
          <w:p w14:paraId="7E0E08BC" w14:textId="77777777" w:rsidR="0019150D" w:rsidRDefault="008B3896">
            <w:pPr>
              <w:pStyle w:val="TableParagraph"/>
              <w:spacing w:before="185"/>
              <w:ind w:left="689" w:right="681"/>
              <w:jc w:val="center"/>
              <w:rPr>
                <w:sz w:val="23"/>
              </w:rPr>
            </w:pPr>
            <w:r>
              <w:rPr>
                <w:sz w:val="23"/>
              </w:rPr>
              <w:t>CUP</w:t>
            </w:r>
          </w:p>
        </w:tc>
        <w:tc>
          <w:tcPr>
            <w:tcW w:w="3743" w:type="dxa"/>
          </w:tcPr>
          <w:p w14:paraId="7B720E21" w14:textId="77777777" w:rsidR="0019150D" w:rsidRDefault="0019150D">
            <w:pPr>
              <w:pStyle w:val="TableParagraph"/>
              <w:spacing w:before="10"/>
              <w:rPr>
                <w:sz w:val="27"/>
              </w:rPr>
            </w:pPr>
          </w:p>
          <w:p w14:paraId="6194EF50" w14:textId="77777777" w:rsidR="0019150D" w:rsidRDefault="008B3896">
            <w:pPr>
              <w:pStyle w:val="TableParagraph"/>
              <w:spacing w:line="288" w:lineRule="auto"/>
              <w:ind w:left="363" w:right="337" w:firstLine="91"/>
              <w:rPr>
                <w:sz w:val="23"/>
              </w:rPr>
            </w:pPr>
            <w:r>
              <w:rPr>
                <w:sz w:val="23"/>
              </w:rPr>
              <w:t>Ammontare delle risorse che saranno trasferite dall’</w:t>
            </w:r>
            <w:proofErr w:type="spellStart"/>
            <w:r>
              <w:rPr>
                <w:sz w:val="23"/>
              </w:rPr>
              <w:t>Egato</w:t>
            </w:r>
            <w:proofErr w:type="spellEnd"/>
            <w:r>
              <w:rPr>
                <w:sz w:val="23"/>
              </w:rPr>
              <w:t xml:space="preserve"> al</w:t>
            </w:r>
          </w:p>
          <w:p w14:paraId="29ADBC7C" w14:textId="77777777" w:rsidR="0019150D" w:rsidRDefault="008B3896">
            <w:pPr>
              <w:pStyle w:val="TableParagraph"/>
              <w:spacing w:before="1"/>
              <w:ind w:left="814"/>
              <w:rPr>
                <w:sz w:val="23"/>
              </w:rPr>
            </w:pPr>
            <w:r>
              <w:rPr>
                <w:sz w:val="23"/>
              </w:rPr>
              <w:t>gestore (al netto IVA)</w:t>
            </w:r>
          </w:p>
        </w:tc>
      </w:tr>
      <w:tr w:rsidR="0019150D" w14:paraId="6CF1761B" w14:textId="77777777">
        <w:trPr>
          <w:trHeight w:val="323"/>
        </w:trPr>
        <w:tc>
          <w:tcPr>
            <w:tcW w:w="2084" w:type="dxa"/>
          </w:tcPr>
          <w:p w14:paraId="602E1321" w14:textId="77777777" w:rsidR="0019150D" w:rsidRDefault="0019150D">
            <w:pPr>
              <w:pStyle w:val="TableParagraph"/>
              <w:rPr>
                <w:rFonts w:ascii="Times New Roman"/>
              </w:rPr>
            </w:pPr>
          </w:p>
        </w:tc>
        <w:tc>
          <w:tcPr>
            <w:tcW w:w="1981" w:type="dxa"/>
          </w:tcPr>
          <w:p w14:paraId="62A0B765" w14:textId="77777777" w:rsidR="0019150D" w:rsidRDefault="0019150D">
            <w:pPr>
              <w:pStyle w:val="TableParagraph"/>
              <w:rPr>
                <w:rFonts w:ascii="Times New Roman"/>
              </w:rPr>
            </w:pPr>
          </w:p>
        </w:tc>
        <w:tc>
          <w:tcPr>
            <w:tcW w:w="1830" w:type="dxa"/>
          </w:tcPr>
          <w:p w14:paraId="4AA898CC" w14:textId="77777777" w:rsidR="0019150D" w:rsidRDefault="0019150D">
            <w:pPr>
              <w:pStyle w:val="TableParagraph"/>
              <w:rPr>
                <w:rFonts w:ascii="Times New Roman"/>
              </w:rPr>
            </w:pPr>
          </w:p>
        </w:tc>
        <w:tc>
          <w:tcPr>
            <w:tcW w:w="3743" w:type="dxa"/>
          </w:tcPr>
          <w:p w14:paraId="40FAB4A8" w14:textId="77777777" w:rsidR="0019150D" w:rsidRDefault="0019150D">
            <w:pPr>
              <w:pStyle w:val="TableParagraph"/>
              <w:rPr>
                <w:rFonts w:ascii="Times New Roman"/>
              </w:rPr>
            </w:pPr>
          </w:p>
        </w:tc>
      </w:tr>
      <w:tr w:rsidR="0019150D" w14:paraId="31D4DD6C" w14:textId="77777777">
        <w:trPr>
          <w:trHeight w:val="323"/>
        </w:trPr>
        <w:tc>
          <w:tcPr>
            <w:tcW w:w="2084" w:type="dxa"/>
          </w:tcPr>
          <w:p w14:paraId="064CEB4A" w14:textId="77777777" w:rsidR="0019150D" w:rsidRDefault="0019150D">
            <w:pPr>
              <w:pStyle w:val="TableParagraph"/>
              <w:rPr>
                <w:rFonts w:ascii="Times New Roman"/>
              </w:rPr>
            </w:pPr>
          </w:p>
        </w:tc>
        <w:tc>
          <w:tcPr>
            <w:tcW w:w="1981" w:type="dxa"/>
          </w:tcPr>
          <w:p w14:paraId="4FEB2490" w14:textId="77777777" w:rsidR="0019150D" w:rsidRDefault="0019150D">
            <w:pPr>
              <w:pStyle w:val="TableParagraph"/>
              <w:rPr>
                <w:rFonts w:ascii="Times New Roman"/>
              </w:rPr>
            </w:pPr>
          </w:p>
        </w:tc>
        <w:tc>
          <w:tcPr>
            <w:tcW w:w="1830" w:type="dxa"/>
          </w:tcPr>
          <w:p w14:paraId="0AE68860" w14:textId="77777777" w:rsidR="0019150D" w:rsidRDefault="0019150D">
            <w:pPr>
              <w:pStyle w:val="TableParagraph"/>
              <w:rPr>
                <w:rFonts w:ascii="Times New Roman"/>
              </w:rPr>
            </w:pPr>
          </w:p>
        </w:tc>
        <w:tc>
          <w:tcPr>
            <w:tcW w:w="3743" w:type="dxa"/>
          </w:tcPr>
          <w:p w14:paraId="490A791B" w14:textId="77777777" w:rsidR="0019150D" w:rsidRDefault="0019150D">
            <w:pPr>
              <w:pStyle w:val="TableParagraph"/>
              <w:rPr>
                <w:rFonts w:ascii="Times New Roman"/>
              </w:rPr>
            </w:pPr>
          </w:p>
        </w:tc>
      </w:tr>
    </w:tbl>
    <w:p w14:paraId="4E3F3F31" w14:textId="77777777" w:rsidR="0019150D" w:rsidRDefault="0019150D">
      <w:pPr>
        <w:pStyle w:val="Corpotesto"/>
        <w:spacing w:before="5"/>
        <w:ind w:left="0"/>
        <w:jc w:val="left"/>
        <w:rPr>
          <w:sz w:val="10"/>
        </w:rPr>
      </w:pPr>
    </w:p>
    <w:p w14:paraId="6B681529" w14:textId="77777777" w:rsidR="0019150D" w:rsidRDefault="008B3896">
      <w:pPr>
        <w:pStyle w:val="Corpotesto"/>
        <w:spacing w:before="100" w:line="288" w:lineRule="auto"/>
        <w:jc w:val="left"/>
      </w:pPr>
      <w:r>
        <w:t>Tutte</w:t>
      </w:r>
      <w:r>
        <w:rPr>
          <w:spacing w:val="-10"/>
        </w:rPr>
        <w:t xml:space="preserve"> </w:t>
      </w:r>
      <w:r>
        <w:t>le</w:t>
      </w:r>
      <w:r>
        <w:rPr>
          <w:spacing w:val="-11"/>
        </w:rPr>
        <w:t xml:space="preserve"> </w:t>
      </w:r>
      <w:r>
        <w:t>comunicazioni</w:t>
      </w:r>
      <w:r>
        <w:rPr>
          <w:spacing w:val="-10"/>
        </w:rPr>
        <w:t xml:space="preserve"> </w:t>
      </w:r>
      <w:r>
        <w:t>tra</w:t>
      </w:r>
      <w:r>
        <w:rPr>
          <w:spacing w:val="-11"/>
        </w:rPr>
        <w:t xml:space="preserve"> </w:t>
      </w:r>
      <w:r>
        <w:t>le</w:t>
      </w:r>
      <w:r>
        <w:rPr>
          <w:spacing w:val="-11"/>
        </w:rPr>
        <w:t xml:space="preserve"> </w:t>
      </w:r>
      <w:r>
        <w:t>Parti</w:t>
      </w:r>
      <w:r>
        <w:rPr>
          <w:spacing w:val="-10"/>
        </w:rPr>
        <w:t xml:space="preserve"> </w:t>
      </w:r>
      <w:r>
        <w:t>dovranno</w:t>
      </w:r>
      <w:r>
        <w:rPr>
          <w:spacing w:val="-13"/>
        </w:rPr>
        <w:t xml:space="preserve"> </w:t>
      </w:r>
      <w:r>
        <w:t>essere</w:t>
      </w:r>
      <w:r>
        <w:rPr>
          <w:spacing w:val="-9"/>
        </w:rPr>
        <w:t xml:space="preserve"> </w:t>
      </w:r>
      <w:r>
        <w:t>effettuate</w:t>
      </w:r>
      <w:r>
        <w:rPr>
          <w:spacing w:val="-10"/>
        </w:rPr>
        <w:t xml:space="preserve"> </w:t>
      </w:r>
      <w:r>
        <w:t>mediante</w:t>
      </w:r>
      <w:r>
        <w:rPr>
          <w:spacing w:val="-10"/>
        </w:rPr>
        <w:t xml:space="preserve"> </w:t>
      </w:r>
      <w:r>
        <w:t>posta</w:t>
      </w:r>
      <w:r>
        <w:rPr>
          <w:spacing w:val="-10"/>
        </w:rPr>
        <w:t xml:space="preserve"> </w:t>
      </w:r>
      <w:r>
        <w:t>elettronica</w:t>
      </w:r>
      <w:r>
        <w:rPr>
          <w:spacing w:val="-11"/>
        </w:rPr>
        <w:t xml:space="preserve"> </w:t>
      </w:r>
      <w:r>
        <w:t>certificata istituzionale.</w:t>
      </w:r>
    </w:p>
    <w:p w14:paraId="2012BAF4" w14:textId="69A290C2" w:rsidR="0019150D" w:rsidRDefault="008B3896">
      <w:pPr>
        <w:spacing w:before="79"/>
        <w:ind w:left="312"/>
        <w:rPr>
          <w:b/>
        </w:rPr>
      </w:pPr>
      <w:r>
        <w:rPr>
          <w:b/>
        </w:rPr>
        <w:t xml:space="preserve">Art. </w:t>
      </w:r>
      <w:r w:rsidR="00CC4981">
        <w:rPr>
          <w:b/>
        </w:rPr>
        <w:t>6</w:t>
      </w:r>
      <w:r>
        <w:rPr>
          <w:b/>
        </w:rPr>
        <w:t>. DURATA</w:t>
      </w:r>
    </w:p>
    <w:p w14:paraId="099AD419" w14:textId="77777777" w:rsidR="0019150D" w:rsidRDefault="008B3896">
      <w:pPr>
        <w:pStyle w:val="Corpotesto"/>
        <w:spacing w:before="173" w:line="288" w:lineRule="auto"/>
        <w:ind w:right="214"/>
      </w:pPr>
      <w:r>
        <w:t>La</w:t>
      </w:r>
      <w:r>
        <w:rPr>
          <w:spacing w:val="-6"/>
        </w:rPr>
        <w:t xml:space="preserve"> </w:t>
      </w:r>
      <w:r>
        <w:t>presente</w:t>
      </w:r>
      <w:r>
        <w:rPr>
          <w:spacing w:val="-5"/>
        </w:rPr>
        <w:t xml:space="preserve"> </w:t>
      </w:r>
      <w:r>
        <w:t>Convenzione</w:t>
      </w:r>
      <w:r>
        <w:rPr>
          <w:spacing w:val="-5"/>
        </w:rPr>
        <w:t xml:space="preserve"> </w:t>
      </w:r>
      <w:r>
        <w:t>ha</w:t>
      </w:r>
      <w:r>
        <w:rPr>
          <w:spacing w:val="-5"/>
        </w:rPr>
        <w:t xml:space="preserve"> </w:t>
      </w:r>
      <w:r>
        <w:t>validità</w:t>
      </w:r>
      <w:r>
        <w:rPr>
          <w:spacing w:val="-5"/>
        </w:rPr>
        <w:t xml:space="preserve"> </w:t>
      </w:r>
      <w:r>
        <w:t>dalla</w:t>
      </w:r>
      <w:r>
        <w:rPr>
          <w:spacing w:val="-5"/>
        </w:rPr>
        <w:t xml:space="preserve"> </w:t>
      </w:r>
      <w:r>
        <w:t>sottoscrizione</w:t>
      </w:r>
      <w:r>
        <w:rPr>
          <w:spacing w:val="-5"/>
        </w:rPr>
        <w:t xml:space="preserve"> </w:t>
      </w:r>
      <w:r>
        <w:t>fino</w:t>
      </w:r>
      <w:r>
        <w:rPr>
          <w:spacing w:val="-5"/>
        </w:rPr>
        <w:t xml:space="preserve"> </w:t>
      </w:r>
      <w:r>
        <w:t>al</w:t>
      </w:r>
      <w:r>
        <w:rPr>
          <w:spacing w:val="-5"/>
        </w:rPr>
        <w:t xml:space="preserve"> </w:t>
      </w:r>
      <w:r>
        <w:t>termine</w:t>
      </w:r>
      <w:r>
        <w:rPr>
          <w:spacing w:val="-5"/>
        </w:rPr>
        <w:t xml:space="preserve"> </w:t>
      </w:r>
      <w:r>
        <w:t>delle</w:t>
      </w:r>
      <w:r>
        <w:rPr>
          <w:spacing w:val="-4"/>
        </w:rPr>
        <w:t xml:space="preserve"> </w:t>
      </w:r>
      <w:r>
        <w:t>attività</w:t>
      </w:r>
      <w:r>
        <w:rPr>
          <w:spacing w:val="-5"/>
        </w:rPr>
        <w:t xml:space="preserve"> </w:t>
      </w:r>
      <w:r>
        <w:t>previste</w:t>
      </w:r>
      <w:r>
        <w:rPr>
          <w:spacing w:val="-5"/>
        </w:rPr>
        <w:t xml:space="preserve"> </w:t>
      </w:r>
      <w:r>
        <w:t>dalle Schede</w:t>
      </w:r>
      <w:r>
        <w:rPr>
          <w:spacing w:val="-13"/>
        </w:rPr>
        <w:t xml:space="preserve"> </w:t>
      </w:r>
      <w:r>
        <w:t>Progetto,</w:t>
      </w:r>
      <w:r>
        <w:rPr>
          <w:spacing w:val="-12"/>
        </w:rPr>
        <w:t xml:space="preserve"> </w:t>
      </w:r>
      <w:r>
        <w:t>comprese</w:t>
      </w:r>
      <w:r>
        <w:rPr>
          <w:spacing w:val="-12"/>
        </w:rPr>
        <w:t xml:space="preserve"> </w:t>
      </w:r>
      <w:r>
        <w:t>eventuali</w:t>
      </w:r>
      <w:r>
        <w:rPr>
          <w:spacing w:val="-11"/>
        </w:rPr>
        <w:t xml:space="preserve"> </w:t>
      </w:r>
      <w:r>
        <w:t>proroghe</w:t>
      </w:r>
      <w:r>
        <w:rPr>
          <w:spacing w:val="-13"/>
        </w:rPr>
        <w:t xml:space="preserve"> </w:t>
      </w:r>
      <w:r>
        <w:t>temporali</w:t>
      </w:r>
      <w:r>
        <w:rPr>
          <w:spacing w:val="-12"/>
        </w:rPr>
        <w:t xml:space="preserve"> </w:t>
      </w:r>
      <w:r>
        <w:t>accordate</w:t>
      </w:r>
      <w:r>
        <w:rPr>
          <w:spacing w:val="-12"/>
        </w:rPr>
        <w:t xml:space="preserve"> </w:t>
      </w:r>
      <w:r>
        <w:t>successivamente</w:t>
      </w:r>
      <w:r>
        <w:rPr>
          <w:spacing w:val="-12"/>
        </w:rPr>
        <w:t xml:space="preserve"> </w:t>
      </w:r>
      <w:r>
        <w:t>dal</w:t>
      </w:r>
      <w:r>
        <w:rPr>
          <w:spacing w:val="-12"/>
        </w:rPr>
        <w:t xml:space="preserve"> </w:t>
      </w:r>
      <w:r>
        <w:t>Ministero.</w:t>
      </w:r>
    </w:p>
    <w:p w14:paraId="13C77211" w14:textId="1C98544C" w:rsidR="0019150D" w:rsidRDefault="008B3896">
      <w:pPr>
        <w:spacing w:before="120"/>
        <w:ind w:left="312"/>
        <w:rPr>
          <w:b/>
        </w:rPr>
      </w:pPr>
      <w:r>
        <w:rPr>
          <w:b/>
        </w:rPr>
        <w:t xml:space="preserve">Art. </w:t>
      </w:r>
      <w:r w:rsidR="00CC4981">
        <w:rPr>
          <w:b/>
        </w:rPr>
        <w:t>7</w:t>
      </w:r>
      <w:r>
        <w:rPr>
          <w:b/>
        </w:rPr>
        <w:t>. REFERENTI</w:t>
      </w:r>
    </w:p>
    <w:p w14:paraId="656FA561" w14:textId="77777777" w:rsidR="0019150D" w:rsidRDefault="008B3896">
      <w:pPr>
        <w:pStyle w:val="Corpotesto"/>
        <w:spacing w:before="172" w:line="288" w:lineRule="auto"/>
        <w:ind w:right="208"/>
      </w:pPr>
      <w:r>
        <w:t xml:space="preserve">Per la gestione e il coordinamento delle attività di Progetto inerenti alla presente Convenzione, il Gestore individua quale RUP </w:t>
      </w:r>
      <w:r>
        <w:rPr>
          <w:shd w:val="clear" w:color="auto" w:fill="FFFF00"/>
        </w:rPr>
        <w:t>[</w:t>
      </w:r>
      <w:r>
        <w:rPr>
          <w:rFonts w:ascii="Cambria Math" w:eastAsia="Cambria Math" w:hAnsi="Cambria Math" w:cs="Cambria Math"/>
          <w:shd w:val="clear" w:color="auto" w:fill="FFFF00"/>
        </w:rPr>
        <w:t>⦁</w:t>
      </w:r>
      <w:r>
        <w:rPr>
          <w:shd w:val="clear" w:color="auto" w:fill="FFFF00"/>
        </w:rPr>
        <w:t>].</w:t>
      </w:r>
    </w:p>
    <w:p w14:paraId="072864B7" w14:textId="77777777" w:rsidR="0019150D" w:rsidRDefault="008B3896">
      <w:pPr>
        <w:pStyle w:val="Corpotesto"/>
        <w:jc w:val="left"/>
      </w:pPr>
      <w:r>
        <w:t>L’</w:t>
      </w:r>
      <w:proofErr w:type="spellStart"/>
      <w:r>
        <w:t>Egato</w:t>
      </w:r>
      <w:proofErr w:type="spellEnd"/>
      <w:r>
        <w:t xml:space="preserve"> individua quale Responsabile tecnico generale del progetto </w:t>
      </w:r>
      <w:r>
        <w:rPr>
          <w:shd w:val="clear" w:color="auto" w:fill="FFFF00"/>
        </w:rPr>
        <w:t>[</w:t>
      </w:r>
      <w:r>
        <w:rPr>
          <w:rFonts w:ascii="Cambria Math" w:eastAsia="Cambria Math" w:hAnsi="Cambria Math" w:cs="Cambria Math"/>
          <w:shd w:val="clear" w:color="auto" w:fill="FFFF00"/>
        </w:rPr>
        <w:t>⦁</w:t>
      </w:r>
      <w:r>
        <w:rPr>
          <w:shd w:val="clear" w:color="auto" w:fill="FFFF00"/>
        </w:rPr>
        <w:t>].</w:t>
      </w:r>
    </w:p>
    <w:p w14:paraId="33AC783A" w14:textId="1AE697B7" w:rsidR="0019150D" w:rsidRDefault="008B3896">
      <w:pPr>
        <w:spacing w:before="174"/>
        <w:ind w:left="312"/>
        <w:rPr>
          <w:b/>
        </w:rPr>
      </w:pPr>
      <w:r>
        <w:rPr>
          <w:b/>
        </w:rPr>
        <w:t xml:space="preserve">Art. </w:t>
      </w:r>
      <w:r w:rsidR="00CC4981">
        <w:rPr>
          <w:b/>
        </w:rPr>
        <w:t>8</w:t>
      </w:r>
      <w:r>
        <w:rPr>
          <w:b/>
        </w:rPr>
        <w:t>. MODALITA’ DI PAGAMENTO DELLE ATTIVITA’ IN CONVENZIONE</w:t>
      </w:r>
    </w:p>
    <w:p w14:paraId="7A8D284D" w14:textId="77777777" w:rsidR="0019150D" w:rsidRDefault="008B3896">
      <w:pPr>
        <w:pStyle w:val="Corpotesto"/>
        <w:spacing w:before="172" w:line="288" w:lineRule="auto"/>
        <w:ind w:right="209"/>
      </w:pPr>
      <w:r>
        <w:t>Le attività oggetto della presente convenzione sono finanziate con i fondi del Progetto PNRR “Realizzazione</w:t>
      </w:r>
      <w:r>
        <w:rPr>
          <w:spacing w:val="-9"/>
        </w:rPr>
        <w:t xml:space="preserve"> </w:t>
      </w:r>
      <w:r>
        <w:t>di</w:t>
      </w:r>
      <w:r>
        <w:rPr>
          <w:spacing w:val="-9"/>
        </w:rPr>
        <w:t xml:space="preserve"> </w:t>
      </w:r>
      <w:r>
        <w:t>nuovi</w:t>
      </w:r>
      <w:r>
        <w:rPr>
          <w:spacing w:val="-10"/>
        </w:rPr>
        <w:t xml:space="preserve"> </w:t>
      </w:r>
      <w:r>
        <w:t>impianti</w:t>
      </w:r>
      <w:r>
        <w:rPr>
          <w:spacing w:val="-9"/>
        </w:rPr>
        <w:t xml:space="preserve"> </w:t>
      </w:r>
      <w:r>
        <w:t>di</w:t>
      </w:r>
      <w:r>
        <w:rPr>
          <w:spacing w:val="-10"/>
        </w:rPr>
        <w:t xml:space="preserve"> </w:t>
      </w:r>
      <w:r>
        <w:t>gestione</w:t>
      </w:r>
      <w:r>
        <w:rPr>
          <w:spacing w:val="-8"/>
        </w:rPr>
        <w:t xml:space="preserve"> </w:t>
      </w:r>
      <w:r>
        <w:t>dei</w:t>
      </w:r>
      <w:r>
        <w:rPr>
          <w:spacing w:val="-9"/>
        </w:rPr>
        <w:t xml:space="preserve"> </w:t>
      </w:r>
      <w:r>
        <w:t>rifiuti</w:t>
      </w:r>
      <w:r>
        <w:rPr>
          <w:spacing w:val="-8"/>
        </w:rPr>
        <w:t xml:space="preserve"> </w:t>
      </w:r>
      <w:r>
        <w:t>e</w:t>
      </w:r>
      <w:r>
        <w:rPr>
          <w:spacing w:val="-9"/>
        </w:rPr>
        <w:t xml:space="preserve"> </w:t>
      </w:r>
      <w:r>
        <w:t>ammodernamento</w:t>
      </w:r>
      <w:r>
        <w:rPr>
          <w:spacing w:val="-11"/>
        </w:rPr>
        <w:t xml:space="preserve"> </w:t>
      </w:r>
      <w:r>
        <w:t>degli</w:t>
      </w:r>
      <w:r>
        <w:rPr>
          <w:spacing w:val="-10"/>
        </w:rPr>
        <w:t xml:space="preserve"> </w:t>
      </w:r>
      <w:r>
        <w:t>impianti</w:t>
      </w:r>
      <w:r>
        <w:rPr>
          <w:spacing w:val="-9"/>
        </w:rPr>
        <w:t xml:space="preserve"> </w:t>
      </w:r>
      <w:r>
        <w:t xml:space="preserve">esistenti”, misura M2C1.1.I.1.1 Linea di intervento </w:t>
      </w:r>
      <w:r>
        <w:rPr>
          <w:shd w:val="clear" w:color="auto" w:fill="FFFF00"/>
        </w:rPr>
        <w:t>[</w:t>
      </w:r>
      <w:r>
        <w:rPr>
          <w:rFonts w:ascii="Cambria Math" w:eastAsia="Cambria Math" w:hAnsi="Cambria Math" w:cs="Cambria Math"/>
          <w:shd w:val="clear" w:color="auto" w:fill="FFFF00"/>
        </w:rPr>
        <w:t>A/B/C</w:t>
      </w:r>
      <w:r>
        <w:rPr>
          <w:shd w:val="clear" w:color="auto" w:fill="FFFF00"/>
        </w:rPr>
        <w:t>]</w:t>
      </w:r>
      <w:r>
        <w:t>, nei limiti di cui al Decreto di Concessione dei contributi, a favore dell’</w:t>
      </w:r>
      <w:proofErr w:type="spellStart"/>
      <w:r>
        <w:t>Egato</w:t>
      </w:r>
      <w:proofErr w:type="spellEnd"/>
      <w:r>
        <w:t>, il quale ne ha previsto apposito stanziamento sul proprio bilancio, e saranno</w:t>
      </w:r>
      <w:r>
        <w:rPr>
          <w:spacing w:val="-9"/>
        </w:rPr>
        <w:t xml:space="preserve"> </w:t>
      </w:r>
      <w:r>
        <w:t>trasferiti</w:t>
      </w:r>
      <w:r>
        <w:rPr>
          <w:spacing w:val="-9"/>
        </w:rPr>
        <w:t xml:space="preserve"> </w:t>
      </w:r>
      <w:r>
        <w:t>sul</w:t>
      </w:r>
      <w:r>
        <w:rPr>
          <w:spacing w:val="-10"/>
        </w:rPr>
        <w:t xml:space="preserve"> </w:t>
      </w:r>
      <w:r>
        <w:t>conto</w:t>
      </w:r>
      <w:r>
        <w:rPr>
          <w:spacing w:val="-9"/>
        </w:rPr>
        <w:t xml:space="preserve"> </w:t>
      </w:r>
      <w:r>
        <w:t>corrente</w:t>
      </w:r>
      <w:r>
        <w:rPr>
          <w:spacing w:val="-9"/>
        </w:rPr>
        <w:t xml:space="preserve"> </w:t>
      </w:r>
      <w:r>
        <w:t>bancario</w:t>
      </w:r>
      <w:r>
        <w:rPr>
          <w:spacing w:val="-6"/>
        </w:rPr>
        <w:t xml:space="preserve"> </w:t>
      </w:r>
      <w:r>
        <w:t>del</w:t>
      </w:r>
      <w:r>
        <w:rPr>
          <w:spacing w:val="-9"/>
        </w:rPr>
        <w:t xml:space="preserve"> </w:t>
      </w:r>
      <w:r>
        <w:t>Gestore</w:t>
      </w:r>
      <w:r>
        <w:rPr>
          <w:spacing w:val="-9"/>
        </w:rPr>
        <w:t xml:space="preserve"> </w:t>
      </w:r>
      <w:r>
        <w:t>IBAN</w:t>
      </w:r>
      <w:r>
        <w:rPr>
          <w:spacing w:val="-10"/>
        </w:rPr>
        <w:t xml:space="preserve"> </w:t>
      </w:r>
      <w:r>
        <w:rPr>
          <w:shd w:val="clear" w:color="auto" w:fill="FFFF00"/>
        </w:rPr>
        <w:t>[</w:t>
      </w:r>
      <w:r>
        <w:rPr>
          <w:rFonts w:ascii="Cambria Math" w:eastAsia="Cambria Math" w:hAnsi="Cambria Math" w:cs="Cambria Math"/>
          <w:shd w:val="clear" w:color="auto" w:fill="FFFF00"/>
        </w:rPr>
        <w:t>⦁</w:t>
      </w:r>
      <w:r>
        <w:rPr>
          <w:shd w:val="clear" w:color="auto" w:fill="FFFF00"/>
        </w:rPr>
        <w:t>]</w:t>
      </w:r>
      <w:r>
        <w:rPr>
          <w:spacing w:val="-8"/>
        </w:rPr>
        <w:t xml:space="preserve"> </w:t>
      </w:r>
      <w:r>
        <w:t>intestato</w:t>
      </w:r>
      <w:r>
        <w:rPr>
          <w:spacing w:val="-9"/>
        </w:rPr>
        <w:t xml:space="preserve"> </w:t>
      </w:r>
      <w:r>
        <w:t>ad</w:t>
      </w:r>
      <w:r>
        <w:rPr>
          <w:spacing w:val="-9"/>
        </w:rPr>
        <w:t xml:space="preserve"> </w:t>
      </w:r>
      <w:r>
        <w:rPr>
          <w:shd w:val="clear" w:color="auto" w:fill="FFFF00"/>
        </w:rPr>
        <w:t>[</w:t>
      </w:r>
      <w:r>
        <w:rPr>
          <w:rFonts w:ascii="Cambria Math" w:eastAsia="Cambria Math" w:hAnsi="Cambria Math" w:cs="Cambria Math"/>
          <w:shd w:val="clear" w:color="auto" w:fill="FFFF00"/>
        </w:rPr>
        <w:t>⦁</w:t>
      </w:r>
      <w:r>
        <w:rPr>
          <w:shd w:val="clear" w:color="auto" w:fill="FFFF00"/>
        </w:rPr>
        <w:t>]</w:t>
      </w:r>
      <w:r>
        <w:rPr>
          <w:spacing w:val="-8"/>
        </w:rPr>
        <w:t xml:space="preserve"> </w:t>
      </w:r>
      <w:r>
        <w:t>presso</w:t>
      </w:r>
      <w:r>
        <w:rPr>
          <w:spacing w:val="-9"/>
        </w:rPr>
        <w:t xml:space="preserve"> </w:t>
      </w:r>
      <w:r>
        <w:rPr>
          <w:shd w:val="clear" w:color="auto" w:fill="FFFF00"/>
        </w:rPr>
        <w:t>[</w:t>
      </w:r>
      <w:r>
        <w:rPr>
          <w:rFonts w:ascii="Cambria Math" w:eastAsia="Cambria Math" w:hAnsi="Cambria Math" w:cs="Cambria Math"/>
          <w:shd w:val="clear" w:color="auto" w:fill="FFFF00"/>
        </w:rPr>
        <w:t>⦁</w:t>
      </w:r>
      <w:r>
        <w:rPr>
          <w:shd w:val="clear" w:color="auto" w:fill="FFFF00"/>
        </w:rPr>
        <w:t>]</w:t>
      </w:r>
      <w:r>
        <w:rPr>
          <w:spacing w:val="-8"/>
        </w:rPr>
        <w:t xml:space="preserve"> </w:t>
      </w:r>
      <w:r>
        <w:t>(conto dedicato</w:t>
      </w:r>
      <w:r>
        <w:rPr>
          <w:spacing w:val="-12"/>
        </w:rPr>
        <w:t xml:space="preserve"> </w:t>
      </w:r>
      <w:r>
        <w:t>in</w:t>
      </w:r>
      <w:r>
        <w:rPr>
          <w:spacing w:val="-11"/>
        </w:rPr>
        <w:t xml:space="preserve"> </w:t>
      </w:r>
      <w:r>
        <w:t>via</w:t>
      </w:r>
      <w:r>
        <w:rPr>
          <w:spacing w:val="-11"/>
        </w:rPr>
        <w:t xml:space="preserve"> </w:t>
      </w:r>
      <w:r>
        <w:t>non</w:t>
      </w:r>
      <w:r>
        <w:rPr>
          <w:spacing w:val="-11"/>
        </w:rPr>
        <w:t xml:space="preserve"> </w:t>
      </w:r>
      <w:r>
        <w:t>esclusiva</w:t>
      </w:r>
      <w:r>
        <w:rPr>
          <w:spacing w:val="-12"/>
        </w:rPr>
        <w:t xml:space="preserve"> </w:t>
      </w:r>
      <w:r>
        <w:t>alla</w:t>
      </w:r>
      <w:r>
        <w:rPr>
          <w:spacing w:val="-11"/>
        </w:rPr>
        <w:t xml:space="preserve"> </w:t>
      </w:r>
      <w:r>
        <w:t>riscossione</w:t>
      </w:r>
      <w:r>
        <w:rPr>
          <w:spacing w:val="-12"/>
        </w:rPr>
        <w:t xml:space="preserve"> </w:t>
      </w:r>
      <w:r>
        <w:t>delle</w:t>
      </w:r>
      <w:r>
        <w:rPr>
          <w:spacing w:val="-15"/>
        </w:rPr>
        <w:t xml:space="preserve"> </w:t>
      </w:r>
      <w:r>
        <w:t>somme</w:t>
      </w:r>
      <w:r>
        <w:rPr>
          <w:spacing w:val="-11"/>
        </w:rPr>
        <w:t xml:space="preserve"> </w:t>
      </w:r>
      <w:r>
        <w:t>derivanti</w:t>
      </w:r>
      <w:r>
        <w:rPr>
          <w:spacing w:val="-12"/>
        </w:rPr>
        <w:t xml:space="preserve"> </w:t>
      </w:r>
      <w:r>
        <w:t>dalla</w:t>
      </w:r>
      <w:r>
        <w:rPr>
          <w:spacing w:val="-12"/>
        </w:rPr>
        <w:t xml:space="preserve"> </w:t>
      </w:r>
      <w:r>
        <w:t>realizzazione</w:t>
      </w:r>
      <w:r>
        <w:rPr>
          <w:spacing w:val="-11"/>
        </w:rPr>
        <w:t xml:space="preserve"> </w:t>
      </w:r>
      <w:r>
        <w:t>delle</w:t>
      </w:r>
      <w:r>
        <w:rPr>
          <w:spacing w:val="-12"/>
        </w:rPr>
        <w:t xml:space="preserve"> </w:t>
      </w:r>
      <w:r>
        <w:t>attività in questione Normativa antimafia ex Legge n.</w:t>
      </w:r>
      <w:r>
        <w:rPr>
          <w:spacing w:val="-6"/>
        </w:rPr>
        <w:t xml:space="preserve"> </w:t>
      </w:r>
      <w:r>
        <w:t>136/10).</w:t>
      </w:r>
    </w:p>
    <w:p w14:paraId="14500D02" w14:textId="77777777" w:rsidR="0019150D" w:rsidRDefault="008B3896">
      <w:pPr>
        <w:pStyle w:val="Corpotesto"/>
        <w:spacing w:before="81" w:line="288" w:lineRule="auto"/>
        <w:ind w:right="211"/>
      </w:pPr>
      <w:r>
        <w:t>Il Gestore trasmetterà all’</w:t>
      </w:r>
      <w:proofErr w:type="spellStart"/>
      <w:r>
        <w:t>Egato</w:t>
      </w:r>
      <w:proofErr w:type="spellEnd"/>
      <w:r>
        <w:t xml:space="preserve"> la rendicontazione delle spese effettivamente sostenute in proprio o attraverso soggetti terzi, come descritto nei precedenti Art. 1 e Art. 3, punto e).</w:t>
      </w:r>
    </w:p>
    <w:p w14:paraId="5E0FC317" w14:textId="77777777" w:rsidR="0019150D" w:rsidRDefault="008B3896">
      <w:pPr>
        <w:pStyle w:val="Corpotesto"/>
        <w:spacing w:line="288" w:lineRule="auto"/>
        <w:ind w:right="211"/>
      </w:pPr>
      <w:r>
        <w:t>La</w:t>
      </w:r>
      <w:r>
        <w:rPr>
          <w:spacing w:val="-4"/>
        </w:rPr>
        <w:t xml:space="preserve"> </w:t>
      </w:r>
      <w:r>
        <w:t>rendicontazione</w:t>
      </w:r>
      <w:r>
        <w:rPr>
          <w:spacing w:val="-3"/>
        </w:rPr>
        <w:t xml:space="preserve"> </w:t>
      </w:r>
      <w:r>
        <w:t>sarà</w:t>
      </w:r>
      <w:r>
        <w:rPr>
          <w:spacing w:val="-6"/>
        </w:rPr>
        <w:t xml:space="preserve"> </w:t>
      </w:r>
      <w:r>
        <w:t>costituita</w:t>
      </w:r>
      <w:r>
        <w:rPr>
          <w:spacing w:val="-4"/>
        </w:rPr>
        <w:t xml:space="preserve"> </w:t>
      </w:r>
      <w:r>
        <w:t>nel</w:t>
      </w:r>
      <w:r>
        <w:rPr>
          <w:spacing w:val="-4"/>
        </w:rPr>
        <w:t xml:space="preserve"> </w:t>
      </w:r>
      <w:r>
        <w:t>primo</w:t>
      </w:r>
      <w:r>
        <w:rPr>
          <w:spacing w:val="-4"/>
        </w:rPr>
        <w:t xml:space="preserve"> </w:t>
      </w:r>
      <w:r>
        <w:t>caso</w:t>
      </w:r>
      <w:r>
        <w:rPr>
          <w:spacing w:val="-2"/>
        </w:rPr>
        <w:t xml:space="preserve"> </w:t>
      </w:r>
      <w:r>
        <w:t>(spese</w:t>
      </w:r>
      <w:r>
        <w:rPr>
          <w:spacing w:val="-4"/>
        </w:rPr>
        <w:t xml:space="preserve"> </w:t>
      </w:r>
      <w:r>
        <w:t>sostenute</w:t>
      </w:r>
      <w:r>
        <w:rPr>
          <w:spacing w:val="-4"/>
        </w:rPr>
        <w:t xml:space="preserve"> </w:t>
      </w:r>
      <w:r>
        <w:t>in</w:t>
      </w:r>
      <w:r>
        <w:rPr>
          <w:spacing w:val="-3"/>
        </w:rPr>
        <w:t xml:space="preserve"> </w:t>
      </w:r>
      <w:r>
        <w:t>proprio</w:t>
      </w:r>
      <w:r>
        <w:rPr>
          <w:spacing w:val="-4"/>
        </w:rPr>
        <w:t xml:space="preserve"> </w:t>
      </w:r>
      <w:r>
        <w:t>dal</w:t>
      </w:r>
      <w:r>
        <w:rPr>
          <w:spacing w:val="-4"/>
        </w:rPr>
        <w:t xml:space="preserve"> </w:t>
      </w:r>
      <w:r>
        <w:t>Gestore-Soggetto Realizzatore)</w:t>
      </w:r>
      <w:r>
        <w:rPr>
          <w:spacing w:val="-13"/>
        </w:rPr>
        <w:t xml:space="preserve"> </w:t>
      </w:r>
      <w:r>
        <w:t>dalla</w:t>
      </w:r>
      <w:r>
        <w:rPr>
          <w:spacing w:val="-14"/>
        </w:rPr>
        <w:t xml:space="preserve"> </w:t>
      </w:r>
      <w:r>
        <w:t>documentazione</w:t>
      </w:r>
      <w:r>
        <w:rPr>
          <w:spacing w:val="-16"/>
        </w:rPr>
        <w:t xml:space="preserve"> </w:t>
      </w:r>
      <w:r>
        <w:t>comprovante</w:t>
      </w:r>
      <w:r>
        <w:rPr>
          <w:spacing w:val="-14"/>
        </w:rPr>
        <w:t xml:space="preserve"> </w:t>
      </w:r>
      <w:r>
        <w:t>l’attività</w:t>
      </w:r>
      <w:r>
        <w:rPr>
          <w:spacing w:val="-14"/>
        </w:rPr>
        <w:t xml:space="preserve"> </w:t>
      </w:r>
      <w:r>
        <w:t>svolta</w:t>
      </w:r>
      <w:r>
        <w:rPr>
          <w:spacing w:val="-14"/>
        </w:rPr>
        <w:t xml:space="preserve"> </w:t>
      </w:r>
      <w:r>
        <w:t>ed</w:t>
      </w:r>
      <w:r>
        <w:rPr>
          <w:spacing w:val="-14"/>
        </w:rPr>
        <w:t xml:space="preserve"> </w:t>
      </w:r>
      <w:r>
        <w:t>i</w:t>
      </w:r>
      <w:r>
        <w:rPr>
          <w:spacing w:val="-14"/>
        </w:rPr>
        <w:t xml:space="preserve"> </w:t>
      </w:r>
      <w:r>
        <w:t>costi</w:t>
      </w:r>
      <w:r>
        <w:rPr>
          <w:spacing w:val="-14"/>
        </w:rPr>
        <w:t xml:space="preserve"> </w:t>
      </w:r>
      <w:r>
        <w:t>effettivamente</w:t>
      </w:r>
      <w:r>
        <w:rPr>
          <w:spacing w:val="-14"/>
        </w:rPr>
        <w:t xml:space="preserve"> </w:t>
      </w:r>
      <w:r>
        <w:t>sostenuti dal Gestore stesso, nel secondo caso (spese sostenute attraverso soggetti terzi), dalle fatture ricevute</w:t>
      </w:r>
      <w:r>
        <w:rPr>
          <w:spacing w:val="-8"/>
        </w:rPr>
        <w:t xml:space="preserve"> </w:t>
      </w:r>
      <w:r>
        <w:t>e</w:t>
      </w:r>
      <w:r>
        <w:rPr>
          <w:spacing w:val="-7"/>
        </w:rPr>
        <w:t xml:space="preserve"> </w:t>
      </w:r>
      <w:r>
        <w:t>liquidate</w:t>
      </w:r>
      <w:r>
        <w:rPr>
          <w:spacing w:val="-7"/>
        </w:rPr>
        <w:t xml:space="preserve"> </w:t>
      </w:r>
      <w:r>
        <w:t>dal</w:t>
      </w:r>
      <w:r>
        <w:rPr>
          <w:spacing w:val="-10"/>
        </w:rPr>
        <w:t xml:space="preserve"> </w:t>
      </w:r>
      <w:r>
        <w:t>Gestore</w:t>
      </w:r>
      <w:r>
        <w:rPr>
          <w:spacing w:val="-8"/>
        </w:rPr>
        <w:t xml:space="preserve"> </w:t>
      </w:r>
      <w:r>
        <w:t>stesso</w:t>
      </w:r>
      <w:r>
        <w:rPr>
          <w:spacing w:val="-7"/>
        </w:rPr>
        <w:t xml:space="preserve"> </w:t>
      </w:r>
      <w:r>
        <w:t>a</w:t>
      </w:r>
      <w:r>
        <w:rPr>
          <w:spacing w:val="-7"/>
        </w:rPr>
        <w:t xml:space="preserve"> </w:t>
      </w:r>
      <w:r>
        <w:t>favore</w:t>
      </w:r>
      <w:r>
        <w:rPr>
          <w:spacing w:val="-8"/>
        </w:rPr>
        <w:t xml:space="preserve"> </w:t>
      </w:r>
      <w:r>
        <w:t>dei</w:t>
      </w:r>
      <w:r>
        <w:rPr>
          <w:spacing w:val="-9"/>
        </w:rPr>
        <w:t xml:space="preserve"> </w:t>
      </w:r>
      <w:r>
        <w:t>soggetti</w:t>
      </w:r>
      <w:r>
        <w:rPr>
          <w:spacing w:val="-7"/>
        </w:rPr>
        <w:t xml:space="preserve"> </w:t>
      </w:r>
      <w:r>
        <w:t>terzi</w:t>
      </w:r>
      <w:r>
        <w:rPr>
          <w:spacing w:val="-7"/>
        </w:rPr>
        <w:t xml:space="preserve"> </w:t>
      </w:r>
      <w:r>
        <w:t>e</w:t>
      </w:r>
      <w:r>
        <w:rPr>
          <w:spacing w:val="-10"/>
        </w:rPr>
        <w:t xml:space="preserve"> </w:t>
      </w:r>
      <w:r>
        <w:t>dalla</w:t>
      </w:r>
      <w:r>
        <w:rPr>
          <w:spacing w:val="-8"/>
        </w:rPr>
        <w:t xml:space="preserve"> </w:t>
      </w:r>
      <w:r>
        <w:t>documentazione</w:t>
      </w:r>
      <w:r>
        <w:rPr>
          <w:spacing w:val="-7"/>
        </w:rPr>
        <w:t xml:space="preserve"> </w:t>
      </w:r>
      <w:r>
        <w:t>probatoria pertinente.</w:t>
      </w:r>
    </w:p>
    <w:p w14:paraId="1DBC407E" w14:textId="77777777" w:rsidR="0019150D" w:rsidRDefault="008B3896">
      <w:pPr>
        <w:pStyle w:val="Corpotesto"/>
        <w:spacing w:before="79" w:line="288" w:lineRule="auto"/>
        <w:ind w:right="208"/>
      </w:pPr>
      <w:r>
        <w:t>L’</w:t>
      </w:r>
      <w:proofErr w:type="spellStart"/>
      <w:r>
        <w:t>Egato</w:t>
      </w:r>
      <w:proofErr w:type="spellEnd"/>
      <w:r>
        <w:t xml:space="preserve"> presenterà al MASE tali rendicontazioni e le relative domande di rimborso delle spese, secondo la procedura e le modalità previste dall’Art 4 (Procedura di trasferimento delle risorse al Soggetto</w:t>
      </w:r>
      <w:r>
        <w:rPr>
          <w:spacing w:val="-11"/>
        </w:rPr>
        <w:t xml:space="preserve"> </w:t>
      </w:r>
      <w:r>
        <w:t>Destinatario</w:t>
      </w:r>
      <w:r>
        <w:rPr>
          <w:spacing w:val="-8"/>
        </w:rPr>
        <w:t xml:space="preserve"> </w:t>
      </w:r>
      <w:r>
        <w:t>o</w:t>
      </w:r>
      <w:r>
        <w:rPr>
          <w:spacing w:val="-13"/>
        </w:rPr>
        <w:t xml:space="preserve"> </w:t>
      </w:r>
      <w:r>
        <w:t>Soggetto</w:t>
      </w:r>
      <w:r>
        <w:rPr>
          <w:spacing w:val="-10"/>
        </w:rPr>
        <w:t xml:space="preserve"> </w:t>
      </w:r>
      <w:r>
        <w:t>attuatore)</w:t>
      </w:r>
      <w:r>
        <w:rPr>
          <w:spacing w:val="-8"/>
        </w:rPr>
        <w:t xml:space="preserve"> </w:t>
      </w:r>
      <w:r>
        <w:t>dell’Atto</w:t>
      </w:r>
      <w:r>
        <w:rPr>
          <w:spacing w:val="-11"/>
        </w:rPr>
        <w:t xml:space="preserve"> </w:t>
      </w:r>
      <w:r>
        <w:t>d’obbligo</w:t>
      </w:r>
      <w:r>
        <w:rPr>
          <w:spacing w:val="-10"/>
        </w:rPr>
        <w:t xml:space="preserve"> </w:t>
      </w:r>
      <w:r>
        <w:t>tra</w:t>
      </w:r>
      <w:r>
        <w:rPr>
          <w:spacing w:val="-10"/>
        </w:rPr>
        <w:t xml:space="preserve"> </w:t>
      </w:r>
      <w:r>
        <w:t>il</w:t>
      </w:r>
      <w:r>
        <w:rPr>
          <w:spacing w:val="-10"/>
        </w:rPr>
        <w:t xml:space="preserve"> </w:t>
      </w:r>
      <w:r>
        <w:t>Ministero</w:t>
      </w:r>
      <w:r>
        <w:rPr>
          <w:spacing w:val="-10"/>
        </w:rPr>
        <w:t xml:space="preserve"> </w:t>
      </w:r>
      <w:r>
        <w:t>dell’Ambiente</w:t>
      </w:r>
      <w:r>
        <w:rPr>
          <w:spacing w:val="-10"/>
        </w:rPr>
        <w:t xml:space="preserve"> </w:t>
      </w:r>
      <w:r>
        <w:t>e</w:t>
      </w:r>
      <w:r>
        <w:rPr>
          <w:spacing w:val="-9"/>
        </w:rPr>
        <w:t xml:space="preserve"> </w:t>
      </w:r>
      <w:r>
        <w:t>della sicurezza</w:t>
      </w:r>
      <w:r>
        <w:rPr>
          <w:spacing w:val="-11"/>
        </w:rPr>
        <w:t xml:space="preserve"> </w:t>
      </w:r>
      <w:r>
        <w:t>energetica</w:t>
      </w:r>
      <w:r>
        <w:rPr>
          <w:spacing w:val="-11"/>
        </w:rPr>
        <w:t xml:space="preserve"> </w:t>
      </w:r>
      <w:r>
        <w:t>-</w:t>
      </w:r>
      <w:r>
        <w:rPr>
          <w:spacing w:val="-13"/>
        </w:rPr>
        <w:t xml:space="preserve"> </w:t>
      </w:r>
      <w:r>
        <w:t>Direzione</w:t>
      </w:r>
      <w:r>
        <w:rPr>
          <w:spacing w:val="-12"/>
        </w:rPr>
        <w:t xml:space="preserve"> </w:t>
      </w:r>
      <w:r>
        <w:t>Generale</w:t>
      </w:r>
      <w:r>
        <w:rPr>
          <w:spacing w:val="-11"/>
        </w:rPr>
        <w:t xml:space="preserve"> </w:t>
      </w:r>
      <w:r>
        <w:t>Incentivi</w:t>
      </w:r>
      <w:r>
        <w:rPr>
          <w:spacing w:val="-11"/>
        </w:rPr>
        <w:t xml:space="preserve"> </w:t>
      </w:r>
      <w:r>
        <w:t>Energia</w:t>
      </w:r>
      <w:r>
        <w:rPr>
          <w:spacing w:val="-11"/>
        </w:rPr>
        <w:t xml:space="preserve"> </w:t>
      </w:r>
      <w:r>
        <w:t>e</w:t>
      </w:r>
      <w:r>
        <w:rPr>
          <w:spacing w:val="-12"/>
        </w:rPr>
        <w:t xml:space="preserve"> </w:t>
      </w:r>
      <w:r>
        <w:t>l’</w:t>
      </w:r>
      <w:proofErr w:type="spellStart"/>
      <w:r>
        <w:t>Egato</w:t>
      </w:r>
      <w:proofErr w:type="spellEnd"/>
      <w:r>
        <w:t>,</w:t>
      </w:r>
      <w:r>
        <w:rPr>
          <w:spacing w:val="-11"/>
        </w:rPr>
        <w:t xml:space="preserve"> </w:t>
      </w:r>
      <w:r>
        <w:t>già</w:t>
      </w:r>
      <w:r>
        <w:rPr>
          <w:spacing w:val="-13"/>
        </w:rPr>
        <w:t xml:space="preserve"> </w:t>
      </w:r>
      <w:r>
        <w:t>richiamate</w:t>
      </w:r>
      <w:r>
        <w:rPr>
          <w:spacing w:val="-12"/>
        </w:rPr>
        <w:t xml:space="preserve"> </w:t>
      </w:r>
      <w:r>
        <w:t>nelle</w:t>
      </w:r>
      <w:r>
        <w:rPr>
          <w:spacing w:val="-10"/>
        </w:rPr>
        <w:t xml:space="preserve"> </w:t>
      </w:r>
      <w:r>
        <w:t>premesse, provvedendo successivamente al trasferimento dei contributi al Gestore-Soggetto</w:t>
      </w:r>
      <w:r>
        <w:rPr>
          <w:spacing w:val="-17"/>
        </w:rPr>
        <w:t xml:space="preserve"> </w:t>
      </w:r>
      <w:r>
        <w:t>Realizzatore;</w:t>
      </w:r>
    </w:p>
    <w:p w14:paraId="5A02F445" w14:textId="77777777" w:rsidR="0019150D" w:rsidRDefault="008B3896">
      <w:pPr>
        <w:pStyle w:val="Corpotesto"/>
        <w:spacing w:before="81" w:line="288" w:lineRule="auto"/>
        <w:ind w:right="217"/>
      </w:pPr>
      <w:r>
        <w:t>Il trasferimento in favore del Gestore avverrà entro 30 giorni dall’avvenuto incasso da parte dell’</w:t>
      </w:r>
      <w:proofErr w:type="spellStart"/>
      <w:r>
        <w:t>Egato</w:t>
      </w:r>
      <w:proofErr w:type="spellEnd"/>
      <w:r>
        <w:t xml:space="preserve"> delle somme trasferitegli dal MASE.</w:t>
      </w:r>
    </w:p>
    <w:p w14:paraId="3E61D462" w14:textId="1B57127C" w:rsidR="0019150D" w:rsidRDefault="008B3896">
      <w:pPr>
        <w:spacing w:before="80" w:line="288" w:lineRule="auto"/>
        <w:ind w:left="312"/>
        <w:rPr>
          <w:b/>
        </w:rPr>
      </w:pPr>
      <w:r>
        <w:rPr>
          <w:b/>
        </w:rPr>
        <w:t xml:space="preserve">Art. </w:t>
      </w:r>
      <w:r w:rsidR="00CC4981">
        <w:rPr>
          <w:b/>
        </w:rPr>
        <w:t>9</w:t>
      </w:r>
      <w:r>
        <w:rPr>
          <w:b/>
        </w:rPr>
        <w:t>. QUADRO TECNICO ECONOMICO GENERALE DEGLI INTERVENTI E CRONOPROGRAMMA DEI LAVORI</w:t>
      </w:r>
    </w:p>
    <w:p w14:paraId="4A1D7ADC" w14:textId="77777777" w:rsidR="0019150D" w:rsidRDefault="008B3896">
      <w:pPr>
        <w:pStyle w:val="Corpotesto"/>
        <w:spacing w:before="121" w:line="288" w:lineRule="auto"/>
        <w:ind w:right="213"/>
      </w:pPr>
      <w:r>
        <w:lastRenderedPageBreak/>
        <w:t>Ai fini della presente convenzione, per il quadro economico generale ed il cronoprogramma dell’intervento/degli interventi le parti fanno espresso riferimento a quanto riportato nell’Allegata/e Scheda Progetto.</w:t>
      </w:r>
    </w:p>
    <w:p w14:paraId="67FF19CB" w14:textId="77777777" w:rsidR="0019150D" w:rsidRDefault="0019150D">
      <w:pPr>
        <w:pStyle w:val="Corpotesto"/>
        <w:spacing w:before="4"/>
        <w:ind w:left="0"/>
        <w:jc w:val="left"/>
        <w:rPr>
          <w:sz w:val="20"/>
        </w:rPr>
      </w:pPr>
    </w:p>
    <w:p w14:paraId="408D72B6" w14:textId="77777777" w:rsidR="0019150D" w:rsidRDefault="008B3896">
      <w:pPr>
        <w:spacing w:before="1"/>
        <w:ind w:left="312"/>
        <w:rPr>
          <w:b/>
        </w:rPr>
      </w:pPr>
      <w:r>
        <w:rPr>
          <w:b/>
        </w:rPr>
        <w:t>Allegato/i:</w:t>
      </w:r>
    </w:p>
    <w:p w14:paraId="0D769486" w14:textId="56C06842" w:rsidR="0019150D" w:rsidRDefault="00730CE1">
      <w:pPr>
        <w:pStyle w:val="Corpotesto"/>
        <w:tabs>
          <w:tab w:val="left" w:pos="4604"/>
        </w:tabs>
        <w:spacing w:before="171" w:line="288" w:lineRule="auto"/>
        <w:ind w:right="347"/>
        <w:jc w:val="left"/>
      </w:pPr>
      <w:r>
        <w:rPr>
          <w:noProof/>
        </w:rPr>
        <mc:AlternateContent>
          <mc:Choice Requires="wps">
            <w:drawing>
              <wp:anchor distT="0" distB="0" distL="114300" distR="114300" simplePos="0" relativeHeight="487404544" behindDoc="1" locked="0" layoutInCell="1" allowOverlap="1" wp14:anchorId="63DFED0A" wp14:editId="5E4D4E44">
                <wp:simplePos x="0" y="0"/>
                <wp:positionH relativeFrom="page">
                  <wp:posOffset>2957195</wp:posOffset>
                </wp:positionH>
                <wp:positionV relativeFrom="paragraph">
                  <wp:posOffset>107315</wp:posOffset>
                </wp:positionV>
                <wp:extent cx="487680" cy="172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720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BB1C3C" id="Rectangle 2" o:spid="_x0000_s1026" style="position:absolute;margin-left:232.85pt;margin-top:8.45pt;width:38.4pt;height:13.55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RD6AEAALQDAAAOAAAAZHJzL2Uyb0RvYy54bWysU9uO2yAQfa/Uf0C8N7aj7G5qxVmtskpV&#10;aXuRtv0AgsFGxQwdSJz06zvgbDZq36r6ATEMc5hz5nh1fxwsOygMBlzDq1nJmXISWuO6hn//tn23&#10;5CxE4VphwamGn1Tg9+u3b1ajr9UcerCtQkYgLtSjb3gfo6+LIsheDSLMwCtHSQ04iEghdkWLYiT0&#10;wRbzsrwtRsDWI0gVAp0+Tkm+zvhaKxm/aB1UZLbh1FvMK+Z1l9ZivRJ1h8L3Rp7bEP/QxSCMo0cv&#10;UI8iCrZH8xfUYCRCAB1nEoYCtDZSZQ7Epir/YPPcC68yFxIn+ItM4f/Bys+HZ/8VU+vBP4H8EZiD&#10;TS9cpx4QYeyVaOm5KglVjD7Ul4IUBCplu/ETtDRasY+QNThqHBIgsWPHLPXpIrU6RibpcLG8u13S&#10;QCSlqrt5ubzJL4j6pdhjiB8UDCxtGo40yQwuDk8hpmZE/XIlNw/WtFtjbQ6w220ssoOgqW/pK/Og&#10;qSRcX7MuXXaQyibEdJJZJmLJQ6HeQXsikgiTdcjqtOkBf3E2km0aHn7uBSrO7EdHQr2vFovksxws&#10;bogZZ3id2V1nhJME1fDI2bTdxMmbe4+m6+mlKpN28EDiapOJv3Z1bpaskfU42zh57zrOt15/tvVv&#10;AAAA//8DAFBLAwQUAAYACAAAACEAlRqmF94AAAAJAQAADwAAAGRycy9kb3ducmV2LnhtbEyPy07D&#10;MBBF90j8gzVI7KjdKgkQ4lQ8BGJZCgKWbjzEgXgcYrcNf99hBcvRubr3TLWcfC92OMYukIb5TIFA&#10;aoLtqNXw8nx/dgEiJkPW9IFQww9GWNbHR5UpbdjTE+7WqRVcQrE0GlxKQyllbBx6E2dhQGL2EUZv&#10;Ep9jK+1o9lzue7lQqpDedMQLzgx467D5Wm+9hvfV2+uN8yuc8jw+fD/6uzBXn1qfnkzXVyASTukv&#10;DL/6rA41O23ClmwUvYasyM85yqC4BMGBPFvkIDZMMgWyruT/D+oDAAAA//8DAFBLAQItABQABgAI&#10;AAAAIQC2gziS/gAAAOEBAAATAAAAAAAAAAAAAAAAAAAAAABbQ29udGVudF9UeXBlc10ueG1sUEsB&#10;Ai0AFAAGAAgAAAAhADj9If/WAAAAlAEAAAsAAAAAAAAAAAAAAAAALwEAAF9yZWxzLy5yZWxzUEsB&#10;Ai0AFAAGAAgAAAAhAHaSREPoAQAAtAMAAA4AAAAAAAAAAAAAAAAALgIAAGRycy9lMm9Eb2MueG1s&#10;UEsBAi0AFAAGAAgAAAAhAJUaphfeAAAACQEAAA8AAAAAAAAAAAAAAAAAQgQAAGRycy9kb3ducmV2&#10;LnhtbFBLBQYAAAAABAAEAPMAAABNBQAAAAA=&#10;" fillcolor="yellow" stroked="f">
                <w10:wrap anchorx="page"/>
              </v:rect>
            </w:pict>
          </mc:Fallback>
        </mc:AlternateContent>
      </w:r>
      <w:r>
        <w:t>Scheda/e progetto per</w:t>
      </w:r>
      <w:r>
        <w:rPr>
          <w:spacing w:val="-7"/>
        </w:rPr>
        <w:t xml:space="preserve"> </w:t>
      </w:r>
      <w:r>
        <w:t>gli</w:t>
      </w:r>
      <w:r>
        <w:rPr>
          <w:spacing w:val="-1"/>
        </w:rPr>
        <w:t xml:space="preserve"> </w:t>
      </w:r>
      <w:r>
        <w:t>interventi</w:t>
      </w:r>
      <w:r>
        <w:rPr>
          <w:u w:val="single"/>
        </w:rPr>
        <w:t xml:space="preserve"> </w:t>
      </w:r>
      <w:r>
        <w:rPr>
          <w:u w:val="single"/>
        </w:rPr>
        <w:tab/>
      </w:r>
      <w:r>
        <w:t>, inclusive del cronoprogramma di realizzazione e del quadro economico ad esse</w:t>
      </w:r>
      <w:r>
        <w:rPr>
          <w:spacing w:val="-4"/>
        </w:rPr>
        <w:t xml:space="preserve"> </w:t>
      </w:r>
      <w:r>
        <w:t>allegato</w:t>
      </w:r>
    </w:p>
    <w:p w14:paraId="6727F151" w14:textId="77777777" w:rsidR="0019150D" w:rsidRDefault="0019150D">
      <w:pPr>
        <w:spacing w:line="288" w:lineRule="auto"/>
      </w:pPr>
    </w:p>
    <w:tbl>
      <w:tblPr>
        <w:tblStyle w:val="TableNormal"/>
        <w:tblW w:w="0" w:type="auto"/>
        <w:tblInd w:w="120" w:type="dxa"/>
        <w:tblLayout w:type="fixed"/>
        <w:tblLook w:val="01E0" w:firstRow="1" w:lastRow="1" w:firstColumn="1" w:lastColumn="1" w:noHBand="0" w:noVBand="0"/>
      </w:tblPr>
      <w:tblGrid>
        <w:gridCol w:w="3023"/>
        <w:gridCol w:w="1909"/>
        <w:gridCol w:w="2368"/>
      </w:tblGrid>
      <w:tr w:rsidR="0019150D" w14:paraId="08E9FCB4" w14:textId="77777777">
        <w:trPr>
          <w:trHeight w:val="1350"/>
        </w:trPr>
        <w:tc>
          <w:tcPr>
            <w:tcW w:w="3023" w:type="dxa"/>
          </w:tcPr>
          <w:p w14:paraId="5F5411D2" w14:textId="77777777" w:rsidR="0019150D" w:rsidRDefault="008B3896">
            <w:pPr>
              <w:pStyle w:val="TableParagraph"/>
              <w:tabs>
                <w:tab w:val="left" w:leader="dot" w:pos="2278"/>
              </w:tabs>
              <w:spacing w:line="267" w:lineRule="exact"/>
              <w:ind w:left="200"/>
              <w:rPr>
                <w:sz w:val="23"/>
              </w:rPr>
            </w:pPr>
            <w:r>
              <w:rPr>
                <w:sz w:val="23"/>
                <w:shd w:val="clear" w:color="auto" w:fill="FFFF00"/>
              </w:rPr>
              <w:t>Data/luogo,</w:t>
            </w:r>
            <w:r>
              <w:rPr>
                <w:sz w:val="23"/>
              </w:rPr>
              <w:tab/>
              <w:t>/2023</w:t>
            </w:r>
          </w:p>
        </w:tc>
        <w:tc>
          <w:tcPr>
            <w:tcW w:w="1909" w:type="dxa"/>
          </w:tcPr>
          <w:p w14:paraId="373C81FA" w14:textId="77777777" w:rsidR="0019150D" w:rsidRDefault="0019150D">
            <w:pPr>
              <w:pStyle w:val="TableParagraph"/>
              <w:rPr>
                <w:sz w:val="26"/>
              </w:rPr>
            </w:pPr>
          </w:p>
          <w:p w14:paraId="275321BF" w14:textId="77777777" w:rsidR="0019150D" w:rsidRDefault="0019150D">
            <w:pPr>
              <w:pStyle w:val="TableParagraph"/>
              <w:rPr>
                <w:sz w:val="26"/>
              </w:rPr>
            </w:pPr>
          </w:p>
          <w:p w14:paraId="3B4272A1" w14:textId="77777777" w:rsidR="0019150D" w:rsidRDefault="0019150D">
            <w:pPr>
              <w:pStyle w:val="TableParagraph"/>
              <w:rPr>
                <w:sz w:val="26"/>
              </w:rPr>
            </w:pPr>
          </w:p>
          <w:p w14:paraId="7F3466F2" w14:textId="77777777" w:rsidR="0019150D" w:rsidRDefault="008B3896">
            <w:pPr>
              <w:pStyle w:val="TableParagraph"/>
              <w:spacing w:before="163" w:line="253" w:lineRule="exact"/>
              <w:ind w:left="122"/>
              <w:rPr>
                <w:b/>
                <w:sz w:val="23"/>
              </w:rPr>
            </w:pPr>
            <w:r>
              <w:rPr>
                <w:b/>
                <w:sz w:val="23"/>
              </w:rPr>
              <w:t>L'</w:t>
            </w:r>
            <w:proofErr w:type="spellStart"/>
            <w:r>
              <w:rPr>
                <w:b/>
                <w:sz w:val="23"/>
              </w:rPr>
              <w:t>Egato</w:t>
            </w:r>
            <w:proofErr w:type="spellEnd"/>
            <w:r>
              <w:rPr>
                <w:b/>
                <w:sz w:val="23"/>
              </w:rPr>
              <w:t>____</w:t>
            </w:r>
          </w:p>
        </w:tc>
        <w:tc>
          <w:tcPr>
            <w:tcW w:w="2368" w:type="dxa"/>
          </w:tcPr>
          <w:p w14:paraId="185E57AA" w14:textId="77777777" w:rsidR="0019150D" w:rsidRDefault="0019150D">
            <w:pPr>
              <w:pStyle w:val="TableParagraph"/>
              <w:rPr>
                <w:sz w:val="26"/>
              </w:rPr>
            </w:pPr>
          </w:p>
          <w:p w14:paraId="7655D112" w14:textId="77777777" w:rsidR="0019150D" w:rsidRDefault="0019150D">
            <w:pPr>
              <w:pStyle w:val="TableParagraph"/>
              <w:rPr>
                <w:sz w:val="26"/>
              </w:rPr>
            </w:pPr>
          </w:p>
          <w:p w14:paraId="5542A835" w14:textId="77777777" w:rsidR="0019150D" w:rsidRDefault="0019150D">
            <w:pPr>
              <w:pStyle w:val="TableParagraph"/>
              <w:rPr>
                <w:sz w:val="26"/>
              </w:rPr>
            </w:pPr>
          </w:p>
          <w:p w14:paraId="793BDF14" w14:textId="77777777" w:rsidR="0019150D" w:rsidRDefault="008B3896">
            <w:pPr>
              <w:pStyle w:val="TableParagraph"/>
              <w:spacing w:before="163" w:line="253" w:lineRule="exact"/>
              <w:ind w:left="669"/>
              <w:rPr>
                <w:b/>
                <w:sz w:val="23"/>
              </w:rPr>
            </w:pPr>
            <w:r>
              <w:rPr>
                <w:b/>
                <w:sz w:val="23"/>
              </w:rPr>
              <w:t>Il Gestore _____</w:t>
            </w:r>
          </w:p>
        </w:tc>
      </w:tr>
    </w:tbl>
    <w:p w14:paraId="13903160" w14:textId="77777777" w:rsidR="00C055BA" w:rsidRDefault="00C055BA"/>
    <w:sectPr w:rsidR="00C055BA">
      <w:pgSz w:w="11910" w:h="16840"/>
      <w:pgMar w:top="1400" w:right="920" w:bottom="1120" w:left="82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6C8D" w14:textId="77777777" w:rsidR="00A16ABE" w:rsidRDefault="00A16ABE">
      <w:r>
        <w:separator/>
      </w:r>
    </w:p>
  </w:endnote>
  <w:endnote w:type="continuationSeparator" w:id="0">
    <w:p w14:paraId="3644B418" w14:textId="77777777" w:rsidR="00A16ABE" w:rsidRDefault="00A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FC9E" w14:textId="77777777" w:rsidR="00B96277" w:rsidRDefault="00B962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8856" w14:textId="45CAA96C" w:rsidR="0019150D" w:rsidRDefault="00730CE1">
    <w:pPr>
      <w:pStyle w:val="Corpotesto"/>
      <w:spacing w:before="0" w:line="14" w:lineRule="auto"/>
      <w:ind w:left="0"/>
      <w:jc w:val="left"/>
      <w:rPr>
        <w:sz w:val="14"/>
      </w:rPr>
    </w:pPr>
    <w:r>
      <w:rPr>
        <w:noProof/>
      </w:rPr>
      <mc:AlternateContent>
        <mc:Choice Requires="wps">
          <w:drawing>
            <wp:anchor distT="0" distB="0" distL="114300" distR="114300" simplePos="0" relativeHeight="251657728" behindDoc="1" locked="0" layoutInCell="1" allowOverlap="1" wp14:anchorId="327A7122" wp14:editId="13FF5774">
              <wp:simplePos x="0" y="0"/>
              <wp:positionH relativeFrom="page">
                <wp:posOffset>6661150</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9A75B" w14:textId="77777777" w:rsidR="0019150D" w:rsidRDefault="008B3896">
                          <w:pPr>
                            <w:spacing w:line="245" w:lineRule="exact"/>
                            <w:ind w:left="60"/>
                            <w:rPr>
                              <w:rFonts w:ascii="Calibri"/>
                            </w:rPr>
                          </w:pPr>
                          <w:r>
                            <w:fldChar w:fldCharType="begin"/>
                          </w:r>
                          <w:r>
                            <w:rPr>
                              <w:rFonts w:ascii="Calibri"/>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27A7122" id="_x0000_t202" coordsize="21600,21600" o:spt="202" path="m,l,21600r21600,l21600,xe">
              <v:stroke joinstyle="miter"/>
              <v:path gradientshapeok="t" o:connecttype="rect"/>
            </v:shapetype>
            <v:shape id="Text Box 1" o:spid="_x0000_s1027" type="#_x0000_t202" style="position:absolute;margin-left:524.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EpV154gAAAA8BAAAPAAAAZHJzL2Rvd25yZXYueG1sTI/NTsMwEITvSLyDtUjcqF1+QhLiVBWC&#10;ExIiDQeOTuwmVuN1iN02vD2bE9x2dkez8xWb2Q3sZKZgPUpYrwQwg63XFjsJn/XrTQosRIVaDR6N&#10;hB8TYFNeXhQq1/6MlTntYscoBEOuJPQxjjnnoe2NU2HlR4N02/vJqUhy6rie1JnC3cBvhUi4Uxbp&#10;Q69G89yb9rA7OgnbL6xe7Pd781HtK1vXmcC35CDl9dW8fQIWzRz/zLDUp+pQUqfGH1EHNpAW9xnB&#10;RJoekjVRLB6R3iXAmmWXPmbAy4L/5yh/AQAA//8DAFBLAQItABQABgAIAAAAIQC2gziS/gAAAOEB&#10;AAATAAAAAAAAAAAAAAAAAAAAAABbQ29udGVudF9UeXBlc10ueG1sUEsBAi0AFAAGAAgAAAAhADj9&#10;If/WAAAAlAEAAAsAAAAAAAAAAAAAAAAALwEAAF9yZWxzLy5yZWxzUEsBAi0AFAAGAAgAAAAhANip&#10;LDXVAQAAkAMAAA4AAAAAAAAAAAAAAAAALgIAAGRycy9lMm9Eb2MueG1sUEsBAi0AFAAGAAgAAAAh&#10;AMSlXXniAAAADwEAAA8AAAAAAAAAAAAAAAAALwQAAGRycy9kb3ducmV2LnhtbFBLBQYAAAAABAAE&#10;APMAAAA+BQAAAAA=&#10;" filled="f" stroked="f">
              <v:textbox inset="0,0,0,0">
                <w:txbxContent>
                  <w:p w14:paraId="1179A75B" w14:textId="77777777" w:rsidR="0019150D" w:rsidRDefault="00000000">
                    <w:pPr>
                      <w:spacing w:line="245" w:lineRule="exact"/>
                      <w:ind w:left="60"/>
                      <w:rPr>
                        <w:rFonts w:ascii="Calibri"/>
                      </w:rPr>
                    </w:pPr>
                    <w:r>
                      <w:fldChar w:fldCharType="begin"/>
                    </w:r>
                    <w:r>
                      <w:rPr>
                        <w:rFonts w:ascii="Calibri"/>
                      </w:rPr>
                      <w:instrText xml:space="preserve"> PAGE </w:instrText>
                    </w:r>
                    <w:r>
                      <w:fldChar w:fldCharType="separate"/>
                    </w:r>
                    <w: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B994" w14:textId="77777777" w:rsidR="00B96277" w:rsidRDefault="00B962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6954" w14:textId="77777777" w:rsidR="00A16ABE" w:rsidRDefault="00A16ABE">
      <w:r>
        <w:separator/>
      </w:r>
    </w:p>
  </w:footnote>
  <w:footnote w:type="continuationSeparator" w:id="0">
    <w:p w14:paraId="3B62B6E5" w14:textId="77777777" w:rsidR="00A16ABE" w:rsidRDefault="00A1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0DF8" w14:textId="77777777" w:rsidR="00B96277" w:rsidRDefault="00B962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9D68" w14:textId="3D48A6F0" w:rsidR="00B96277" w:rsidRDefault="00B96277" w:rsidP="00B96277">
    <w:pPr>
      <w:tabs>
        <w:tab w:val="left" w:pos="6957"/>
      </w:tabs>
      <w:ind w:left="674"/>
      <w:rPr>
        <w:sz w:val="20"/>
      </w:rPr>
    </w:pPr>
    <w:r>
      <w:rPr>
        <w:sz w:val="20"/>
      </w:rPr>
      <w:tab/>
    </w:r>
  </w:p>
  <w:p w14:paraId="1EE88163" w14:textId="3D9B6884" w:rsidR="00B96277" w:rsidRDefault="007C0FDE" w:rsidP="00B96277">
    <w:pPr>
      <w:tabs>
        <w:tab w:val="left" w:pos="6957"/>
      </w:tabs>
      <w:ind w:left="674"/>
      <w:rPr>
        <w:sz w:val="20"/>
      </w:rPr>
    </w:pPr>
    <w:r>
      <w:rPr>
        <w:noProof/>
        <w:sz w:val="20"/>
      </w:rPr>
      <mc:AlternateContent>
        <mc:Choice Requires="wps">
          <w:drawing>
            <wp:anchor distT="0" distB="0" distL="114300" distR="114300" simplePos="0" relativeHeight="251663872" behindDoc="0" locked="0" layoutInCell="1" allowOverlap="1" wp14:anchorId="24364AB3" wp14:editId="665B433D">
              <wp:simplePos x="0" y="0"/>
              <wp:positionH relativeFrom="column">
                <wp:posOffset>5949950</wp:posOffset>
              </wp:positionH>
              <wp:positionV relativeFrom="paragraph">
                <wp:posOffset>104140</wp:posOffset>
              </wp:positionV>
              <wp:extent cx="544830" cy="515620"/>
              <wp:effectExtent l="0" t="0" r="13970" b="17780"/>
              <wp:wrapNone/>
              <wp:docPr id="759192447" name="Casella di testo 1"/>
              <wp:cNvGraphicFramePr/>
              <a:graphic xmlns:a="http://schemas.openxmlformats.org/drawingml/2006/main">
                <a:graphicData uri="http://schemas.microsoft.com/office/word/2010/wordprocessingShape">
                  <wps:wsp>
                    <wps:cNvSpPr txBox="1"/>
                    <wps:spPr>
                      <a:xfrm>
                        <a:off x="0" y="0"/>
                        <a:ext cx="544830" cy="515620"/>
                      </a:xfrm>
                      <a:prstGeom prst="rect">
                        <a:avLst/>
                      </a:prstGeom>
                      <a:solidFill>
                        <a:schemeClr val="lt1"/>
                      </a:solidFill>
                      <a:ln w="6350">
                        <a:solidFill>
                          <a:prstClr val="black"/>
                        </a:solidFill>
                      </a:ln>
                    </wps:spPr>
                    <wps:txbx>
                      <w:txbxContent>
                        <w:p w14:paraId="0E3A2632" w14:textId="77777777" w:rsidR="00B96277" w:rsidRDefault="00B96277" w:rsidP="00B96277">
                          <w: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24364AB3" id="_x0000_t202" coordsize="21600,21600" o:spt="202" path="m,l,21600r21600,l21600,xe">
              <v:stroke joinstyle="miter"/>
              <v:path gradientshapeok="t" o:connecttype="rect"/>
            </v:shapetype>
            <v:shape id="Casella di testo 1" o:spid="_x0000_s1027" type="#_x0000_t202" style="position:absolute;left:0;text-align:left;margin-left:468.5pt;margin-top:8.2pt;width:42.9pt;height:40.6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grNwIAAHsEAAAOAAAAZHJzL2Uyb0RvYy54bWysVE1v2zAMvQ/YfxB0X5ykSdYacYosRYYB&#10;RVsgHXpWZCk2JomapMTOfv0oxfnqdhp2kUmReiQfSU/vW63ITjhfgynooNenRBgOZW02Bf3+uvx0&#10;S4kPzJRMgREF3QtP72cfP0wbm4shVKBK4QiCGJ83tqBVCDbPMs8roZnvgRUGjRKcZgFVt8lKxxpE&#10;1yob9vuTrAFXWgdceI+3DwcjnSV8KQUPz1J6EYgqKOYW0unSuY5nNpuyfOOYrWrepcH+IQvNaoNB&#10;T1APLDCydfUfULrmDjzI0OOgM5Cy5iLVgNUM+u+qWVXMilQLkuPtiSb//2D5025lXxwJ7RdosYGR&#10;kMb63ONlrKeVTscvZkrQjhTuT7SJNhCOl+PR6PYGLRxN48F4Mky0ZufH1vnwVYAmUSiow64kstju&#10;0QcMiK5HlxjLg6rLZa1UUuIkiIVyZMewhyqkFPHFlZcypCno5GbcT8BXtgh9er9WjP+IRV4joKYM&#10;Xp5Lj1Jo123HxxrKPdLk4DBB3vJljbiPzIcX5nBksH5cg/CMh1SAyUAnUVKB+/W3++iPnUQrJQ2O&#10;YEH9zy1zghL1zWCP7wajUZzZpIzGn5FX4i4t60uL2eoFIEMDXDjLkxj9gzqK0oF+w22Zx6hoYoZj&#10;7IKGo7gIh8XAbeNiPk9OOKWWhUezsjxCx45EPl/bN+Zs18+Ag/AEx2Fl+bu2HnzjSwPzbQBZp55H&#10;gg+sdrzjhKe2dNsYV+hST17nf8bsNwAAAP//AwBQSwMEFAAGAAgAAAAhANtpXNHhAAAADwEAAA8A&#10;AABkcnMvZG93bnJldi54bWxMj81OwzAQhO9IvIO1SNyoQ0Bpmsap+ClcOFEQZzfe2haxHdluGt6e&#10;7QkuK61mdna+djO7gU0Ykw1ewO2iAIa+D8p6LeDz4+WmBpay9EoOwaOAH0yw6S4vWtmocPLvOO2y&#10;ZhTiUyMFmJzHhvPUG3QyLcKInrRDiE5mWqPmKsoThbuBl0VRcSetpw9GjvhksP/eHZ2A7aNe6b6W&#10;0WxrZe00fx3e9KsQ11fz85rGwxpYxjn/XcCZgfpDR8X24ehVYoOA1d2SgDIJ1T2ws6EoSyLak7Ss&#10;gHct/8/R/QIAAP//AwBQSwECLQAUAAYACAAAACEAtoM4kv4AAADhAQAAEwAAAAAAAAAAAAAAAAAA&#10;AAAAW0NvbnRlbnRfVHlwZXNdLnhtbFBLAQItABQABgAIAAAAIQA4/SH/1gAAAJQBAAALAAAAAAAA&#10;AAAAAAAAAC8BAABfcmVscy8ucmVsc1BLAQItABQABgAIAAAAIQDl1HgrNwIAAHsEAAAOAAAAAAAA&#10;AAAAAAAAAC4CAABkcnMvZTJvRG9jLnhtbFBLAQItABQABgAIAAAAIQDbaVzR4QAAAA8BAAAPAAAA&#10;AAAAAAAAAAAAAJEEAABkcnMvZG93bnJldi54bWxQSwUGAAAAAAQABADzAAAAnwUAAAAA&#10;" fillcolor="white [3201]" strokeweight=".5pt">
              <v:textbox>
                <w:txbxContent>
                  <w:p w14:paraId="0E3A2632" w14:textId="77777777" w:rsidR="00B96277" w:rsidRDefault="00B96277" w:rsidP="00B96277">
                    <w:r>
                      <w:t>logo</w:t>
                    </w:r>
                  </w:p>
                </w:txbxContent>
              </v:textbox>
            </v:shape>
          </w:pict>
        </mc:Fallback>
      </mc:AlternateContent>
    </w:r>
    <w:r>
      <w:rPr>
        <w:noProof/>
        <w:sz w:val="20"/>
      </w:rPr>
      <mc:AlternateContent>
        <mc:Choice Requires="wps">
          <w:drawing>
            <wp:anchor distT="0" distB="0" distL="114300" distR="114300" simplePos="0" relativeHeight="251661824" behindDoc="0" locked="0" layoutInCell="1" allowOverlap="1" wp14:anchorId="4D76F06B" wp14:editId="418FE891">
              <wp:simplePos x="0" y="0"/>
              <wp:positionH relativeFrom="column">
                <wp:posOffset>5252720</wp:posOffset>
              </wp:positionH>
              <wp:positionV relativeFrom="paragraph">
                <wp:posOffset>104238</wp:posOffset>
              </wp:positionV>
              <wp:extent cx="544830" cy="515620"/>
              <wp:effectExtent l="0" t="0" r="13970" b="17780"/>
              <wp:wrapNone/>
              <wp:docPr id="1108882776" name="Casella di testo 1"/>
              <wp:cNvGraphicFramePr/>
              <a:graphic xmlns:a="http://schemas.openxmlformats.org/drawingml/2006/main">
                <a:graphicData uri="http://schemas.microsoft.com/office/word/2010/wordprocessingShape">
                  <wps:wsp>
                    <wps:cNvSpPr txBox="1"/>
                    <wps:spPr>
                      <a:xfrm>
                        <a:off x="0" y="0"/>
                        <a:ext cx="544830" cy="515620"/>
                      </a:xfrm>
                      <a:prstGeom prst="rect">
                        <a:avLst/>
                      </a:prstGeom>
                      <a:solidFill>
                        <a:schemeClr val="lt1"/>
                      </a:solidFill>
                      <a:ln w="6350">
                        <a:solidFill>
                          <a:prstClr val="black"/>
                        </a:solidFill>
                      </a:ln>
                    </wps:spPr>
                    <wps:txbx>
                      <w:txbxContent>
                        <w:p w14:paraId="736B69C0" w14:textId="521BAF92" w:rsidR="00B96277" w:rsidRDefault="00B96277">
                          <w: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D76F06B" id="_x0000_s1028" type="#_x0000_t202" style="position:absolute;left:0;text-align:left;margin-left:413.6pt;margin-top:8.2pt;width:42.9pt;height:40.6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bQOAIAAIIEAAAOAAAAZHJzL2Uyb0RvYy54bWysVE1v2zAMvQ/YfxB0X5ykSdYacYosRYYB&#10;QVsgHXpWZCkWJouapMTOfv0o5bvrqdhFJkXqkXwkPb5va022wnkFpqC9TpcSYTiUyqwL+vNl/uWW&#10;Eh+YKZkGIwq6E57eTz5/Gjc2F32oQJfCEQQxPm9sQasQbJ5lnleiZr4DVhg0SnA1C6i6dVY61iB6&#10;rbN+tzvKGnCldcCF93j7sDfSScKXUvDwJKUXgeiCYm4hnS6dq3hmkzHL147ZSvFDGuwDWdRMGQx6&#10;gnpggZGNU/9A1Yo78CBDh0OdgZSKi1QDVtPrvqlmWTErUi1Ijrcnmvz/g+WP26V9diS036DFBkZC&#10;Gutzj5exnla6On4xU4J2pHB3ok20gXC8HA4Gtzdo4Wga9oajfqI1Oz+2zofvAmoShYI67Eoii20X&#10;PmBAdD26xFgetCrnSuukxEkQM+3IlmEPdUgp4osrL21IU9DRzbCbgK9sEfr0fqUZ/xWLvEZATRu8&#10;PJcepdCuWqLKC1pWUO6QLQf7QfKWzxXCL5gPz8zh5CANuA3hCQ+pAXOCg0RJBe7Pe/fRHxuKVkoa&#10;nMSC+t8b5gQl+ofBVt/1BoM4ukkZDL8ivcRdWlaXFrOpZ4BE9XDvLE9i9A/6KEoH9SsuzTRGRRMz&#10;HGMXNBzFWdjvBy4dF9NpcsJhtSwszNLyCB0bE2l9aV+Zs4e2BpyHRzjOLMvfdHfvG18amG4CSJVa&#10;H3nes3qgHwc9deewlHGTLvXkdf51TP4CAAD//wMAUEsDBBQABgAIAAAAIQCB5oyd3wAAAA4BAAAP&#10;AAAAZHJzL2Rvd25yZXYueG1sTE/LTsMwELwj8Q/WInGjTgNK0zROxaNw4URBnN14a1vEdmS7afh7&#10;lhNcVrua2Xm029kNbMKYbPAClosCGPo+KOu1gI/355saWMrSKzkEjwK+McG2u7xoZaPC2b/htM+a&#10;kYhPjRRgch4bzlNv0Mm0CCN6wo4hOpnpjJqrKM8k7gZeFkXFnbSeHIwc8dFg/7U/OQG7B73WfS2j&#10;2dXK2mn+PL7qFyGur+anDY37DbCMc/77gN8OlB86CnYIJ68SGwTU5aokKgHVHTAirJe31PBAy6oC&#10;3rX8f43uBwAA//8DAFBLAQItABQABgAIAAAAIQC2gziS/gAAAOEBAAATAAAAAAAAAAAAAAAAAAAA&#10;AABbQ29udGVudF9UeXBlc10ueG1sUEsBAi0AFAAGAAgAAAAhADj9If/WAAAAlAEAAAsAAAAAAAAA&#10;AAAAAAAALwEAAF9yZWxzLy5yZWxzUEsBAi0AFAAGAAgAAAAhAEYIFtA4AgAAggQAAA4AAAAAAAAA&#10;AAAAAAAALgIAAGRycy9lMm9Eb2MueG1sUEsBAi0AFAAGAAgAAAAhAIHmjJ3fAAAADgEAAA8AAAAA&#10;AAAAAAAAAAAAkgQAAGRycy9kb3ducmV2LnhtbFBLBQYAAAAABAAEAPMAAACeBQAAAAA=&#10;" fillcolor="white [3201]" strokeweight=".5pt">
              <v:textbox>
                <w:txbxContent>
                  <w:p w14:paraId="736B69C0" w14:textId="521BAF92" w:rsidR="00B96277" w:rsidRDefault="00B96277">
                    <w:r>
                      <w:t>logo</w:t>
                    </w:r>
                  </w:p>
                </w:txbxContent>
              </v:textbox>
            </v:shape>
          </w:pict>
        </mc:Fallback>
      </mc:AlternateContent>
    </w:r>
    <w:r>
      <w:rPr>
        <w:noProof/>
        <w:sz w:val="20"/>
      </w:rPr>
      <w:drawing>
        <wp:anchor distT="0" distB="0" distL="114300" distR="114300" simplePos="0" relativeHeight="251659776" behindDoc="1" locked="0" layoutInCell="1" allowOverlap="1" wp14:anchorId="5A4880F0" wp14:editId="71DC9201">
          <wp:simplePos x="0" y="0"/>
          <wp:positionH relativeFrom="column">
            <wp:posOffset>2161540</wp:posOffset>
          </wp:positionH>
          <wp:positionV relativeFrom="paragraph">
            <wp:posOffset>103554</wp:posOffset>
          </wp:positionV>
          <wp:extent cx="2874645" cy="603250"/>
          <wp:effectExtent l="0" t="0" r="1905" b="6350"/>
          <wp:wrapTight wrapText="bothSides">
            <wp:wrapPolygon edited="0">
              <wp:start x="0" y="0"/>
              <wp:lineTo x="0" y="21145"/>
              <wp:lineTo x="21471" y="21145"/>
              <wp:lineTo x="21471" y="0"/>
              <wp:lineTo x="0" y="0"/>
            </wp:wrapPolygon>
          </wp:wrapTight>
          <wp:docPr id="1696089217" name="Immagine 16960892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89217" name="Immagine 1"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4645" cy="603250"/>
                  </a:xfrm>
                  <a:prstGeom prst="rect">
                    <a:avLst/>
                  </a:prstGeom>
                </pic:spPr>
              </pic:pic>
            </a:graphicData>
          </a:graphic>
          <wp14:sizeRelH relativeFrom="margin">
            <wp14:pctWidth>0</wp14:pctWidth>
          </wp14:sizeRelH>
          <wp14:sizeRelV relativeFrom="margin">
            <wp14:pctHeight>0</wp14:pctHeight>
          </wp14:sizeRelV>
        </wp:anchor>
      </w:drawing>
    </w:r>
    <w:r>
      <w:rPr>
        <w:noProof/>
        <w:position w:val="9"/>
        <w:sz w:val="20"/>
      </w:rPr>
      <w:drawing>
        <wp:anchor distT="0" distB="0" distL="114300" distR="114300" simplePos="0" relativeHeight="251660800" behindDoc="0" locked="0" layoutInCell="1" allowOverlap="1" wp14:anchorId="23F18E94" wp14:editId="57FA9FCD">
          <wp:simplePos x="0" y="0"/>
          <wp:positionH relativeFrom="column">
            <wp:posOffset>-10795</wp:posOffset>
          </wp:positionH>
          <wp:positionV relativeFrom="paragraph">
            <wp:posOffset>135304</wp:posOffset>
          </wp:positionV>
          <wp:extent cx="2099945" cy="535940"/>
          <wp:effectExtent l="0" t="0" r="0" b="0"/>
          <wp:wrapNone/>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9945" cy="535940"/>
                  </a:xfrm>
                  <a:prstGeom prst="rect">
                    <a:avLst/>
                  </a:prstGeom>
                </pic:spPr>
              </pic:pic>
            </a:graphicData>
          </a:graphic>
          <wp14:sizeRelH relativeFrom="page">
            <wp14:pctWidth>0</wp14:pctWidth>
          </wp14:sizeRelH>
          <wp14:sizeRelV relativeFrom="page">
            <wp14:pctHeight>0</wp14:pctHeight>
          </wp14:sizeRelV>
        </wp:anchor>
      </w:drawing>
    </w:r>
  </w:p>
  <w:p w14:paraId="3A6EBDB1" w14:textId="77777777" w:rsidR="00B96277" w:rsidRDefault="00B96277" w:rsidP="00B96277">
    <w:pPr>
      <w:tabs>
        <w:tab w:val="left" w:pos="6957"/>
      </w:tabs>
      <w:ind w:left="674"/>
      <w:rPr>
        <w:sz w:val="20"/>
      </w:rPr>
    </w:pPr>
  </w:p>
  <w:p w14:paraId="7640DA11" w14:textId="77777777" w:rsidR="00B96277" w:rsidRDefault="00B96277" w:rsidP="00B96277">
    <w:pPr>
      <w:tabs>
        <w:tab w:val="left" w:pos="6957"/>
      </w:tabs>
      <w:ind w:left="674"/>
      <w:rPr>
        <w:sz w:val="20"/>
      </w:rPr>
    </w:pPr>
  </w:p>
  <w:p w14:paraId="2512F4C3" w14:textId="77777777" w:rsidR="00B96277" w:rsidRDefault="00B962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64A7" w14:textId="77777777" w:rsidR="00B96277" w:rsidRDefault="00B962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985"/>
    <w:multiLevelType w:val="hybridMultilevel"/>
    <w:tmpl w:val="1D38703A"/>
    <w:lvl w:ilvl="0" w:tplc="E56E7476">
      <w:numFmt w:val="bullet"/>
      <w:lvlText w:val=""/>
      <w:lvlJc w:val="left"/>
      <w:pPr>
        <w:ind w:left="312" w:hanging="709"/>
      </w:pPr>
      <w:rPr>
        <w:rFonts w:ascii="Symbol" w:eastAsia="Symbol" w:hAnsi="Symbol" w:cs="Symbol" w:hint="default"/>
        <w:w w:val="100"/>
        <w:sz w:val="23"/>
        <w:szCs w:val="23"/>
        <w:lang w:val="it-IT" w:eastAsia="en-US" w:bidi="ar-SA"/>
      </w:rPr>
    </w:lvl>
    <w:lvl w:ilvl="1" w:tplc="6C765A92">
      <w:numFmt w:val="bullet"/>
      <w:lvlText w:val="•"/>
      <w:lvlJc w:val="left"/>
      <w:pPr>
        <w:ind w:left="1304" w:hanging="709"/>
      </w:pPr>
      <w:rPr>
        <w:rFonts w:hint="default"/>
        <w:lang w:val="it-IT" w:eastAsia="en-US" w:bidi="ar-SA"/>
      </w:rPr>
    </w:lvl>
    <w:lvl w:ilvl="2" w:tplc="03F63610">
      <w:numFmt w:val="bullet"/>
      <w:lvlText w:val="•"/>
      <w:lvlJc w:val="left"/>
      <w:pPr>
        <w:ind w:left="2289" w:hanging="709"/>
      </w:pPr>
      <w:rPr>
        <w:rFonts w:hint="default"/>
        <w:lang w:val="it-IT" w:eastAsia="en-US" w:bidi="ar-SA"/>
      </w:rPr>
    </w:lvl>
    <w:lvl w:ilvl="3" w:tplc="8D04416E">
      <w:numFmt w:val="bullet"/>
      <w:lvlText w:val="•"/>
      <w:lvlJc w:val="left"/>
      <w:pPr>
        <w:ind w:left="3273" w:hanging="709"/>
      </w:pPr>
      <w:rPr>
        <w:rFonts w:hint="default"/>
        <w:lang w:val="it-IT" w:eastAsia="en-US" w:bidi="ar-SA"/>
      </w:rPr>
    </w:lvl>
    <w:lvl w:ilvl="4" w:tplc="7644A38C">
      <w:numFmt w:val="bullet"/>
      <w:lvlText w:val="•"/>
      <w:lvlJc w:val="left"/>
      <w:pPr>
        <w:ind w:left="4258" w:hanging="709"/>
      </w:pPr>
      <w:rPr>
        <w:rFonts w:hint="default"/>
        <w:lang w:val="it-IT" w:eastAsia="en-US" w:bidi="ar-SA"/>
      </w:rPr>
    </w:lvl>
    <w:lvl w:ilvl="5" w:tplc="A6409384">
      <w:numFmt w:val="bullet"/>
      <w:lvlText w:val="•"/>
      <w:lvlJc w:val="left"/>
      <w:pPr>
        <w:ind w:left="5243" w:hanging="709"/>
      </w:pPr>
      <w:rPr>
        <w:rFonts w:hint="default"/>
        <w:lang w:val="it-IT" w:eastAsia="en-US" w:bidi="ar-SA"/>
      </w:rPr>
    </w:lvl>
    <w:lvl w:ilvl="6" w:tplc="98C2DA00">
      <w:numFmt w:val="bullet"/>
      <w:lvlText w:val="•"/>
      <w:lvlJc w:val="left"/>
      <w:pPr>
        <w:ind w:left="6227" w:hanging="709"/>
      </w:pPr>
      <w:rPr>
        <w:rFonts w:hint="default"/>
        <w:lang w:val="it-IT" w:eastAsia="en-US" w:bidi="ar-SA"/>
      </w:rPr>
    </w:lvl>
    <w:lvl w:ilvl="7" w:tplc="F530EAB0">
      <w:numFmt w:val="bullet"/>
      <w:lvlText w:val="•"/>
      <w:lvlJc w:val="left"/>
      <w:pPr>
        <w:ind w:left="7212" w:hanging="709"/>
      </w:pPr>
      <w:rPr>
        <w:rFonts w:hint="default"/>
        <w:lang w:val="it-IT" w:eastAsia="en-US" w:bidi="ar-SA"/>
      </w:rPr>
    </w:lvl>
    <w:lvl w:ilvl="8" w:tplc="0FD0D97A">
      <w:numFmt w:val="bullet"/>
      <w:lvlText w:val="•"/>
      <w:lvlJc w:val="left"/>
      <w:pPr>
        <w:ind w:left="8197" w:hanging="709"/>
      </w:pPr>
      <w:rPr>
        <w:rFonts w:hint="default"/>
        <w:lang w:val="it-IT" w:eastAsia="en-US" w:bidi="ar-SA"/>
      </w:rPr>
    </w:lvl>
  </w:abstractNum>
  <w:abstractNum w:abstractNumId="1" w15:restartNumberingAfterBreak="0">
    <w:nsid w:val="110637E1"/>
    <w:multiLevelType w:val="hybridMultilevel"/>
    <w:tmpl w:val="D3087BF0"/>
    <w:lvl w:ilvl="0" w:tplc="24CCF78C">
      <w:numFmt w:val="bullet"/>
      <w:lvlText w:val=""/>
      <w:lvlJc w:val="left"/>
      <w:pPr>
        <w:ind w:left="312" w:hanging="284"/>
      </w:pPr>
      <w:rPr>
        <w:rFonts w:ascii="Wingdings" w:eastAsia="Wingdings" w:hAnsi="Wingdings" w:cs="Wingdings" w:hint="default"/>
        <w:w w:val="100"/>
        <w:sz w:val="23"/>
        <w:szCs w:val="23"/>
        <w:lang w:val="it-IT" w:eastAsia="en-US" w:bidi="ar-SA"/>
      </w:rPr>
    </w:lvl>
    <w:lvl w:ilvl="1" w:tplc="6B540ABE">
      <w:numFmt w:val="bullet"/>
      <w:lvlText w:val="•"/>
      <w:lvlJc w:val="left"/>
      <w:pPr>
        <w:ind w:left="1304" w:hanging="284"/>
      </w:pPr>
      <w:rPr>
        <w:rFonts w:hint="default"/>
        <w:lang w:val="it-IT" w:eastAsia="en-US" w:bidi="ar-SA"/>
      </w:rPr>
    </w:lvl>
    <w:lvl w:ilvl="2" w:tplc="99B8984E">
      <w:numFmt w:val="bullet"/>
      <w:lvlText w:val="•"/>
      <w:lvlJc w:val="left"/>
      <w:pPr>
        <w:ind w:left="2289" w:hanging="284"/>
      </w:pPr>
      <w:rPr>
        <w:rFonts w:hint="default"/>
        <w:lang w:val="it-IT" w:eastAsia="en-US" w:bidi="ar-SA"/>
      </w:rPr>
    </w:lvl>
    <w:lvl w:ilvl="3" w:tplc="8FB4792A">
      <w:numFmt w:val="bullet"/>
      <w:lvlText w:val="•"/>
      <w:lvlJc w:val="left"/>
      <w:pPr>
        <w:ind w:left="3273" w:hanging="284"/>
      </w:pPr>
      <w:rPr>
        <w:rFonts w:hint="default"/>
        <w:lang w:val="it-IT" w:eastAsia="en-US" w:bidi="ar-SA"/>
      </w:rPr>
    </w:lvl>
    <w:lvl w:ilvl="4" w:tplc="C784C36C">
      <w:numFmt w:val="bullet"/>
      <w:lvlText w:val="•"/>
      <w:lvlJc w:val="left"/>
      <w:pPr>
        <w:ind w:left="4258" w:hanging="284"/>
      </w:pPr>
      <w:rPr>
        <w:rFonts w:hint="default"/>
        <w:lang w:val="it-IT" w:eastAsia="en-US" w:bidi="ar-SA"/>
      </w:rPr>
    </w:lvl>
    <w:lvl w:ilvl="5" w:tplc="7D383470">
      <w:numFmt w:val="bullet"/>
      <w:lvlText w:val="•"/>
      <w:lvlJc w:val="left"/>
      <w:pPr>
        <w:ind w:left="5243" w:hanging="284"/>
      </w:pPr>
      <w:rPr>
        <w:rFonts w:hint="default"/>
        <w:lang w:val="it-IT" w:eastAsia="en-US" w:bidi="ar-SA"/>
      </w:rPr>
    </w:lvl>
    <w:lvl w:ilvl="6" w:tplc="08BC7406">
      <w:numFmt w:val="bullet"/>
      <w:lvlText w:val="•"/>
      <w:lvlJc w:val="left"/>
      <w:pPr>
        <w:ind w:left="6227" w:hanging="284"/>
      </w:pPr>
      <w:rPr>
        <w:rFonts w:hint="default"/>
        <w:lang w:val="it-IT" w:eastAsia="en-US" w:bidi="ar-SA"/>
      </w:rPr>
    </w:lvl>
    <w:lvl w:ilvl="7" w:tplc="718C6FF0">
      <w:numFmt w:val="bullet"/>
      <w:lvlText w:val="•"/>
      <w:lvlJc w:val="left"/>
      <w:pPr>
        <w:ind w:left="7212" w:hanging="284"/>
      </w:pPr>
      <w:rPr>
        <w:rFonts w:hint="default"/>
        <w:lang w:val="it-IT" w:eastAsia="en-US" w:bidi="ar-SA"/>
      </w:rPr>
    </w:lvl>
    <w:lvl w:ilvl="8" w:tplc="DF30CD30">
      <w:numFmt w:val="bullet"/>
      <w:lvlText w:val="•"/>
      <w:lvlJc w:val="left"/>
      <w:pPr>
        <w:ind w:left="8197" w:hanging="284"/>
      </w:pPr>
      <w:rPr>
        <w:rFonts w:hint="default"/>
        <w:lang w:val="it-IT" w:eastAsia="en-US" w:bidi="ar-SA"/>
      </w:rPr>
    </w:lvl>
  </w:abstractNum>
  <w:abstractNum w:abstractNumId="2" w15:restartNumberingAfterBreak="0">
    <w:nsid w:val="208240FA"/>
    <w:multiLevelType w:val="hybridMultilevel"/>
    <w:tmpl w:val="071889E4"/>
    <w:lvl w:ilvl="0" w:tplc="932C6396">
      <w:start w:val="1"/>
      <w:numFmt w:val="decimal"/>
      <w:lvlText w:val="%1)"/>
      <w:lvlJc w:val="left"/>
      <w:pPr>
        <w:ind w:left="312" w:hanging="294"/>
        <w:jc w:val="left"/>
      </w:pPr>
      <w:rPr>
        <w:rFonts w:hint="default"/>
        <w:b/>
        <w:bCs/>
        <w:w w:val="100"/>
        <w:lang w:val="it-IT" w:eastAsia="en-US" w:bidi="ar-SA"/>
      </w:rPr>
    </w:lvl>
    <w:lvl w:ilvl="1" w:tplc="FBEA0368">
      <w:numFmt w:val="bullet"/>
      <w:lvlText w:val="•"/>
      <w:lvlJc w:val="left"/>
      <w:pPr>
        <w:ind w:left="1304" w:hanging="294"/>
      </w:pPr>
      <w:rPr>
        <w:rFonts w:hint="default"/>
        <w:lang w:val="it-IT" w:eastAsia="en-US" w:bidi="ar-SA"/>
      </w:rPr>
    </w:lvl>
    <w:lvl w:ilvl="2" w:tplc="1420518C">
      <w:numFmt w:val="bullet"/>
      <w:lvlText w:val="•"/>
      <w:lvlJc w:val="left"/>
      <w:pPr>
        <w:ind w:left="2289" w:hanging="294"/>
      </w:pPr>
      <w:rPr>
        <w:rFonts w:hint="default"/>
        <w:lang w:val="it-IT" w:eastAsia="en-US" w:bidi="ar-SA"/>
      </w:rPr>
    </w:lvl>
    <w:lvl w:ilvl="3" w:tplc="E2E06F20">
      <w:numFmt w:val="bullet"/>
      <w:lvlText w:val="•"/>
      <w:lvlJc w:val="left"/>
      <w:pPr>
        <w:ind w:left="3273" w:hanging="294"/>
      </w:pPr>
      <w:rPr>
        <w:rFonts w:hint="default"/>
        <w:lang w:val="it-IT" w:eastAsia="en-US" w:bidi="ar-SA"/>
      </w:rPr>
    </w:lvl>
    <w:lvl w:ilvl="4" w:tplc="9CA26EE6">
      <w:numFmt w:val="bullet"/>
      <w:lvlText w:val="•"/>
      <w:lvlJc w:val="left"/>
      <w:pPr>
        <w:ind w:left="4258" w:hanging="294"/>
      </w:pPr>
      <w:rPr>
        <w:rFonts w:hint="default"/>
        <w:lang w:val="it-IT" w:eastAsia="en-US" w:bidi="ar-SA"/>
      </w:rPr>
    </w:lvl>
    <w:lvl w:ilvl="5" w:tplc="01E63372">
      <w:numFmt w:val="bullet"/>
      <w:lvlText w:val="•"/>
      <w:lvlJc w:val="left"/>
      <w:pPr>
        <w:ind w:left="5243" w:hanging="294"/>
      </w:pPr>
      <w:rPr>
        <w:rFonts w:hint="default"/>
        <w:lang w:val="it-IT" w:eastAsia="en-US" w:bidi="ar-SA"/>
      </w:rPr>
    </w:lvl>
    <w:lvl w:ilvl="6" w:tplc="2048F21A">
      <w:numFmt w:val="bullet"/>
      <w:lvlText w:val="•"/>
      <w:lvlJc w:val="left"/>
      <w:pPr>
        <w:ind w:left="6227" w:hanging="294"/>
      </w:pPr>
      <w:rPr>
        <w:rFonts w:hint="default"/>
        <w:lang w:val="it-IT" w:eastAsia="en-US" w:bidi="ar-SA"/>
      </w:rPr>
    </w:lvl>
    <w:lvl w:ilvl="7" w:tplc="52F87958">
      <w:numFmt w:val="bullet"/>
      <w:lvlText w:val="•"/>
      <w:lvlJc w:val="left"/>
      <w:pPr>
        <w:ind w:left="7212" w:hanging="294"/>
      </w:pPr>
      <w:rPr>
        <w:rFonts w:hint="default"/>
        <w:lang w:val="it-IT" w:eastAsia="en-US" w:bidi="ar-SA"/>
      </w:rPr>
    </w:lvl>
    <w:lvl w:ilvl="8" w:tplc="9708B3A8">
      <w:numFmt w:val="bullet"/>
      <w:lvlText w:val="•"/>
      <w:lvlJc w:val="left"/>
      <w:pPr>
        <w:ind w:left="8197" w:hanging="294"/>
      </w:pPr>
      <w:rPr>
        <w:rFonts w:hint="default"/>
        <w:lang w:val="it-IT" w:eastAsia="en-US" w:bidi="ar-SA"/>
      </w:rPr>
    </w:lvl>
  </w:abstractNum>
  <w:abstractNum w:abstractNumId="3" w15:restartNumberingAfterBreak="0">
    <w:nsid w:val="3CA66D4F"/>
    <w:multiLevelType w:val="hybridMultilevel"/>
    <w:tmpl w:val="5D1A2D28"/>
    <w:lvl w:ilvl="0" w:tplc="BC386620">
      <w:start w:val="31"/>
      <w:numFmt w:val="decimal"/>
      <w:lvlText w:val="%1)"/>
      <w:lvlJc w:val="left"/>
      <w:pPr>
        <w:ind w:left="312" w:hanging="428"/>
        <w:jc w:val="left"/>
      </w:pPr>
      <w:rPr>
        <w:rFonts w:ascii="Cambria" w:eastAsia="Cambria" w:hAnsi="Cambria" w:cs="Cambria" w:hint="default"/>
        <w:b/>
        <w:bCs/>
        <w:w w:val="100"/>
        <w:sz w:val="23"/>
        <w:szCs w:val="23"/>
        <w:lang w:val="it-IT" w:eastAsia="en-US" w:bidi="ar-SA"/>
      </w:rPr>
    </w:lvl>
    <w:lvl w:ilvl="1" w:tplc="49B04A68">
      <w:start w:val="1"/>
      <w:numFmt w:val="decimal"/>
      <w:lvlText w:val="%2."/>
      <w:lvlJc w:val="left"/>
      <w:pPr>
        <w:ind w:left="1033" w:hanging="360"/>
        <w:jc w:val="left"/>
      </w:pPr>
      <w:rPr>
        <w:rFonts w:ascii="Cambria" w:eastAsia="Cambria" w:hAnsi="Cambria" w:cs="Cambria" w:hint="default"/>
        <w:spacing w:val="-1"/>
        <w:w w:val="100"/>
        <w:sz w:val="23"/>
        <w:szCs w:val="23"/>
        <w:lang w:val="it-IT" w:eastAsia="en-US" w:bidi="ar-SA"/>
      </w:rPr>
    </w:lvl>
    <w:lvl w:ilvl="2" w:tplc="0EC62F8C">
      <w:numFmt w:val="bullet"/>
      <w:lvlText w:val="•"/>
      <w:lvlJc w:val="left"/>
      <w:pPr>
        <w:ind w:left="2054" w:hanging="360"/>
      </w:pPr>
      <w:rPr>
        <w:rFonts w:hint="default"/>
        <w:lang w:val="it-IT" w:eastAsia="en-US" w:bidi="ar-SA"/>
      </w:rPr>
    </w:lvl>
    <w:lvl w:ilvl="3" w:tplc="52ECB27E">
      <w:numFmt w:val="bullet"/>
      <w:lvlText w:val="•"/>
      <w:lvlJc w:val="left"/>
      <w:pPr>
        <w:ind w:left="3068" w:hanging="360"/>
      </w:pPr>
      <w:rPr>
        <w:rFonts w:hint="default"/>
        <w:lang w:val="it-IT" w:eastAsia="en-US" w:bidi="ar-SA"/>
      </w:rPr>
    </w:lvl>
    <w:lvl w:ilvl="4" w:tplc="FF6C95B8">
      <w:numFmt w:val="bullet"/>
      <w:lvlText w:val="•"/>
      <w:lvlJc w:val="left"/>
      <w:pPr>
        <w:ind w:left="4082" w:hanging="360"/>
      </w:pPr>
      <w:rPr>
        <w:rFonts w:hint="default"/>
        <w:lang w:val="it-IT" w:eastAsia="en-US" w:bidi="ar-SA"/>
      </w:rPr>
    </w:lvl>
    <w:lvl w:ilvl="5" w:tplc="436A96FA">
      <w:numFmt w:val="bullet"/>
      <w:lvlText w:val="•"/>
      <w:lvlJc w:val="left"/>
      <w:pPr>
        <w:ind w:left="5096" w:hanging="360"/>
      </w:pPr>
      <w:rPr>
        <w:rFonts w:hint="default"/>
        <w:lang w:val="it-IT" w:eastAsia="en-US" w:bidi="ar-SA"/>
      </w:rPr>
    </w:lvl>
    <w:lvl w:ilvl="6" w:tplc="94B20BE0">
      <w:numFmt w:val="bullet"/>
      <w:lvlText w:val="•"/>
      <w:lvlJc w:val="left"/>
      <w:pPr>
        <w:ind w:left="6110" w:hanging="360"/>
      </w:pPr>
      <w:rPr>
        <w:rFonts w:hint="default"/>
        <w:lang w:val="it-IT" w:eastAsia="en-US" w:bidi="ar-SA"/>
      </w:rPr>
    </w:lvl>
    <w:lvl w:ilvl="7" w:tplc="F38E55DC">
      <w:numFmt w:val="bullet"/>
      <w:lvlText w:val="•"/>
      <w:lvlJc w:val="left"/>
      <w:pPr>
        <w:ind w:left="7124" w:hanging="360"/>
      </w:pPr>
      <w:rPr>
        <w:rFonts w:hint="default"/>
        <w:lang w:val="it-IT" w:eastAsia="en-US" w:bidi="ar-SA"/>
      </w:rPr>
    </w:lvl>
    <w:lvl w:ilvl="8" w:tplc="3D5EC1FC">
      <w:numFmt w:val="bullet"/>
      <w:lvlText w:val="•"/>
      <w:lvlJc w:val="left"/>
      <w:pPr>
        <w:ind w:left="8138" w:hanging="360"/>
      </w:pPr>
      <w:rPr>
        <w:rFonts w:hint="default"/>
        <w:lang w:val="it-IT" w:eastAsia="en-US" w:bidi="ar-SA"/>
      </w:rPr>
    </w:lvl>
  </w:abstractNum>
  <w:abstractNum w:abstractNumId="4" w15:restartNumberingAfterBreak="0">
    <w:nsid w:val="6AD06DF3"/>
    <w:multiLevelType w:val="hybridMultilevel"/>
    <w:tmpl w:val="99B2F124"/>
    <w:lvl w:ilvl="0" w:tplc="753C19DE">
      <w:start w:val="25"/>
      <w:numFmt w:val="decimal"/>
      <w:lvlText w:val="%1)"/>
      <w:lvlJc w:val="left"/>
      <w:pPr>
        <w:ind w:left="312" w:hanging="428"/>
        <w:jc w:val="left"/>
      </w:pPr>
      <w:rPr>
        <w:rFonts w:ascii="Cambria" w:eastAsia="Cambria" w:hAnsi="Cambria" w:cs="Cambria" w:hint="default"/>
        <w:b/>
        <w:bCs/>
        <w:w w:val="100"/>
        <w:sz w:val="23"/>
        <w:szCs w:val="23"/>
        <w:lang w:val="it-IT" w:eastAsia="en-US" w:bidi="ar-SA"/>
      </w:rPr>
    </w:lvl>
    <w:lvl w:ilvl="1" w:tplc="DA9055E4">
      <w:numFmt w:val="bullet"/>
      <w:lvlText w:val="•"/>
      <w:lvlJc w:val="left"/>
      <w:pPr>
        <w:ind w:left="1304" w:hanging="428"/>
      </w:pPr>
      <w:rPr>
        <w:rFonts w:hint="default"/>
        <w:lang w:val="it-IT" w:eastAsia="en-US" w:bidi="ar-SA"/>
      </w:rPr>
    </w:lvl>
    <w:lvl w:ilvl="2" w:tplc="95D8E782">
      <w:numFmt w:val="bullet"/>
      <w:lvlText w:val="•"/>
      <w:lvlJc w:val="left"/>
      <w:pPr>
        <w:ind w:left="2289" w:hanging="428"/>
      </w:pPr>
      <w:rPr>
        <w:rFonts w:hint="default"/>
        <w:lang w:val="it-IT" w:eastAsia="en-US" w:bidi="ar-SA"/>
      </w:rPr>
    </w:lvl>
    <w:lvl w:ilvl="3" w:tplc="283CF79E">
      <w:numFmt w:val="bullet"/>
      <w:lvlText w:val="•"/>
      <w:lvlJc w:val="left"/>
      <w:pPr>
        <w:ind w:left="3273" w:hanging="428"/>
      </w:pPr>
      <w:rPr>
        <w:rFonts w:hint="default"/>
        <w:lang w:val="it-IT" w:eastAsia="en-US" w:bidi="ar-SA"/>
      </w:rPr>
    </w:lvl>
    <w:lvl w:ilvl="4" w:tplc="F66073DA">
      <w:numFmt w:val="bullet"/>
      <w:lvlText w:val="•"/>
      <w:lvlJc w:val="left"/>
      <w:pPr>
        <w:ind w:left="4258" w:hanging="428"/>
      </w:pPr>
      <w:rPr>
        <w:rFonts w:hint="default"/>
        <w:lang w:val="it-IT" w:eastAsia="en-US" w:bidi="ar-SA"/>
      </w:rPr>
    </w:lvl>
    <w:lvl w:ilvl="5" w:tplc="EFF0821E">
      <w:numFmt w:val="bullet"/>
      <w:lvlText w:val="•"/>
      <w:lvlJc w:val="left"/>
      <w:pPr>
        <w:ind w:left="5243" w:hanging="428"/>
      </w:pPr>
      <w:rPr>
        <w:rFonts w:hint="default"/>
        <w:lang w:val="it-IT" w:eastAsia="en-US" w:bidi="ar-SA"/>
      </w:rPr>
    </w:lvl>
    <w:lvl w:ilvl="6" w:tplc="2D8A761C">
      <w:numFmt w:val="bullet"/>
      <w:lvlText w:val="•"/>
      <w:lvlJc w:val="left"/>
      <w:pPr>
        <w:ind w:left="6227" w:hanging="428"/>
      </w:pPr>
      <w:rPr>
        <w:rFonts w:hint="default"/>
        <w:lang w:val="it-IT" w:eastAsia="en-US" w:bidi="ar-SA"/>
      </w:rPr>
    </w:lvl>
    <w:lvl w:ilvl="7" w:tplc="7F1CC1FE">
      <w:numFmt w:val="bullet"/>
      <w:lvlText w:val="•"/>
      <w:lvlJc w:val="left"/>
      <w:pPr>
        <w:ind w:left="7212" w:hanging="428"/>
      </w:pPr>
      <w:rPr>
        <w:rFonts w:hint="default"/>
        <w:lang w:val="it-IT" w:eastAsia="en-US" w:bidi="ar-SA"/>
      </w:rPr>
    </w:lvl>
    <w:lvl w:ilvl="8" w:tplc="D7AA3DFA">
      <w:numFmt w:val="bullet"/>
      <w:lvlText w:val="•"/>
      <w:lvlJc w:val="left"/>
      <w:pPr>
        <w:ind w:left="8197" w:hanging="428"/>
      </w:pPr>
      <w:rPr>
        <w:rFonts w:hint="default"/>
        <w:lang w:val="it-IT" w:eastAsia="en-US" w:bidi="ar-SA"/>
      </w:rPr>
    </w:lvl>
  </w:abstractNum>
  <w:abstractNum w:abstractNumId="5" w15:restartNumberingAfterBreak="0">
    <w:nsid w:val="7C35526B"/>
    <w:multiLevelType w:val="hybridMultilevel"/>
    <w:tmpl w:val="2DCA1890"/>
    <w:lvl w:ilvl="0" w:tplc="9E862654">
      <w:start w:val="1"/>
      <w:numFmt w:val="lowerLetter"/>
      <w:lvlText w:val="%1."/>
      <w:lvlJc w:val="left"/>
      <w:pPr>
        <w:ind w:left="673" w:hanging="348"/>
        <w:jc w:val="left"/>
      </w:pPr>
      <w:rPr>
        <w:rFonts w:ascii="Cambria" w:eastAsia="Cambria" w:hAnsi="Cambria" w:cs="Cambria" w:hint="default"/>
        <w:b/>
        <w:bCs/>
        <w:spacing w:val="-1"/>
        <w:w w:val="100"/>
        <w:sz w:val="23"/>
        <w:szCs w:val="23"/>
        <w:lang w:val="it-IT" w:eastAsia="en-US" w:bidi="ar-SA"/>
      </w:rPr>
    </w:lvl>
    <w:lvl w:ilvl="1" w:tplc="DADA83DC">
      <w:numFmt w:val="bullet"/>
      <w:lvlText w:val="•"/>
      <w:lvlJc w:val="left"/>
      <w:pPr>
        <w:ind w:left="1628" w:hanging="348"/>
      </w:pPr>
      <w:rPr>
        <w:rFonts w:hint="default"/>
        <w:lang w:val="it-IT" w:eastAsia="en-US" w:bidi="ar-SA"/>
      </w:rPr>
    </w:lvl>
    <w:lvl w:ilvl="2" w:tplc="FA80B4BE">
      <w:numFmt w:val="bullet"/>
      <w:lvlText w:val="•"/>
      <w:lvlJc w:val="left"/>
      <w:pPr>
        <w:ind w:left="2577" w:hanging="348"/>
      </w:pPr>
      <w:rPr>
        <w:rFonts w:hint="default"/>
        <w:lang w:val="it-IT" w:eastAsia="en-US" w:bidi="ar-SA"/>
      </w:rPr>
    </w:lvl>
    <w:lvl w:ilvl="3" w:tplc="535C4324">
      <w:numFmt w:val="bullet"/>
      <w:lvlText w:val="•"/>
      <w:lvlJc w:val="left"/>
      <w:pPr>
        <w:ind w:left="3525" w:hanging="348"/>
      </w:pPr>
      <w:rPr>
        <w:rFonts w:hint="default"/>
        <w:lang w:val="it-IT" w:eastAsia="en-US" w:bidi="ar-SA"/>
      </w:rPr>
    </w:lvl>
    <w:lvl w:ilvl="4" w:tplc="32484EB2">
      <w:numFmt w:val="bullet"/>
      <w:lvlText w:val="•"/>
      <w:lvlJc w:val="left"/>
      <w:pPr>
        <w:ind w:left="4474" w:hanging="348"/>
      </w:pPr>
      <w:rPr>
        <w:rFonts w:hint="default"/>
        <w:lang w:val="it-IT" w:eastAsia="en-US" w:bidi="ar-SA"/>
      </w:rPr>
    </w:lvl>
    <w:lvl w:ilvl="5" w:tplc="726C011A">
      <w:numFmt w:val="bullet"/>
      <w:lvlText w:val="•"/>
      <w:lvlJc w:val="left"/>
      <w:pPr>
        <w:ind w:left="5423" w:hanging="348"/>
      </w:pPr>
      <w:rPr>
        <w:rFonts w:hint="default"/>
        <w:lang w:val="it-IT" w:eastAsia="en-US" w:bidi="ar-SA"/>
      </w:rPr>
    </w:lvl>
    <w:lvl w:ilvl="6" w:tplc="83E43C64">
      <w:numFmt w:val="bullet"/>
      <w:lvlText w:val="•"/>
      <w:lvlJc w:val="left"/>
      <w:pPr>
        <w:ind w:left="6371" w:hanging="348"/>
      </w:pPr>
      <w:rPr>
        <w:rFonts w:hint="default"/>
        <w:lang w:val="it-IT" w:eastAsia="en-US" w:bidi="ar-SA"/>
      </w:rPr>
    </w:lvl>
    <w:lvl w:ilvl="7" w:tplc="58C4BB9A">
      <w:numFmt w:val="bullet"/>
      <w:lvlText w:val="•"/>
      <w:lvlJc w:val="left"/>
      <w:pPr>
        <w:ind w:left="7320" w:hanging="348"/>
      </w:pPr>
      <w:rPr>
        <w:rFonts w:hint="default"/>
        <w:lang w:val="it-IT" w:eastAsia="en-US" w:bidi="ar-SA"/>
      </w:rPr>
    </w:lvl>
    <w:lvl w:ilvl="8" w:tplc="738AFBAE">
      <w:numFmt w:val="bullet"/>
      <w:lvlText w:val="•"/>
      <w:lvlJc w:val="left"/>
      <w:pPr>
        <w:ind w:left="8269" w:hanging="348"/>
      </w:pPr>
      <w:rPr>
        <w:rFonts w:hint="default"/>
        <w:lang w:val="it-IT" w:eastAsia="en-US" w:bidi="ar-SA"/>
      </w:rPr>
    </w:lvl>
  </w:abstractNum>
  <w:num w:numId="1" w16cid:durableId="1872759560">
    <w:abstractNumId w:val="5"/>
  </w:num>
  <w:num w:numId="2" w16cid:durableId="33044924">
    <w:abstractNumId w:val="1"/>
  </w:num>
  <w:num w:numId="3" w16cid:durableId="516122969">
    <w:abstractNumId w:val="3"/>
  </w:num>
  <w:num w:numId="4" w16cid:durableId="416247623">
    <w:abstractNumId w:val="4"/>
  </w:num>
  <w:num w:numId="5" w16cid:durableId="464277406">
    <w:abstractNumId w:val="0"/>
  </w:num>
  <w:num w:numId="6" w16cid:durableId="891618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0D"/>
    <w:rsid w:val="000249BB"/>
    <w:rsid w:val="0019150D"/>
    <w:rsid w:val="002D2237"/>
    <w:rsid w:val="005D2623"/>
    <w:rsid w:val="005E4114"/>
    <w:rsid w:val="005F3738"/>
    <w:rsid w:val="00634EA6"/>
    <w:rsid w:val="00730CE1"/>
    <w:rsid w:val="0075424D"/>
    <w:rsid w:val="007C0FDE"/>
    <w:rsid w:val="008B3896"/>
    <w:rsid w:val="00922690"/>
    <w:rsid w:val="00A16ABE"/>
    <w:rsid w:val="00A86887"/>
    <w:rsid w:val="00B96277"/>
    <w:rsid w:val="00BC3675"/>
    <w:rsid w:val="00C055BA"/>
    <w:rsid w:val="00C551C2"/>
    <w:rsid w:val="00CC4981"/>
    <w:rsid w:val="00F13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D10"/>
  <w15:docId w15:val="{DABC12C6-3CD1-4428-B870-81115E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ind w:left="312"/>
      <w:jc w:val="both"/>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80"/>
      <w:ind w:left="312"/>
      <w:jc w:val="both"/>
    </w:pPr>
    <w:rPr>
      <w:sz w:val="23"/>
      <w:szCs w:val="23"/>
    </w:rPr>
  </w:style>
  <w:style w:type="paragraph" w:styleId="Paragrafoelenco">
    <w:name w:val="List Paragraph"/>
    <w:basedOn w:val="Normale"/>
    <w:uiPriority w:val="1"/>
    <w:qFormat/>
    <w:pPr>
      <w:spacing w:before="161"/>
      <w:ind w:left="312" w:right="210"/>
      <w:jc w:val="both"/>
    </w:pPr>
  </w:style>
  <w:style w:type="paragraph" w:customStyle="1" w:styleId="TableParagraph">
    <w:name w:val="Table Paragraph"/>
    <w:basedOn w:val="Normale"/>
    <w:uiPriority w:val="1"/>
    <w:qFormat/>
  </w:style>
  <w:style w:type="paragraph" w:styleId="Revisione">
    <w:name w:val="Revision"/>
    <w:hidden/>
    <w:uiPriority w:val="99"/>
    <w:semiHidden/>
    <w:rsid w:val="00BC3675"/>
    <w:pPr>
      <w:widowControl/>
      <w:autoSpaceDE/>
      <w:autoSpaceDN/>
    </w:pPr>
    <w:rPr>
      <w:rFonts w:ascii="Cambria" w:eastAsia="Cambria" w:hAnsi="Cambria" w:cs="Cambria"/>
      <w:lang w:val="it-IT"/>
    </w:rPr>
  </w:style>
  <w:style w:type="paragraph" w:styleId="Intestazione">
    <w:name w:val="header"/>
    <w:basedOn w:val="Normale"/>
    <w:link w:val="IntestazioneCarattere"/>
    <w:uiPriority w:val="99"/>
    <w:unhideWhenUsed/>
    <w:rsid w:val="00B96277"/>
    <w:pPr>
      <w:tabs>
        <w:tab w:val="center" w:pos="4819"/>
        <w:tab w:val="right" w:pos="9638"/>
      </w:tabs>
    </w:pPr>
  </w:style>
  <w:style w:type="character" w:customStyle="1" w:styleId="IntestazioneCarattere">
    <w:name w:val="Intestazione Carattere"/>
    <w:basedOn w:val="Carpredefinitoparagrafo"/>
    <w:link w:val="Intestazione"/>
    <w:uiPriority w:val="99"/>
    <w:rsid w:val="00B96277"/>
    <w:rPr>
      <w:rFonts w:ascii="Cambria" w:eastAsia="Cambria" w:hAnsi="Cambria" w:cs="Cambria"/>
      <w:lang w:val="it-IT"/>
    </w:rPr>
  </w:style>
  <w:style w:type="paragraph" w:styleId="Pidipagina">
    <w:name w:val="footer"/>
    <w:basedOn w:val="Normale"/>
    <w:link w:val="PidipaginaCarattere"/>
    <w:uiPriority w:val="99"/>
    <w:unhideWhenUsed/>
    <w:rsid w:val="00B96277"/>
    <w:pPr>
      <w:tabs>
        <w:tab w:val="center" w:pos="4819"/>
        <w:tab w:val="right" w:pos="9638"/>
      </w:tabs>
    </w:pPr>
  </w:style>
  <w:style w:type="character" w:customStyle="1" w:styleId="PidipaginaCarattere">
    <w:name w:val="Piè di pagina Carattere"/>
    <w:basedOn w:val="Carpredefinitoparagrafo"/>
    <w:link w:val="Pidipagina"/>
    <w:uiPriority w:val="99"/>
    <w:rsid w:val="00B96277"/>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fb9cb-cdab-49af-8b62-9a7eef97e75f">
      <Terms xmlns="http://schemas.microsoft.com/office/infopath/2007/PartnerControls"/>
    </lcf76f155ced4ddcb4097134ff3c332f>
    <TaxCatchAll xmlns="b79bf960-a57d-4bc8-a65c-0bde4577c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967B75023AE444DBDD5EDC63E64F604" ma:contentTypeVersion="14" ma:contentTypeDescription="Creare un nuovo documento." ma:contentTypeScope="" ma:versionID="832ad2588f8d17dae226d50ca4a912ce">
  <xsd:schema xmlns:xsd="http://www.w3.org/2001/XMLSchema" xmlns:xs="http://www.w3.org/2001/XMLSchema" xmlns:p="http://schemas.microsoft.com/office/2006/metadata/properties" xmlns:ns2="2f5fb9cb-cdab-49af-8b62-9a7eef97e75f" xmlns:ns3="b79bf960-a57d-4bc8-a65c-0bde4577c7cf" targetNamespace="http://schemas.microsoft.com/office/2006/metadata/properties" ma:root="true" ma:fieldsID="c2a4f7fab2b54a2964fb0ee6031fab2e" ns2:_="" ns3:_="">
    <xsd:import namespace="2f5fb9cb-cdab-49af-8b62-9a7eef97e75f"/>
    <xsd:import namespace="b79bf960-a57d-4bc8-a65c-0bde4577c7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fb9cb-cdab-49af-8b62-9a7eef97e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df25bea4-72a1-4972-b62b-d1be7d2bd9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f960-a57d-4bc8-a65c-0bde4577c7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205f90-ca84-4f8c-8a40-7cfa4fab32cb}" ma:internalName="TaxCatchAll" ma:showField="CatchAllData" ma:web="b79bf960-a57d-4bc8-a65c-0bde4577c7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51BB6-1BDD-446A-AD4B-81A85A4B8915}">
  <ds:schemaRefs>
    <ds:schemaRef ds:uri="http://schemas.microsoft.com/office/2006/metadata/properties"/>
    <ds:schemaRef ds:uri="http://schemas.microsoft.com/office/infopath/2007/PartnerControls"/>
    <ds:schemaRef ds:uri="2f5fb9cb-cdab-49af-8b62-9a7eef97e75f"/>
    <ds:schemaRef ds:uri="b79bf960-a57d-4bc8-a65c-0bde4577c7cf"/>
  </ds:schemaRefs>
</ds:datastoreItem>
</file>

<file path=customXml/itemProps2.xml><?xml version="1.0" encoding="utf-8"?>
<ds:datastoreItem xmlns:ds="http://schemas.openxmlformats.org/officeDocument/2006/customXml" ds:itemID="{A2581370-1AA2-4224-8CAC-7849426677BB}">
  <ds:schemaRefs>
    <ds:schemaRef ds:uri="http://schemas.microsoft.com/sharepoint/v3/contenttype/forms"/>
  </ds:schemaRefs>
</ds:datastoreItem>
</file>

<file path=customXml/itemProps3.xml><?xml version="1.0" encoding="utf-8"?>
<ds:datastoreItem xmlns:ds="http://schemas.openxmlformats.org/officeDocument/2006/customXml" ds:itemID="{2F273C42-1ACA-4A95-BD00-BAB552BB9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fb9cb-cdab-49af-8b62-9a7eef97e75f"/>
    <ds:schemaRef ds:uri="b79bf960-a57d-4bc8-a65c-0bde4577c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5831</Words>
  <Characters>32304</Characters>
  <Application>Microsoft Office Word</Application>
  <DocSecurity>0</DocSecurity>
  <Lines>850</Lines>
  <Paragraphs>448</Paragraphs>
  <ScaleCrop>false</ScaleCrop>
  <HeadingPairs>
    <vt:vector size="2" baseType="variant">
      <vt:variant>
        <vt:lpstr>Titolo</vt:lpstr>
      </vt:variant>
      <vt:variant>
        <vt:i4>1</vt:i4>
      </vt:variant>
    </vt:vector>
  </HeadingPairs>
  <TitlesOfParts>
    <vt:vector size="1" baseType="lpstr">
      <vt:lpstr/>
    </vt:vector>
  </TitlesOfParts>
  <Company>Ministero della Transizione Ecologica</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 Altese</dc:creator>
  <cp:lastModifiedBy>DGGEFIM</cp:lastModifiedBy>
  <cp:revision>3</cp:revision>
  <dcterms:created xsi:type="dcterms:W3CDTF">2023-08-09T18:35:00Z</dcterms:created>
  <dcterms:modified xsi:type="dcterms:W3CDTF">2023-08-10T01:24:00Z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2023-03-31T00:00:00Z</vt:filetime>
  </property>
  <property fmtid="{D5CDD505-2E9C-101B-9397-08002B2CF9AE}" pid="5" name="ContentTypeId">
    <vt:lpwstr>0x010100C967B75023AE444DBDD5EDC63E64F604</vt:lpwstr>
  </property>
</Properties>
</file>